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A79B60" w14:textId="558E2FB2" w:rsidR="008502EC" w:rsidRPr="000A3187" w:rsidRDefault="008502EC" w:rsidP="00927FCC">
      <w:pPr>
        <w:jc w:val="both"/>
        <w:rPr>
          <w:rFonts w:ascii="Verdana" w:hAnsi="Verdana"/>
          <w:sz w:val="20"/>
        </w:rPr>
      </w:pPr>
    </w:p>
    <w:tbl>
      <w:tblPr>
        <w:tblStyle w:val="Tablaconcuadrcula"/>
        <w:tblW w:w="99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8"/>
        <w:gridCol w:w="3328"/>
        <w:gridCol w:w="3328"/>
      </w:tblGrid>
      <w:tr w:rsidR="009E7F3A" w:rsidRPr="000A3187" w14:paraId="69017A7F" w14:textId="77777777" w:rsidTr="009E7F3A">
        <w:trPr>
          <w:trHeight w:val="1733"/>
        </w:trPr>
        <w:tc>
          <w:tcPr>
            <w:tcW w:w="3328" w:type="dxa"/>
          </w:tcPr>
          <w:p w14:paraId="5ADBE9DE" w14:textId="22167040" w:rsidR="009E7F3A" w:rsidRPr="000A3187" w:rsidRDefault="009E7F3A" w:rsidP="00927FCC">
            <w:pPr>
              <w:ind w:left="181"/>
              <w:jc w:val="both"/>
              <w:rPr>
                <w:rFonts w:ascii="Verdana" w:hAnsi="Verdana"/>
                <w:sz w:val="20"/>
              </w:rPr>
            </w:pPr>
            <w:r w:rsidRPr="000A3187">
              <w:rPr>
                <w:rFonts w:ascii="Verdana" w:hAnsi="Verdana"/>
                <w:noProof/>
                <w:sz w:val="20"/>
                <w:lang w:val="es-CL" w:eastAsia="es-CL"/>
              </w:rPr>
              <w:drawing>
                <wp:inline distT="0" distB="0" distL="0" distR="0" wp14:anchorId="51DD15A0" wp14:editId="299374D1">
                  <wp:extent cx="1232535" cy="1098619"/>
                  <wp:effectExtent l="0" t="0" r="12065"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cstate="print"/>
                          <a:srcRect/>
                          <a:stretch>
                            <a:fillRect/>
                          </a:stretch>
                        </pic:blipFill>
                        <pic:spPr bwMode="auto">
                          <a:xfrm>
                            <a:off x="0" y="0"/>
                            <a:ext cx="1234452" cy="1100328"/>
                          </a:xfrm>
                          <a:prstGeom prst="rect">
                            <a:avLst/>
                          </a:prstGeom>
                          <a:solidFill>
                            <a:srgbClr val="FFFFFF"/>
                          </a:solidFill>
                          <a:ln w="9525">
                            <a:noFill/>
                            <a:miter lim="800000"/>
                            <a:headEnd/>
                            <a:tailEnd/>
                          </a:ln>
                        </pic:spPr>
                      </pic:pic>
                    </a:graphicData>
                  </a:graphic>
                </wp:inline>
              </w:drawing>
            </w:r>
          </w:p>
        </w:tc>
        <w:tc>
          <w:tcPr>
            <w:tcW w:w="3328" w:type="dxa"/>
          </w:tcPr>
          <w:p w14:paraId="41A7DC84" w14:textId="4C6836C8" w:rsidR="009E7F3A" w:rsidRPr="000A3187" w:rsidRDefault="009E7F3A" w:rsidP="00927FCC">
            <w:pPr>
              <w:jc w:val="both"/>
              <w:rPr>
                <w:rFonts w:ascii="Verdana" w:hAnsi="Verdana"/>
                <w:sz w:val="20"/>
              </w:rPr>
            </w:pPr>
          </w:p>
        </w:tc>
        <w:tc>
          <w:tcPr>
            <w:tcW w:w="3328" w:type="dxa"/>
          </w:tcPr>
          <w:p w14:paraId="66DCD067" w14:textId="0715321D" w:rsidR="009E7F3A" w:rsidRPr="000A3187" w:rsidRDefault="009E7F3A" w:rsidP="00927FCC">
            <w:pPr>
              <w:jc w:val="right"/>
              <w:rPr>
                <w:rFonts w:ascii="Verdana" w:hAnsi="Verdana"/>
                <w:sz w:val="20"/>
              </w:rPr>
            </w:pPr>
          </w:p>
        </w:tc>
      </w:tr>
    </w:tbl>
    <w:p w14:paraId="050098E8" w14:textId="77777777" w:rsidR="008502EC" w:rsidRPr="000A3187" w:rsidRDefault="008502EC" w:rsidP="00927FCC">
      <w:pPr>
        <w:jc w:val="both"/>
        <w:rPr>
          <w:rFonts w:ascii="Verdana" w:hAnsi="Verdana"/>
          <w:sz w:val="20"/>
        </w:rPr>
      </w:pPr>
    </w:p>
    <w:p w14:paraId="02F6A665" w14:textId="5643A0B7" w:rsidR="008502EC" w:rsidRPr="000A3187" w:rsidRDefault="008502EC" w:rsidP="00927FCC">
      <w:pPr>
        <w:jc w:val="both"/>
        <w:rPr>
          <w:rFonts w:ascii="Verdana" w:hAnsi="Verdana"/>
          <w:sz w:val="20"/>
        </w:rPr>
      </w:pPr>
    </w:p>
    <w:p w14:paraId="4B5A2750" w14:textId="3A09111E" w:rsidR="008502EC" w:rsidRPr="000A3187" w:rsidRDefault="008502EC" w:rsidP="00927FCC">
      <w:pPr>
        <w:jc w:val="center"/>
        <w:rPr>
          <w:rFonts w:ascii="Verdana" w:hAnsi="Verdana"/>
          <w:sz w:val="20"/>
        </w:rPr>
      </w:pPr>
    </w:p>
    <w:p w14:paraId="2AB971AC" w14:textId="77777777" w:rsidR="00AF3256" w:rsidRPr="000A3187" w:rsidRDefault="00AF3256" w:rsidP="00927FCC">
      <w:pPr>
        <w:jc w:val="center"/>
        <w:rPr>
          <w:rFonts w:ascii="Verdana" w:hAnsi="Verdana"/>
          <w:b/>
          <w:sz w:val="28"/>
          <w:szCs w:val="28"/>
        </w:rPr>
      </w:pPr>
    </w:p>
    <w:p w14:paraId="74C5F365" w14:textId="77777777" w:rsidR="00AF3256" w:rsidRPr="000A3187" w:rsidRDefault="00AF3256" w:rsidP="00927FCC">
      <w:pPr>
        <w:jc w:val="center"/>
        <w:rPr>
          <w:rFonts w:ascii="Verdana" w:hAnsi="Verdana"/>
          <w:b/>
          <w:sz w:val="28"/>
          <w:szCs w:val="28"/>
        </w:rPr>
      </w:pPr>
    </w:p>
    <w:p w14:paraId="3ED0EFC5" w14:textId="77777777" w:rsidR="00AF3256" w:rsidRPr="000A3187" w:rsidRDefault="00AF3256" w:rsidP="00927FCC">
      <w:pPr>
        <w:jc w:val="center"/>
        <w:rPr>
          <w:rFonts w:ascii="Verdana" w:hAnsi="Verdana"/>
          <w:b/>
          <w:sz w:val="28"/>
          <w:szCs w:val="28"/>
        </w:rPr>
      </w:pPr>
    </w:p>
    <w:p w14:paraId="28922083" w14:textId="77777777" w:rsidR="00AF3256" w:rsidRDefault="00AF3256" w:rsidP="00927FCC">
      <w:pPr>
        <w:spacing w:before="120" w:after="120"/>
        <w:jc w:val="center"/>
        <w:rPr>
          <w:rFonts w:ascii="Verdana" w:hAnsi="Verdana"/>
          <w:b/>
          <w:sz w:val="28"/>
          <w:szCs w:val="28"/>
        </w:rPr>
      </w:pPr>
    </w:p>
    <w:p w14:paraId="2C77DBC8" w14:textId="77777777" w:rsidR="00413139" w:rsidRPr="000A3187" w:rsidRDefault="00413139" w:rsidP="00927FCC">
      <w:pPr>
        <w:spacing w:before="120" w:after="120"/>
        <w:jc w:val="center"/>
        <w:rPr>
          <w:rFonts w:ascii="Verdana" w:hAnsi="Verdana"/>
          <w:b/>
          <w:sz w:val="28"/>
          <w:szCs w:val="28"/>
        </w:rPr>
      </w:pPr>
    </w:p>
    <w:p w14:paraId="640E6210" w14:textId="77777777" w:rsidR="00AF3256" w:rsidRPr="000A3187" w:rsidRDefault="00AF3256" w:rsidP="00927FCC">
      <w:pPr>
        <w:spacing w:before="120" w:after="120"/>
        <w:jc w:val="center"/>
        <w:rPr>
          <w:rFonts w:ascii="Verdana" w:hAnsi="Verdana"/>
          <w:b/>
          <w:sz w:val="28"/>
          <w:szCs w:val="28"/>
        </w:rPr>
      </w:pPr>
    </w:p>
    <w:p w14:paraId="0EBCCCE0" w14:textId="77777777" w:rsidR="00AF3256" w:rsidRPr="000A3187" w:rsidRDefault="00AF3256" w:rsidP="00927FCC">
      <w:pPr>
        <w:spacing w:before="120" w:after="120"/>
        <w:jc w:val="center"/>
        <w:rPr>
          <w:rFonts w:ascii="Verdana" w:hAnsi="Verdana"/>
          <w:b/>
          <w:sz w:val="36"/>
          <w:szCs w:val="36"/>
        </w:rPr>
      </w:pPr>
    </w:p>
    <w:p w14:paraId="7BE46F91" w14:textId="007E658B" w:rsidR="00662992" w:rsidRPr="000A3187" w:rsidRDefault="00662992" w:rsidP="00927FCC">
      <w:pPr>
        <w:spacing w:before="120" w:after="120"/>
        <w:jc w:val="center"/>
        <w:rPr>
          <w:rFonts w:ascii="Verdana" w:hAnsi="Verdana"/>
          <w:b/>
          <w:sz w:val="36"/>
          <w:szCs w:val="36"/>
        </w:rPr>
      </w:pPr>
      <w:r w:rsidRPr="000A3187">
        <w:rPr>
          <w:rFonts w:ascii="Verdana" w:hAnsi="Verdana"/>
          <w:b/>
          <w:sz w:val="36"/>
          <w:szCs w:val="36"/>
        </w:rPr>
        <w:t>PLAN</w:t>
      </w:r>
      <w:r w:rsidR="00ED1BB1" w:rsidRPr="000A3187">
        <w:rPr>
          <w:rFonts w:ascii="Verdana" w:hAnsi="Verdana"/>
          <w:b/>
          <w:sz w:val="36"/>
          <w:szCs w:val="36"/>
        </w:rPr>
        <w:t xml:space="preserve"> DE FORTALECIMIENTO</w:t>
      </w:r>
    </w:p>
    <w:p w14:paraId="1C9A2941" w14:textId="24FAF8A8" w:rsidR="008502EC" w:rsidRPr="000A3187" w:rsidRDefault="00662992" w:rsidP="00927FCC">
      <w:pPr>
        <w:spacing w:before="120" w:after="120"/>
        <w:jc w:val="center"/>
        <w:rPr>
          <w:rFonts w:ascii="Verdana" w:hAnsi="Verdana"/>
          <w:sz w:val="36"/>
          <w:szCs w:val="36"/>
        </w:rPr>
      </w:pPr>
      <w:r w:rsidRPr="000A3187">
        <w:rPr>
          <w:rFonts w:ascii="Verdana" w:hAnsi="Verdana"/>
          <w:b/>
          <w:sz w:val="36"/>
          <w:szCs w:val="36"/>
        </w:rPr>
        <w:t>UNIVERSIDADES ESTATALES</w:t>
      </w:r>
      <w:r w:rsidR="005C537F" w:rsidRPr="000A3187">
        <w:rPr>
          <w:rFonts w:ascii="Verdana" w:hAnsi="Verdana"/>
          <w:b/>
          <w:sz w:val="36"/>
          <w:szCs w:val="36"/>
        </w:rPr>
        <w:br/>
      </w:r>
      <w:r w:rsidR="00480C3F" w:rsidRPr="000A3187">
        <w:rPr>
          <w:rFonts w:ascii="Verdana" w:hAnsi="Verdana"/>
          <w:b/>
          <w:sz w:val="36"/>
          <w:szCs w:val="36"/>
        </w:rPr>
        <w:t>201</w:t>
      </w:r>
      <w:r w:rsidR="00A35D41" w:rsidRPr="000A3187">
        <w:rPr>
          <w:rFonts w:ascii="Verdana" w:hAnsi="Verdana"/>
          <w:b/>
          <w:sz w:val="36"/>
          <w:szCs w:val="36"/>
        </w:rPr>
        <w:t>9</w:t>
      </w:r>
    </w:p>
    <w:p w14:paraId="55099266" w14:textId="4EA63169" w:rsidR="005C537F" w:rsidRPr="000A3187" w:rsidRDefault="005C537F" w:rsidP="00927FCC">
      <w:pPr>
        <w:spacing w:before="120" w:after="120"/>
        <w:jc w:val="center"/>
        <w:rPr>
          <w:rFonts w:ascii="Verdana" w:hAnsi="Verdana"/>
          <w:b/>
          <w:sz w:val="32"/>
          <w:szCs w:val="32"/>
        </w:rPr>
      </w:pPr>
    </w:p>
    <w:p w14:paraId="58C25F3C" w14:textId="33CC75B0" w:rsidR="007573D1" w:rsidRPr="000A3187" w:rsidRDefault="007573D1" w:rsidP="00927FCC">
      <w:pPr>
        <w:spacing w:before="120" w:after="120"/>
        <w:jc w:val="center"/>
        <w:rPr>
          <w:rFonts w:ascii="Verdana" w:hAnsi="Verdana"/>
          <w:b/>
          <w:sz w:val="22"/>
          <w:szCs w:val="22"/>
        </w:rPr>
      </w:pPr>
    </w:p>
    <w:p w14:paraId="45CBA233" w14:textId="301A6063" w:rsidR="007573D1" w:rsidRDefault="007573D1" w:rsidP="00927FCC">
      <w:pPr>
        <w:spacing w:before="120" w:after="120"/>
        <w:jc w:val="center"/>
        <w:rPr>
          <w:rFonts w:ascii="Verdana" w:hAnsi="Verdana"/>
          <w:b/>
          <w:sz w:val="22"/>
          <w:szCs w:val="22"/>
        </w:rPr>
      </w:pPr>
    </w:p>
    <w:p w14:paraId="5CA656DE" w14:textId="77777777" w:rsidR="00371C17" w:rsidRPr="000A3187" w:rsidRDefault="00371C17" w:rsidP="00927FCC">
      <w:pPr>
        <w:spacing w:before="120" w:after="120"/>
        <w:jc w:val="center"/>
        <w:rPr>
          <w:rFonts w:ascii="Verdana" w:hAnsi="Verdana"/>
          <w:b/>
          <w:sz w:val="22"/>
          <w:szCs w:val="22"/>
        </w:rPr>
      </w:pPr>
    </w:p>
    <w:tbl>
      <w:tblPr>
        <w:tblStyle w:val="Tablaconcuadrcula"/>
        <w:tblpPr w:leftFromText="141" w:rightFromText="141" w:vertAnchor="text" w:horzAnchor="margin" w:tblpXSpec="center" w:tblpY="131"/>
        <w:tblW w:w="0" w:type="auto"/>
        <w:tblLook w:val="04A0" w:firstRow="1" w:lastRow="0" w:firstColumn="1" w:lastColumn="0" w:noHBand="0" w:noVBand="1"/>
      </w:tblPr>
      <w:tblGrid>
        <w:gridCol w:w="3260"/>
        <w:gridCol w:w="6662"/>
      </w:tblGrid>
      <w:tr w:rsidR="00F01741" w:rsidRPr="000A3187" w14:paraId="53F846BE" w14:textId="77777777" w:rsidTr="00F01741">
        <w:tc>
          <w:tcPr>
            <w:tcW w:w="9922" w:type="dxa"/>
            <w:gridSpan w:val="2"/>
            <w:shd w:val="clear" w:color="auto" w:fill="D9D9D9" w:themeFill="background1" w:themeFillShade="D9"/>
            <w:vAlign w:val="bottom"/>
          </w:tcPr>
          <w:p w14:paraId="38C40B75" w14:textId="77777777" w:rsidR="00F01741" w:rsidRPr="000A3187" w:rsidRDefault="00F01741" w:rsidP="00F01741">
            <w:pPr>
              <w:spacing w:before="120" w:after="120"/>
              <w:rPr>
                <w:rFonts w:ascii="Verdana" w:hAnsi="Verdana"/>
                <w:b/>
                <w:sz w:val="20"/>
              </w:rPr>
            </w:pPr>
            <w:r w:rsidRPr="000A3187">
              <w:rPr>
                <w:rFonts w:ascii="Verdana" w:hAnsi="Verdana"/>
                <w:b/>
                <w:sz w:val="20"/>
              </w:rPr>
              <w:t>Antecedentes institucionales</w:t>
            </w:r>
          </w:p>
        </w:tc>
      </w:tr>
      <w:tr w:rsidR="00F01741" w:rsidRPr="000A3187" w14:paraId="4EC8AA7C" w14:textId="77777777" w:rsidTr="00F01741">
        <w:tc>
          <w:tcPr>
            <w:tcW w:w="3260" w:type="dxa"/>
          </w:tcPr>
          <w:p w14:paraId="76BECC8C" w14:textId="77777777" w:rsidR="00F01741" w:rsidRPr="000A3187" w:rsidRDefault="00F01741" w:rsidP="00F01741">
            <w:pPr>
              <w:spacing w:before="120" w:after="120"/>
              <w:rPr>
                <w:rFonts w:ascii="Verdana" w:hAnsi="Verdana"/>
                <w:b/>
                <w:bCs/>
                <w:sz w:val="20"/>
              </w:rPr>
            </w:pPr>
            <w:r w:rsidRPr="000A3187">
              <w:rPr>
                <w:rFonts w:ascii="Verdana" w:hAnsi="Verdana"/>
                <w:b/>
                <w:bCs/>
                <w:sz w:val="20"/>
              </w:rPr>
              <w:t>Nombre institución</w:t>
            </w:r>
          </w:p>
        </w:tc>
        <w:tc>
          <w:tcPr>
            <w:tcW w:w="6662" w:type="dxa"/>
          </w:tcPr>
          <w:p w14:paraId="10BA1BC9" w14:textId="77777777" w:rsidR="00F01741" w:rsidRPr="000A3187" w:rsidRDefault="00F01741" w:rsidP="00F01741">
            <w:pPr>
              <w:spacing w:before="120" w:after="120"/>
              <w:rPr>
                <w:rFonts w:ascii="Verdana" w:hAnsi="Verdana"/>
                <w:sz w:val="20"/>
              </w:rPr>
            </w:pPr>
            <w:r w:rsidRPr="000A3187">
              <w:rPr>
                <w:rFonts w:ascii="Verdana" w:hAnsi="Verdana"/>
                <w:sz w:val="20"/>
              </w:rPr>
              <w:t>Universidad de Magallanes</w:t>
            </w:r>
          </w:p>
        </w:tc>
      </w:tr>
      <w:tr w:rsidR="00F01741" w:rsidRPr="000A3187" w14:paraId="39B6336A" w14:textId="77777777" w:rsidTr="00F01741">
        <w:tc>
          <w:tcPr>
            <w:tcW w:w="3260" w:type="dxa"/>
          </w:tcPr>
          <w:p w14:paraId="0341474B" w14:textId="77777777" w:rsidR="00F01741" w:rsidRPr="000A3187" w:rsidRDefault="00F01741" w:rsidP="00F01741">
            <w:pPr>
              <w:spacing w:before="120" w:after="120"/>
              <w:rPr>
                <w:rFonts w:ascii="Verdana" w:hAnsi="Verdana"/>
                <w:b/>
                <w:bCs/>
                <w:sz w:val="20"/>
              </w:rPr>
            </w:pPr>
            <w:r w:rsidRPr="000A3187">
              <w:rPr>
                <w:rFonts w:ascii="Verdana" w:hAnsi="Verdana"/>
                <w:b/>
                <w:bCs/>
                <w:sz w:val="20"/>
              </w:rPr>
              <w:t>RUT institución</w:t>
            </w:r>
          </w:p>
        </w:tc>
        <w:tc>
          <w:tcPr>
            <w:tcW w:w="6662" w:type="dxa"/>
          </w:tcPr>
          <w:p w14:paraId="7A58BF77" w14:textId="77777777" w:rsidR="00F01741" w:rsidRPr="000A3187" w:rsidRDefault="00F01741" w:rsidP="00F01741">
            <w:pPr>
              <w:spacing w:before="120" w:after="120"/>
              <w:rPr>
                <w:rFonts w:ascii="Verdana" w:hAnsi="Verdana"/>
                <w:sz w:val="20"/>
              </w:rPr>
            </w:pPr>
            <w:r w:rsidRPr="000A3187">
              <w:rPr>
                <w:rFonts w:ascii="Verdana" w:hAnsi="Verdana" w:cs="Calibri"/>
                <w:b/>
                <w:sz w:val="18"/>
                <w:szCs w:val="18"/>
              </w:rPr>
              <w:t>71.133.700-8</w:t>
            </w:r>
          </w:p>
        </w:tc>
      </w:tr>
      <w:tr w:rsidR="00F01741" w:rsidRPr="000A3187" w14:paraId="5A0E7681" w14:textId="77777777" w:rsidTr="00F01741">
        <w:tc>
          <w:tcPr>
            <w:tcW w:w="3260" w:type="dxa"/>
          </w:tcPr>
          <w:p w14:paraId="1DDF4BBE" w14:textId="77777777" w:rsidR="00F01741" w:rsidRPr="000A3187" w:rsidRDefault="00F01741" w:rsidP="00F01741">
            <w:pPr>
              <w:spacing w:before="120" w:after="120"/>
              <w:rPr>
                <w:rFonts w:ascii="Verdana" w:hAnsi="Verdana"/>
                <w:b/>
                <w:bCs/>
                <w:sz w:val="20"/>
              </w:rPr>
            </w:pPr>
            <w:r w:rsidRPr="000A3187">
              <w:rPr>
                <w:rFonts w:ascii="Verdana" w:hAnsi="Verdana"/>
                <w:b/>
                <w:bCs/>
                <w:sz w:val="20"/>
              </w:rPr>
              <w:t>Título de la propuesta</w:t>
            </w:r>
          </w:p>
        </w:tc>
        <w:tc>
          <w:tcPr>
            <w:tcW w:w="6662" w:type="dxa"/>
          </w:tcPr>
          <w:p w14:paraId="1A697086" w14:textId="77777777" w:rsidR="00F01741" w:rsidRPr="000A3187" w:rsidRDefault="00F01741" w:rsidP="00F01741">
            <w:pPr>
              <w:spacing w:before="120" w:after="120"/>
              <w:rPr>
                <w:rFonts w:ascii="Verdana" w:hAnsi="Verdana"/>
                <w:sz w:val="20"/>
              </w:rPr>
            </w:pPr>
            <w:r w:rsidRPr="000A3187">
              <w:rPr>
                <w:rFonts w:ascii="Verdana" w:hAnsi="Verdana"/>
                <w:sz w:val="20"/>
              </w:rPr>
              <w:t>Fortalecimiento Universidad de Magallanes 2020-2021</w:t>
            </w:r>
          </w:p>
        </w:tc>
      </w:tr>
      <w:tr w:rsidR="00F01741" w:rsidRPr="000A3187" w14:paraId="06BDF000" w14:textId="77777777" w:rsidTr="00F01741">
        <w:tc>
          <w:tcPr>
            <w:tcW w:w="3260" w:type="dxa"/>
          </w:tcPr>
          <w:p w14:paraId="77E52B0C" w14:textId="77777777" w:rsidR="00F01741" w:rsidRPr="000A3187" w:rsidRDefault="00F01741" w:rsidP="00F01741">
            <w:pPr>
              <w:spacing w:before="120" w:after="120"/>
              <w:rPr>
                <w:rFonts w:ascii="Verdana" w:hAnsi="Verdana"/>
                <w:b/>
                <w:bCs/>
                <w:sz w:val="20"/>
              </w:rPr>
            </w:pPr>
            <w:r w:rsidRPr="000A3187">
              <w:rPr>
                <w:rFonts w:ascii="Verdana" w:hAnsi="Verdana"/>
                <w:b/>
                <w:bCs/>
                <w:sz w:val="20"/>
              </w:rPr>
              <w:t>Domicilio de la institución</w:t>
            </w:r>
          </w:p>
        </w:tc>
        <w:tc>
          <w:tcPr>
            <w:tcW w:w="6662" w:type="dxa"/>
          </w:tcPr>
          <w:p w14:paraId="2DB152B0" w14:textId="77777777" w:rsidR="00F01741" w:rsidRPr="000A3187" w:rsidRDefault="00F01741" w:rsidP="00F01741">
            <w:pPr>
              <w:spacing w:before="120" w:after="120"/>
              <w:rPr>
                <w:rFonts w:ascii="Verdana" w:hAnsi="Verdana"/>
                <w:sz w:val="20"/>
              </w:rPr>
            </w:pPr>
            <w:r w:rsidRPr="000A3187">
              <w:rPr>
                <w:rFonts w:ascii="Verdana" w:hAnsi="Verdana"/>
                <w:sz w:val="20"/>
              </w:rPr>
              <w:t>Avenida Bulnes 01855, Punta Arenas.</w:t>
            </w:r>
          </w:p>
        </w:tc>
      </w:tr>
      <w:tr w:rsidR="00F01741" w:rsidRPr="000A3187" w14:paraId="24E74EB5" w14:textId="77777777" w:rsidTr="00F01741">
        <w:tc>
          <w:tcPr>
            <w:tcW w:w="3260" w:type="dxa"/>
          </w:tcPr>
          <w:p w14:paraId="3FACDD1B" w14:textId="77777777" w:rsidR="00F01741" w:rsidRPr="000A3187" w:rsidRDefault="00F01741" w:rsidP="00F01741">
            <w:pPr>
              <w:spacing w:before="120" w:after="120"/>
              <w:rPr>
                <w:rFonts w:ascii="Verdana" w:hAnsi="Verdana"/>
                <w:b/>
                <w:bCs/>
                <w:sz w:val="20"/>
              </w:rPr>
            </w:pPr>
            <w:r w:rsidRPr="000A3187">
              <w:rPr>
                <w:rFonts w:ascii="Verdana" w:hAnsi="Verdana"/>
                <w:b/>
                <w:bCs/>
                <w:sz w:val="20"/>
              </w:rPr>
              <w:t>Unidades académicas involucradas</w:t>
            </w:r>
          </w:p>
        </w:tc>
        <w:tc>
          <w:tcPr>
            <w:tcW w:w="6662" w:type="dxa"/>
          </w:tcPr>
          <w:p w14:paraId="65AB3BFC" w14:textId="77777777" w:rsidR="00F01741" w:rsidRPr="000A3187" w:rsidRDefault="00F01741" w:rsidP="00F01741">
            <w:pPr>
              <w:spacing w:before="120" w:after="120"/>
              <w:rPr>
                <w:rFonts w:ascii="Verdana" w:hAnsi="Verdana"/>
                <w:i/>
                <w:iCs/>
                <w:sz w:val="20"/>
              </w:rPr>
            </w:pPr>
            <w:r w:rsidRPr="000A3187">
              <w:rPr>
                <w:rFonts w:ascii="Verdana" w:hAnsi="Verdana"/>
                <w:i/>
                <w:iCs/>
                <w:sz w:val="20"/>
              </w:rPr>
              <w:t>Facultad de Ingeniería</w:t>
            </w:r>
          </w:p>
          <w:p w14:paraId="752910F4" w14:textId="77777777" w:rsidR="00F01741" w:rsidRPr="000A3187" w:rsidRDefault="00F01741" w:rsidP="00F01741">
            <w:pPr>
              <w:spacing w:before="120" w:after="120"/>
              <w:rPr>
                <w:rFonts w:ascii="Verdana" w:hAnsi="Verdana"/>
                <w:i/>
                <w:iCs/>
                <w:sz w:val="20"/>
              </w:rPr>
            </w:pPr>
            <w:r w:rsidRPr="000A3187">
              <w:rPr>
                <w:rFonts w:ascii="Verdana" w:hAnsi="Verdana"/>
                <w:i/>
                <w:iCs/>
                <w:sz w:val="20"/>
              </w:rPr>
              <w:t>Facultad de Ciencias</w:t>
            </w:r>
          </w:p>
          <w:p w14:paraId="437C5BBF" w14:textId="77777777" w:rsidR="00F01741" w:rsidRPr="000A3187" w:rsidRDefault="00F01741" w:rsidP="00F01741">
            <w:pPr>
              <w:spacing w:before="120" w:after="120"/>
              <w:rPr>
                <w:rFonts w:ascii="Verdana" w:hAnsi="Verdana"/>
                <w:i/>
                <w:iCs/>
                <w:sz w:val="20"/>
              </w:rPr>
            </w:pPr>
            <w:r w:rsidRPr="000A3187">
              <w:rPr>
                <w:rFonts w:ascii="Verdana" w:hAnsi="Verdana"/>
                <w:i/>
                <w:iCs/>
                <w:sz w:val="20"/>
              </w:rPr>
              <w:t>Facultad de Educación y Ciencias Sociales</w:t>
            </w:r>
          </w:p>
          <w:p w14:paraId="14D89903" w14:textId="77777777" w:rsidR="00F01741" w:rsidRPr="000A3187" w:rsidRDefault="00F01741" w:rsidP="00F01741">
            <w:pPr>
              <w:spacing w:before="120" w:after="120"/>
              <w:rPr>
                <w:rFonts w:ascii="Verdana" w:hAnsi="Verdana"/>
                <w:i/>
                <w:iCs/>
                <w:sz w:val="20"/>
              </w:rPr>
            </w:pPr>
            <w:r w:rsidRPr="000A3187">
              <w:rPr>
                <w:rFonts w:ascii="Verdana" w:hAnsi="Verdana"/>
                <w:i/>
                <w:iCs/>
                <w:sz w:val="20"/>
              </w:rPr>
              <w:t>Facultad de Ciencias de la Salud</w:t>
            </w:r>
          </w:p>
          <w:p w14:paraId="5472CDC6" w14:textId="77777777" w:rsidR="00F01741" w:rsidRPr="000A3187" w:rsidRDefault="00F01741" w:rsidP="00F01741">
            <w:pPr>
              <w:spacing w:before="120" w:after="120"/>
              <w:rPr>
                <w:rFonts w:ascii="Verdana" w:hAnsi="Verdana"/>
                <w:i/>
                <w:iCs/>
                <w:sz w:val="20"/>
              </w:rPr>
            </w:pPr>
            <w:r w:rsidRPr="000A3187">
              <w:rPr>
                <w:rFonts w:ascii="Verdana" w:hAnsi="Verdana"/>
                <w:i/>
                <w:iCs/>
                <w:sz w:val="20"/>
              </w:rPr>
              <w:t>Facultad de Ciencias Económicas y Jurídicas</w:t>
            </w:r>
          </w:p>
          <w:p w14:paraId="534CFBEC" w14:textId="77777777" w:rsidR="00F01741" w:rsidRPr="000A3187" w:rsidRDefault="00F01741" w:rsidP="00F01741">
            <w:pPr>
              <w:spacing w:before="120" w:after="120"/>
              <w:rPr>
                <w:rFonts w:ascii="Verdana" w:hAnsi="Verdana"/>
                <w:i/>
                <w:iCs/>
                <w:sz w:val="20"/>
              </w:rPr>
            </w:pPr>
            <w:r w:rsidRPr="000A3187">
              <w:rPr>
                <w:rFonts w:ascii="Verdana" w:hAnsi="Verdana"/>
                <w:i/>
                <w:iCs/>
                <w:sz w:val="20"/>
              </w:rPr>
              <w:t>Escuela de Medicina</w:t>
            </w:r>
          </w:p>
          <w:p w14:paraId="4B696227" w14:textId="77777777" w:rsidR="00F01741" w:rsidRPr="000A3187" w:rsidRDefault="00F01741" w:rsidP="00F01741">
            <w:pPr>
              <w:spacing w:before="120" w:after="120"/>
              <w:rPr>
                <w:rFonts w:ascii="Verdana" w:hAnsi="Verdana"/>
                <w:i/>
                <w:iCs/>
                <w:sz w:val="20"/>
              </w:rPr>
            </w:pPr>
            <w:r w:rsidRPr="000A3187">
              <w:rPr>
                <w:rFonts w:ascii="Verdana" w:hAnsi="Verdana"/>
                <w:i/>
                <w:iCs/>
                <w:sz w:val="20"/>
              </w:rPr>
              <w:t>Escuela Tecnológica</w:t>
            </w:r>
          </w:p>
        </w:tc>
      </w:tr>
    </w:tbl>
    <w:p w14:paraId="7EF071FB" w14:textId="4B22126F" w:rsidR="007573D1" w:rsidRPr="000A3187" w:rsidRDefault="007573D1" w:rsidP="00927FCC">
      <w:pPr>
        <w:spacing w:before="120" w:after="120"/>
        <w:jc w:val="center"/>
        <w:rPr>
          <w:rFonts w:ascii="Verdana" w:hAnsi="Verdana"/>
          <w:b/>
          <w:sz w:val="22"/>
          <w:szCs w:val="22"/>
        </w:rPr>
      </w:pPr>
    </w:p>
    <w:p w14:paraId="7529F826" w14:textId="384D1909" w:rsidR="005235A6" w:rsidRPr="000A3187" w:rsidRDefault="005235A6" w:rsidP="00927FCC">
      <w:pPr>
        <w:spacing w:before="120" w:after="120"/>
        <w:jc w:val="center"/>
        <w:rPr>
          <w:rFonts w:ascii="Verdana" w:hAnsi="Verdana"/>
          <w:b/>
          <w:sz w:val="22"/>
          <w:szCs w:val="22"/>
        </w:rPr>
      </w:pPr>
    </w:p>
    <w:p w14:paraId="623232AA" w14:textId="4C1BEEAF" w:rsidR="00AF3256" w:rsidRPr="000A3187" w:rsidRDefault="00AF3256" w:rsidP="00CA7DAC">
      <w:pPr>
        <w:pStyle w:val="Prrafodelista"/>
        <w:numPr>
          <w:ilvl w:val="0"/>
          <w:numId w:val="1"/>
        </w:numPr>
        <w:spacing w:after="0" w:line="240" w:lineRule="auto"/>
        <w:contextualSpacing w:val="0"/>
        <w:rPr>
          <w:rFonts w:ascii="Verdana" w:hAnsi="Verdana" w:cs="Arial"/>
          <w:b/>
          <w:sz w:val="20"/>
          <w:lang w:val="es-ES_tradnl"/>
        </w:rPr>
      </w:pPr>
      <w:r w:rsidRPr="000A3187">
        <w:rPr>
          <w:rFonts w:ascii="Verdana" w:hAnsi="Verdana" w:cs="Arial"/>
          <w:b/>
          <w:sz w:val="20"/>
          <w:lang w:val="es-ES_tradnl"/>
        </w:rPr>
        <w:t>COMPROMISOS INSTITUCIONALES</w:t>
      </w:r>
    </w:p>
    <w:p w14:paraId="66A08A03" w14:textId="77777777" w:rsidR="00927FCC" w:rsidRPr="000A3187" w:rsidRDefault="00927FCC" w:rsidP="00927FCC">
      <w:pPr>
        <w:rPr>
          <w:rFonts w:ascii="Verdana" w:hAnsi="Verdana" w:cs="Arial"/>
          <w:b/>
          <w:sz w:val="20"/>
        </w:rPr>
      </w:pPr>
    </w:p>
    <w:p w14:paraId="3ACE9700" w14:textId="2F8DF06E" w:rsidR="00AF3256" w:rsidRPr="000A3187" w:rsidRDefault="00D57265" w:rsidP="00927FCC">
      <w:pPr>
        <w:rPr>
          <w:rFonts w:ascii="Verdana" w:hAnsi="Verdana" w:cs="Arial"/>
          <w:b/>
          <w:sz w:val="20"/>
        </w:rPr>
      </w:pPr>
      <w:r w:rsidRPr="000A3187">
        <w:rPr>
          <w:noProof/>
          <w:lang w:val="es-CL" w:eastAsia="es-CL"/>
        </w:rPr>
        <w:drawing>
          <wp:inline distT="0" distB="0" distL="0" distR="0" wp14:anchorId="734D6A60" wp14:editId="51A2FCE1">
            <wp:extent cx="6840855" cy="785812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840855" cy="7858125"/>
                    </a:xfrm>
                    <a:prstGeom prst="rect">
                      <a:avLst/>
                    </a:prstGeom>
                  </pic:spPr>
                </pic:pic>
              </a:graphicData>
            </a:graphic>
          </wp:inline>
        </w:drawing>
      </w:r>
    </w:p>
    <w:p w14:paraId="1004EA6D" w14:textId="49226827" w:rsidR="00AF3256" w:rsidRPr="000A3187" w:rsidRDefault="00AF3256" w:rsidP="00927FCC">
      <w:pPr>
        <w:rPr>
          <w:rFonts w:ascii="Verdana" w:eastAsia="Calibri" w:hAnsi="Verdana" w:cs="Arial"/>
          <w:b/>
          <w:sz w:val="20"/>
          <w:szCs w:val="22"/>
          <w:lang w:eastAsia="en-US"/>
        </w:rPr>
      </w:pPr>
    </w:p>
    <w:p w14:paraId="48028C4A" w14:textId="1084A145" w:rsidR="00D85026" w:rsidRPr="000A3187" w:rsidRDefault="00D85026" w:rsidP="00927FCC">
      <w:pPr>
        <w:rPr>
          <w:rFonts w:ascii="Verdana" w:eastAsia="Calibri" w:hAnsi="Verdana" w:cs="Arial"/>
          <w:b/>
          <w:sz w:val="20"/>
          <w:szCs w:val="22"/>
          <w:lang w:eastAsia="en-US"/>
        </w:rPr>
      </w:pPr>
    </w:p>
    <w:p w14:paraId="4B2B8452" w14:textId="5F80223B" w:rsidR="006B7D36" w:rsidRDefault="006B7D36" w:rsidP="00927FCC">
      <w:pPr>
        <w:rPr>
          <w:rFonts w:ascii="Verdana" w:eastAsia="Calibri" w:hAnsi="Verdana" w:cs="Arial"/>
          <w:b/>
          <w:sz w:val="20"/>
          <w:szCs w:val="22"/>
          <w:lang w:eastAsia="en-US"/>
        </w:rPr>
      </w:pPr>
    </w:p>
    <w:p w14:paraId="4C72CB1F" w14:textId="77777777" w:rsidR="008F4E98" w:rsidRDefault="008F4E98" w:rsidP="00927FCC">
      <w:pPr>
        <w:rPr>
          <w:rFonts w:ascii="Verdana" w:eastAsia="Calibri" w:hAnsi="Verdana" w:cs="Arial"/>
          <w:b/>
          <w:sz w:val="20"/>
          <w:szCs w:val="22"/>
          <w:lang w:eastAsia="en-US"/>
        </w:rPr>
      </w:pPr>
    </w:p>
    <w:p w14:paraId="6AE738DA" w14:textId="77777777" w:rsidR="008F4E98" w:rsidRPr="000A3187" w:rsidRDefault="008F4E98" w:rsidP="00927FCC">
      <w:pPr>
        <w:rPr>
          <w:rFonts w:ascii="Verdana" w:eastAsia="Calibri" w:hAnsi="Verdana" w:cs="Arial"/>
          <w:b/>
          <w:sz w:val="20"/>
          <w:szCs w:val="22"/>
          <w:lang w:eastAsia="en-US"/>
        </w:rPr>
      </w:pPr>
    </w:p>
    <w:p w14:paraId="16B62B85" w14:textId="0A1BF8BF" w:rsidR="006B7D36" w:rsidRPr="000A3187" w:rsidRDefault="009E7F3A" w:rsidP="00CA7DAC">
      <w:pPr>
        <w:pStyle w:val="Prrafodelista"/>
        <w:numPr>
          <w:ilvl w:val="0"/>
          <w:numId w:val="1"/>
        </w:numPr>
        <w:spacing w:after="0" w:line="240" w:lineRule="auto"/>
        <w:contextualSpacing w:val="0"/>
        <w:rPr>
          <w:rFonts w:ascii="Verdana" w:hAnsi="Verdana" w:cs="Arial"/>
          <w:b/>
          <w:sz w:val="20"/>
          <w:lang w:val="es-ES_tradnl"/>
        </w:rPr>
      </w:pPr>
      <w:r w:rsidRPr="000A3187">
        <w:rPr>
          <w:rFonts w:ascii="Verdana" w:hAnsi="Verdana" w:cs="Arial"/>
          <w:b/>
          <w:sz w:val="20"/>
          <w:lang w:val="es-ES_tradnl"/>
        </w:rPr>
        <w:t>EQUIPO</w:t>
      </w:r>
      <w:r w:rsidR="00662992" w:rsidRPr="000A3187">
        <w:rPr>
          <w:rFonts w:ascii="Verdana" w:hAnsi="Verdana" w:cs="Arial"/>
          <w:b/>
          <w:sz w:val="20"/>
          <w:lang w:val="es-ES_tradnl"/>
        </w:rPr>
        <w:t>S</w:t>
      </w:r>
      <w:r w:rsidRPr="000A3187">
        <w:rPr>
          <w:rFonts w:ascii="Verdana" w:hAnsi="Verdana" w:cs="Arial"/>
          <w:b/>
          <w:sz w:val="20"/>
          <w:lang w:val="es-ES_tradnl"/>
        </w:rPr>
        <w:t xml:space="preserve"> RESPONSABLE</w:t>
      </w:r>
      <w:r w:rsidR="00662992" w:rsidRPr="000A3187">
        <w:rPr>
          <w:rFonts w:ascii="Verdana" w:hAnsi="Verdana" w:cs="Arial"/>
          <w:b/>
          <w:sz w:val="20"/>
          <w:lang w:val="es-ES_tradnl"/>
        </w:rPr>
        <w:t>S</w:t>
      </w:r>
      <w:r w:rsidRPr="000A3187">
        <w:rPr>
          <w:rFonts w:ascii="Verdana" w:hAnsi="Verdana" w:cs="Arial"/>
          <w:b/>
          <w:sz w:val="20"/>
          <w:lang w:val="es-ES_tradnl"/>
        </w:rPr>
        <w:t xml:space="preserve"> </w:t>
      </w:r>
    </w:p>
    <w:p w14:paraId="6E225D4D" w14:textId="5BFFAECB" w:rsidR="00927FCC" w:rsidRPr="000A3187" w:rsidRDefault="00927FCC" w:rsidP="00927FCC">
      <w:pPr>
        <w:ind w:left="284"/>
        <w:rPr>
          <w:rFonts w:ascii="Verdana" w:hAnsi="Verdana" w:cs="Arial"/>
          <w:b/>
          <w:sz w:val="20"/>
        </w:rPr>
      </w:pPr>
    </w:p>
    <w:p w14:paraId="7AE17DC1" w14:textId="77777777" w:rsidR="0053403F" w:rsidRPr="000A3187" w:rsidRDefault="0053403F" w:rsidP="00927FCC">
      <w:pPr>
        <w:ind w:left="284"/>
        <w:rPr>
          <w:rFonts w:ascii="Verdana" w:hAnsi="Verdana" w:cs="Arial"/>
          <w:b/>
          <w:sz w:val="20"/>
        </w:rPr>
      </w:pPr>
    </w:p>
    <w:tbl>
      <w:tblPr>
        <w:tblStyle w:val="Tablaconcuadrcula"/>
        <w:tblW w:w="0" w:type="auto"/>
        <w:jc w:val="center"/>
        <w:tblLook w:val="04A0" w:firstRow="1" w:lastRow="0" w:firstColumn="1" w:lastColumn="0" w:noHBand="0" w:noVBand="1"/>
      </w:tblPr>
      <w:tblGrid>
        <w:gridCol w:w="416"/>
        <w:gridCol w:w="1814"/>
        <w:gridCol w:w="1757"/>
        <w:gridCol w:w="1757"/>
        <w:gridCol w:w="1318"/>
        <w:gridCol w:w="1134"/>
        <w:gridCol w:w="2550"/>
      </w:tblGrid>
      <w:tr w:rsidR="00662992" w:rsidRPr="000A3187" w14:paraId="60C65069" w14:textId="77777777" w:rsidTr="00DF3119">
        <w:trPr>
          <w:trHeight w:val="454"/>
          <w:jc w:val="center"/>
        </w:trPr>
        <w:tc>
          <w:tcPr>
            <w:tcW w:w="10746" w:type="dxa"/>
            <w:gridSpan w:val="7"/>
            <w:shd w:val="clear" w:color="auto" w:fill="D9D9D9" w:themeFill="background1" w:themeFillShade="D9"/>
            <w:vAlign w:val="center"/>
          </w:tcPr>
          <w:p w14:paraId="0A93BD00" w14:textId="4317DCC8" w:rsidR="00662992" w:rsidRPr="000A3187" w:rsidRDefault="00662992" w:rsidP="00CA7DAC">
            <w:pPr>
              <w:pStyle w:val="Prrafodelista"/>
              <w:numPr>
                <w:ilvl w:val="1"/>
                <w:numId w:val="1"/>
              </w:numPr>
              <w:spacing w:after="0" w:line="240" w:lineRule="auto"/>
              <w:contextualSpacing w:val="0"/>
              <w:rPr>
                <w:rFonts w:ascii="Verdana" w:hAnsi="Verdana" w:cs="Arial"/>
                <w:b/>
                <w:sz w:val="20"/>
                <w:lang w:val="es-ES_tradnl"/>
              </w:rPr>
            </w:pPr>
            <w:r w:rsidRPr="000A3187">
              <w:rPr>
                <w:rFonts w:ascii="Verdana" w:hAnsi="Verdana" w:cs="Arial"/>
                <w:b/>
                <w:sz w:val="20"/>
                <w:lang w:val="es-ES_tradnl"/>
              </w:rPr>
              <w:t>Equipo Directivo</w:t>
            </w:r>
          </w:p>
        </w:tc>
      </w:tr>
      <w:tr w:rsidR="00662992" w:rsidRPr="000A3187" w14:paraId="12E3BFE0" w14:textId="77777777" w:rsidTr="00DF3119">
        <w:trPr>
          <w:trHeight w:val="584"/>
          <w:jc w:val="center"/>
        </w:trPr>
        <w:tc>
          <w:tcPr>
            <w:tcW w:w="416" w:type="dxa"/>
            <w:shd w:val="clear" w:color="auto" w:fill="F2F2F2" w:themeFill="background1" w:themeFillShade="F2"/>
          </w:tcPr>
          <w:p w14:paraId="2EB2C54E" w14:textId="4882F4AC" w:rsidR="00662992" w:rsidRPr="000A3187" w:rsidRDefault="00662992" w:rsidP="00927FCC">
            <w:pPr>
              <w:rPr>
                <w:rFonts w:ascii="Verdana" w:hAnsi="Verdana" w:cs="Arial"/>
                <w:b/>
                <w:bCs/>
                <w:sz w:val="18"/>
                <w:szCs w:val="18"/>
              </w:rPr>
            </w:pPr>
          </w:p>
        </w:tc>
        <w:tc>
          <w:tcPr>
            <w:tcW w:w="1814" w:type="dxa"/>
            <w:shd w:val="clear" w:color="auto" w:fill="F2F2F2" w:themeFill="background1" w:themeFillShade="F2"/>
            <w:vAlign w:val="center"/>
          </w:tcPr>
          <w:p w14:paraId="3307BAD1" w14:textId="7D7FE64B" w:rsidR="00662992" w:rsidRPr="000A3187" w:rsidRDefault="00662992" w:rsidP="00927FCC">
            <w:pPr>
              <w:jc w:val="center"/>
              <w:rPr>
                <w:rFonts w:ascii="Verdana" w:hAnsi="Verdana" w:cs="Arial"/>
                <w:b/>
                <w:bCs/>
                <w:sz w:val="18"/>
                <w:szCs w:val="18"/>
              </w:rPr>
            </w:pPr>
            <w:r w:rsidRPr="000A3187">
              <w:rPr>
                <w:rFonts w:ascii="Verdana" w:hAnsi="Verdana" w:cs="Arial"/>
                <w:b/>
                <w:bCs/>
                <w:sz w:val="18"/>
                <w:szCs w:val="18"/>
              </w:rPr>
              <w:t>Nombre</w:t>
            </w:r>
          </w:p>
        </w:tc>
        <w:tc>
          <w:tcPr>
            <w:tcW w:w="1757" w:type="dxa"/>
            <w:shd w:val="clear" w:color="auto" w:fill="F2F2F2" w:themeFill="background1" w:themeFillShade="F2"/>
            <w:vAlign w:val="center"/>
          </w:tcPr>
          <w:p w14:paraId="4A96A244" w14:textId="4643099D" w:rsidR="00662992" w:rsidRPr="000A3187" w:rsidRDefault="00662992" w:rsidP="00927FCC">
            <w:pPr>
              <w:jc w:val="center"/>
              <w:rPr>
                <w:rFonts w:ascii="Verdana" w:hAnsi="Verdana" w:cs="Arial"/>
                <w:b/>
                <w:bCs/>
                <w:sz w:val="18"/>
                <w:szCs w:val="18"/>
              </w:rPr>
            </w:pPr>
            <w:r w:rsidRPr="000A3187">
              <w:rPr>
                <w:rFonts w:ascii="Verdana" w:hAnsi="Verdana" w:cs="Arial"/>
                <w:b/>
                <w:bCs/>
                <w:sz w:val="18"/>
                <w:szCs w:val="18"/>
              </w:rPr>
              <w:t>Cargo en la institución</w:t>
            </w:r>
          </w:p>
        </w:tc>
        <w:tc>
          <w:tcPr>
            <w:tcW w:w="1757" w:type="dxa"/>
            <w:shd w:val="clear" w:color="auto" w:fill="F2F2F2" w:themeFill="background1" w:themeFillShade="F2"/>
            <w:vAlign w:val="center"/>
          </w:tcPr>
          <w:p w14:paraId="0FDBE957" w14:textId="77777777" w:rsidR="00662992" w:rsidRPr="000A3187" w:rsidRDefault="00662992" w:rsidP="00927FCC">
            <w:pPr>
              <w:jc w:val="center"/>
              <w:rPr>
                <w:rFonts w:ascii="Verdana" w:hAnsi="Verdana" w:cs="Arial"/>
                <w:b/>
                <w:bCs/>
                <w:sz w:val="18"/>
                <w:szCs w:val="18"/>
              </w:rPr>
            </w:pPr>
            <w:r w:rsidRPr="000A3187">
              <w:rPr>
                <w:rFonts w:ascii="Verdana" w:hAnsi="Verdana" w:cs="Arial"/>
                <w:b/>
                <w:bCs/>
                <w:sz w:val="18"/>
                <w:szCs w:val="18"/>
              </w:rPr>
              <w:t>Cargo en proyecto</w:t>
            </w:r>
          </w:p>
        </w:tc>
        <w:tc>
          <w:tcPr>
            <w:tcW w:w="1318" w:type="dxa"/>
            <w:shd w:val="clear" w:color="auto" w:fill="F2F2F2" w:themeFill="background1" w:themeFillShade="F2"/>
            <w:vAlign w:val="center"/>
          </w:tcPr>
          <w:p w14:paraId="029371E5" w14:textId="03B36B5E" w:rsidR="00662992" w:rsidRPr="000A3187" w:rsidRDefault="00662992" w:rsidP="00927FCC">
            <w:pPr>
              <w:jc w:val="center"/>
              <w:rPr>
                <w:rFonts w:ascii="Verdana" w:hAnsi="Verdana" w:cs="Arial"/>
                <w:b/>
                <w:bCs/>
                <w:sz w:val="18"/>
                <w:szCs w:val="18"/>
              </w:rPr>
            </w:pPr>
            <w:proofErr w:type="spellStart"/>
            <w:r w:rsidRPr="000A3187">
              <w:rPr>
                <w:rFonts w:ascii="Verdana" w:hAnsi="Verdana" w:cs="Arial"/>
                <w:b/>
                <w:bCs/>
                <w:sz w:val="18"/>
                <w:szCs w:val="18"/>
              </w:rPr>
              <w:t>Hrs</w:t>
            </w:r>
            <w:proofErr w:type="spellEnd"/>
            <w:r w:rsidR="0053403F" w:rsidRPr="000A3187">
              <w:rPr>
                <w:rFonts w:ascii="Verdana" w:hAnsi="Verdana" w:cs="Arial"/>
                <w:b/>
                <w:bCs/>
                <w:sz w:val="18"/>
                <w:szCs w:val="18"/>
              </w:rPr>
              <w:t>/</w:t>
            </w:r>
            <w:r w:rsidRPr="000A3187">
              <w:rPr>
                <w:rFonts w:ascii="Verdana" w:hAnsi="Verdana" w:cs="Arial"/>
                <w:b/>
                <w:bCs/>
                <w:sz w:val="18"/>
                <w:szCs w:val="18"/>
              </w:rPr>
              <w:t>mes  asignadas</w:t>
            </w:r>
            <w:r w:rsidRPr="000A3187">
              <w:rPr>
                <w:rStyle w:val="Refdenotaalpie"/>
                <w:rFonts w:ascii="Verdana" w:hAnsi="Verdana" w:cs="Arial"/>
                <w:b/>
                <w:bCs/>
                <w:sz w:val="18"/>
                <w:szCs w:val="18"/>
              </w:rPr>
              <w:footnoteReference w:id="1"/>
            </w:r>
          </w:p>
        </w:tc>
        <w:tc>
          <w:tcPr>
            <w:tcW w:w="1134" w:type="dxa"/>
            <w:shd w:val="clear" w:color="auto" w:fill="F2F2F2" w:themeFill="background1" w:themeFillShade="F2"/>
            <w:vAlign w:val="center"/>
          </w:tcPr>
          <w:p w14:paraId="6D851603" w14:textId="77777777" w:rsidR="00662992" w:rsidRPr="000A3187" w:rsidRDefault="00662992" w:rsidP="00927FCC">
            <w:pPr>
              <w:jc w:val="center"/>
              <w:rPr>
                <w:rFonts w:ascii="Verdana" w:hAnsi="Verdana" w:cs="Arial"/>
                <w:b/>
                <w:bCs/>
                <w:sz w:val="18"/>
                <w:szCs w:val="18"/>
              </w:rPr>
            </w:pPr>
            <w:r w:rsidRPr="000A3187">
              <w:rPr>
                <w:rFonts w:ascii="Verdana" w:hAnsi="Verdana" w:cs="Arial"/>
                <w:b/>
                <w:bCs/>
                <w:sz w:val="18"/>
                <w:szCs w:val="18"/>
              </w:rPr>
              <w:t>Fono</w:t>
            </w:r>
          </w:p>
        </w:tc>
        <w:tc>
          <w:tcPr>
            <w:tcW w:w="2550" w:type="dxa"/>
            <w:shd w:val="clear" w:color="auto" w:fill="F2F2F2" w:themeFill="background1" w:themeFillShade="F2"/>
            <w:vAlign w:val="center"/>
          </w:tcPr>
          <w:p w14:paraId="25AA574C" w14:textId="77777777" w:rsidR="00662992" w:rsidRPr="000A3187" w:rsidRDefault="00662992" w:rsidP="00927FCC">
            <w:pPr>
              <w:jc w:val="center"/>
              <w:rPr>
                <w:rFonts w:ascii="Verdana" w:hAnsi="Verdana" w:cs="Arial"/>
                <w:b/>
                <w:bCs/>
                <w:sz w:val="18"/>
                <w:szCs w:val="18"/>
              </w:rPr>
            </w:pPr>
            <w:r w:rsidRPr="000A3187">
              <w:rPr>
                <w:rFonts w:ascii="Verdana" w:hAnsi="Verdana" w:cs="Arial"/>
                <w:b/>
                <w:bCs/>
                <w:sz w:val="18"/>
                <w:szCs w:val="18"/>
              </w:rPr>
              <w:t>Email</w:t>
            </w:r>
          </w:p>
        </w:tc>
      </w:tr>
      <w:tr w:rsidR="00DF3119" w:rsidRPr="000A3187" w14:paraId="2ED6DD10" w14:textId="77777777" w:rsidTr="007832BC">
        <w:trPr>
          <w:trHeight w:val="63"/>
          <w:jc w:val="center"/>
        </w:trPr>
        <w:tc>
          <w:tcPr>
            <w:tcW w:w="416" w:type="dxa"/>
            <w:vAlign w:val="center"/>
          </w:tcPr>
          <w:p w14:paraId="37AC2601" w14:textId="5DE0746A" w:rsidR="00DF3119" w:rsidRPr="000A3187" w:rsidRDefault="00DF3119" w:rsidP="00DF3119">
            <w:pPr>
              <w:rPr>
                <w:rFonts w:ascii="Verdana" w:hAnsi="Verdana" w:cs="Arial"/>
                <w:sz w:val="18"/>
                <w:szCs w:val="18"/>
              </w:rPr>
            </w:pPr>
            <w:r w:rsidRPr="000A3187">
              <w:rPr>
                <w:rFonts w:ascii="Verdana" w:hAnsi="Verdana" w:cs="Arial"/>
                <w:sz w:val="18"/>
                <w:szCs w:val="18"/>
              </w:rPr>
              <w:t>1.</w:t>
            </w:r>
          </w:p>
        </w:tc>
        <w:tc>
          <w:tcPr>
            <w:tcW w:w="1814" w:type="dxa"/>
          </w:tcPr>
          <w:p w14:paraId="4644AFDE" w14:textId="7CBF3271" w:rsidR="00DF3119" w:rsidRPr="000A3187" w:rsidRDefault="00DF3119" w:rsidP="00DF3119">
            <w:pPr>
              <w:rPr>
                <w:rFonts w:ascii="Verdana" w:hAnsi="Verdana" w:cs="Arial"/>
                <w:sz w:val="18"/>
                <w:szCs w:val="18"/>
              </w:rPr>
            </w:pPr>
            <w:r w:rsidRPr="000A3187">
              <w:rPr>
                <w:rFonts w:ascii="Verdana" w:hAnsi="Verdana" w:cs="Calibri"/>
                <w:sz w:val="16"/>
                <w:szCs w:val="16"/>
              </w:rPr>
              <w:t>Juan Oyarzo Pérez</w:t>
            </w:r>
          </w:p>
        </w:tc>
        <w:tc>
          <w:tcPr>
            <w:tcW w:w="1757" w:type="dxa"/>
          </w:tcPr>
          <w:p w14:paraId="541BBA07" w14:textId="58B73640" w:rsidR="00DF3119" w:rsidRPr="000A3187" w:rsidRDefault="00DF3119" w:rsidP="00DF3119">
            <w:pPr>
              <w:rPr>
                <w:rFonts w:ascii="Verdana" w:hAnsi="Verdana" w:cs="Arial"/>
                <w:sz w:val="18"/>
                <w:szCs w:val="18"/>
              </w:rPr>
            </w:pPr>
            <w:r w:rsidRPr="000A3187">
              <w:rPr>
                <w:rFonts w:ascii="Verdana" w:hAnsi="Verdana" w:cs="Calibri"/>
                <w:sz w:val="16"/>
                <w:szCs w:val="16"/>
              </w:rPr>
              <w:t>Rector</w:t>
            </w:r>
          </w:p>
        </w:tc>
        <w:tc>
          <w:tcPr>
            <w:tcW w:w="1757" w:type="dxa"/>
          </w:tcPr>
          <w:p w14:paraId="46BC8B57" w14:textId="400E7BFB" w:rsidR="00DF3119" w:rsidRPr="000A3187" w:rsidRDefault="00DF3119" w:rsidP="00DF3119">
            <w:pPr>
              <w:rPr>
                <w:rFonts w:ascii="Verdana" w:hAnsi="Verdana" w:cs="Arial"/>
                <w:sz w:val="18"/>
                <w:szCs w:val="18"/>
              </w:rPr>
            </w:pPr>
            <w:r w:rsidRPr="000A3187">
              <w:rPr>
                <w:rFonts w:ascii="Verdana" w:hAnsi="Verdana" w:cs="Calibri"/>
                <w:sz w:val="16"/>
                <w:szCs w:val="16"/>
              </w:rPr>
              <w:t>Director General</w:t>
            </w:r>
          </w:p>
        </w:tc>
        <w:tc>
          <w:tcPr>
            <w:tcW w:w="1318" w:type="dxa"/>
          </w:tcPr>
          <w:p w14:paraId="4A3A588E" w14:textId="667C8098" w:rsidR="00DF3119" w:rsidRPr="000A3187" w:rsidRDefault="00DF3119" w:rsidP="00DF3119">
            <w:pPr>
              <w:rPr>
                <w:rFonts w:ascii="Verdana" w:hAnsi="Verdana" w:cs="Arial"/>
                <w:sz w:val="18"/>
                <w:szCs w:val="18"/>
              </w:rPr>
            </w:pPr>
            <w:r w:rsidRPr="000A3187">
              <w:rPr>
                <w:rFonts w:ascii="Verdana" w:hAnsi="Verdana" w:cs="Calibri"/>
                <w:sz w:val="16"/>
                <w:szCs w:val="16"/>
              </w:rPr>
              <w:t>8</w:t>
            </w:r>
          </w:p>
        </w:tc>
        <w:tc>
          <w:tcPr>
            <w:tcW w:w="1134" w:type="dxa"/>
          </w:tcPr>
          <w:p w14:paraId="3B641228" w14:textId="11736972" w:rsidR="00DF3119" w:rsidRPr="000A3187" w:rsidRDefault="00DF3119" w:rsidP="00DF3119">
            <w:pPr>
              <w:rPr>
                <w:rFonts w:ascii="Verdana" w:hAnsi="Verdana" w:cs="Arial"/>
                <w:sz w:val="18"/>
                <w:szCs w:val="18"/>
              </w:rPr>
            </w:pPr>
            <w:r w:rsidRPr="000A3187">
              <w:rPr>
                <w:rFonts w:ascii="Verdana" w:hAnsi="Verdana" w:cs="Calibri"/>
                <w:sz w:val="16"/>
                <w:szCs w:val="16"/>
              </w:rPr>
              <w:t>2207161</w:t>
            </w:r>
          </w:p>
        </w:tc>
        <w:tc>
          <w:tcPr>
            <w:tcW w:w="2550" w:type="dxa"/>
          </w:tcPr>
          <w:p w14:paraId="091968D1" w14:textId="118BB628" w:rsidR="00DF3119" w:rsidRPr="000A3187" w:rsidRDefault="00AD26EC" w:rsidP="00DF3119">
            <w:pPr>
              <w:rPr>
                <w:rFonts w:ascii="Verdana" w:hAnsi="Verdana" w:cs="Arial"/>
                <w:sz w:val="18"/>
                <w:szCs w:val="18"/>
              </w:rPr>
            </w:pPr>
            <w:hyperlink r:id="rId10" w:history="1">
              <w:r w:rsidR="00DF3119" w:rsidRPr="000A3187">
                <w:rPr>
                  <w:rStyle w:val="Hipervnculo"/>
                  <w:rFonts w:ascii="Verdana" w:hAnsi="Verdana" w:cs="Calibri"/>
                  <w:sz w:val="16"/>
                  <w:szCs w:val="16"/>
                </w:rPr>
                <w:t>rector@umag.cl</w:t>
              </w:r>
            </w:hyperlink>
          </w:p>
        </w:tc>
      </w:tr>
      <w:tr w:rsidR="00DF3119" w:rsidRPr="000A3187" w14:paraId="788A4CFC" w14:textId="77777777" w:rsidTr="007832BC">
        <w:trPr>
          <w:trHeight w:val="63"/>
          <w:jc w:val="center"/>
        </w:trPr>
        <w:tc>
          <w:tcPr>
            <w:tcW w:w="416" w:type="dxa"/>
            <w:vAlign w:val="center"/>
          </w:tcPr>
          <w:p w14:paraId="03CF0089" w14:textId="2F8545AD" w:rsidR="00DF3119" w:rsidRPr="000A3187" w:rsidRDefault="00DF3119" w:rsidP="00DF3119">
            <w:pPr>
              <w:rPr>
                <w:rFonts w:ascii="Verdana" w:hAnsi="Verdana" w:cs="Arial"/>
                <w:sz w:val="18"/>
                <w:szCs w:val="18"/>
              </w:rPr>
            </w:pPr>
            <w:r w:rsidRPr="000A3187">
              <w:rPr>
                <w:rFonts w:ascii="Verdana" w:hAnsi="Verdana" w:cs="Arial"/>
                <w:sz w:val="18"/>
                <w:szCs w:val="18"/>
              </w:rPr>
              <w:t>2.</w:t>
            </w:r>
          </w:p>
        </w:tc>
        <w:tc>
          <w:tcPr>
            <w:tcW w:w="1814" w:type="dxa"/>
          </w:tcPr>
          <w:p w14:paraId="03EB7F11" w14:textId="4DFF149B" w:rsidR="00DF3119" w:rsidRPr="000A3187" w:rsidRDefault="00DF3119" w:rsidP="00DF3119">
            <w:pPr>
              <w:rPr>
                <w:rFonts w:ascii="Verdana" w:hAnsi="Verdana" w:cs="Arial"/>
                <w:sz w:val="18"/>
                <w:szCs w:val="18"/>
              </w:rPr>
            </w:pPr>
            <w:r w:rsidRPr="000A3187">
              <w:rPr>
                <w:rFonts w:ascii="Verdana" w:hAnsi="Verdana" w:cs="Calibri"/>
                <w:sz w:val="16"/>
                <w:szCs w:val="16"/>
              </w:rPr>
              <w:t xml:space="preserve">José </w:t>
            </w:r>
            <w:proofErr w:type="spellStart"/>
            <w:r w:rsidRPr="000A3187">
              <w:rPr>
                <w:rFonts w:ascii="Verdana" w:hAnsi="Verdana" w:cs="Calibri"/>
                <w:sz w:val="16"/>
                <w:szCs w:val="16"/>
              </w:rPr>
              <w:t>Maripani</w:t>
            </w:r>
            <w:proofErr w:type="spellEnd"/>
            <w:r w:rsidRPr="000A3187">
              <w:rPr>
                <w:rFonts w:ascii="Verdana" w:hAnsi="Verdana" w:cs="Calibri"/>
                <w:sz w:val="16"/>
                <w:szCs w:val="16"/>
              </w:rPr>
              <w:t xml:space="preserve"> </w:t>
            </w:r>
            <w:proofErr w:type="spellStart"/>
            <w:r w:rsidRPr="000A3187">
              <w:rPr>
                <w:rFonts w:ascii="Verdana" w:hAnsi="Verdana" w:cs="Calibri"/>
                <w:sz w:val="16"/>
                <w:szCs w:val="16"/>
              </w:rPr>
              <w:t>Maripani</w:t>
            </w:r>
            <w:proofErr w:type="spellEnd"/>
          </w:p>
        </w:tc>
        <w:tc>
          <w:tcPr>
            <w:tcW w:w="1757" w:type="dxa"/>
          </w:tcPr>
          <w:p w14:paraId="7C7650E4" w14:textId="07A923C6" w:rsidR="00DF3119" w:rsidRPr="000A3187" w:rsidRDefault="00DF3119" w:rsidP="00DF3119">
            <w:pPr>
              <w:rPr>
                <w:rFonts w:ascii="Verdana" w:hAnsi="Verdana" w:cs="Arial"/>
                <w:sz w:val="18"/>
                <w:szCs w:val="18"/>
              </w:rPr>
            </w:pPr>
            <w:r w:rsidRPr="000A3187">
              <w:rPr>
                <w:rFonts w:ascii="Verdana" w:hAnsi="Verdana" w:cs="Calibri"/>
                <w:sz w:val="16"/>
                <w:szCs w:val="16"/>
              </w:rPr>
              <w:t>Pro Rector</w:t>
            </w:r>
          </w:p>
        </w:tc>
        <w:tc>
          <w:tcPr>
            <w:tcW w:w="1757" w:type="dxa"/>
          </w:tcPr>
          <w:p w14:paraId="620A30FD" w14:textId="06B7323D" w:rsidR="00DF3119" w:rsidRPr="000A3187" w:rsidRDefault="00DF3119" w:rsidP="00DF3119">
            <w:pPr>
              <w:rPr>
                <w:rFonts w:ascii="Verdana" w:hAnsi="Verdana" w:cs="Arial"/>
                <w:sz w:val="18"/>
                <w:szCs w:val="18"/>
              </w:rPr>
            </w:pPr>
            <w:r w:rsidRPr="000A3187">
              <w:rPr>
                <w:rFonts w:ascii="Verdana" w:hAnsi="Verdana" w:cs="Calibri"/>
                <w:sz w:val="16"/>
                <w:szCs w:val="16"/>
              </w:rPr>
              <w:t>Sub director</w:t>
            </w:r>
          </w:p>
        </w:tc>
        <w:tc>
          <w:tcPr>
            <w:tcW w:w="1318" w:type="dxa"/>
          </w:tcPr>
          <w:p w14:paraId="3C0644FC" w14:textId="515E3091" w:rsidR="00DF3119" w:rsidRPr="000A3187" w:rsidRDefault="00DF3119" w:rsidP="00DF3119">
            <w:pPr>
              <w:rPr>
                <w:rFonts w:ascii="Verdana" w:hAnsi="Verdana" w:cs="Arial"/>
                <w:sz w:val="18"/>
                <w:szCs w:val="18"/>
              </w:rPr>
            </w:pPr>
            <w:r w:rsidRPr="000A3187">
              <w:rPr>
                <w:rFonts w:ascii="Verdana" w:hAnsi="Verdana" w:cs="Calibri"/>
                <w:sz w:val="16"/>
                <w:szCs w:val="16"/>
              </w:rPr>
              <w:t>8</w:t>
            </w:r>
          </w:p>
        </w:tc>
        <w:tc>
          <w:tcPr>
            <w:tcW w:w="1134" w:type="dxa"/>
          </w:tcPr>
          <w:p w14:paraId="579140AD" w14:textId="13A0E67A" w:rsidR="00DF3119" w:rsidRPr="000A3187" w:rsidRDefault="00DF3119" w:rsidP="00DF3119">
            <w:pPr>
              <w:rPr>
                <w:rFonts w:ascii="Verdana" w:hAnsi="Verdana" w:cs="Arial"/>
                <w:sz w:val="18"/>
                <w:szCs w:val="18"/>
              </w:rPr>
            </w:pPr>
            <w:r w:rsidRPr="000A3187">
              <w:rPr>
                <w:rFonts w:ascii="Verdana" w:hAnsi="Verdana" w:cs="Calibri"/>
                <w:sz w:val="16"/>
                <w:szCs w:val="16"/>
              </w:rPr>
              <w:t>2207161</w:t>
            </w:r>
          </w:p>
        </w:tc>
        <w:tc>
          <w:tcPr>
            <w:tcW w:w="2550" w:type="dxa"/>
          </w:tcPr>
          <w:p w14:paraId="7A6B1179" w14:textId="37D7D301" w:rsidR="00DF3119" w:rsidRPr="000A3187" w:rsidRDefault="00AD26EC" w:rsidP="00DF3119">
            <w:pPr>
              <w:rPr>
                <w:rFonts w:ascii="Verdana" w:hAnsi="Verdana" w:cs="Arial"/>
                <w:sz w:val="18"/>
                <w:szCs w:val="18"/>
              </w:rPr>
            </w:pPr>
            <w:hyperlink r:id="rId11" w:history="1">
              <w:r w:rsidR="00DF3119" w:rsidRPr="000A3187">
                <w:rPr>
                  <w:rStyle w:val="Hipervnculo"/>
                  <w:rFonts w:ascii="Verdana" w:hAnsi="Verdana" w:cs="Calibri"/>
                  <w:sz w:val="16"/>
                  <w:szCs w:val="16"/>
                </w:rPr>
                <w:t>Jose.maripani@umag.cl</w:t>
              </w:r>
            </w:hyperlink>
          </w:p>
        </w:tc>
      </w:tr>
      <w:tr w:rsidR="00DF3119" w:rsidRPr="000A3187" w14:paraId="58ECA6C9" w14:textId="77777777" w:rsidTr="007832BC">
        <w:trPr>
          <w:trHeight w:val="63"/>
          <w:jc w:val="center"/>
        </w:trPr>
        <w:tc>
          <w:tcPr>
            <w:tcW w:w="416" w:type="dxa"/>
            <w:vAlign w:val="center"/>
          </w:tcPr>
          <w:p w14:paraId="33160CB8" w14:textId="6885C8FC" w:rsidR="00DF3119" w:rsidRPr="000A3187" w:rsidRDefault="00DF3119" w:rsidP="00DF3119">
            <w:pPr>
              <w:rPr>
                <w:rFonts w:ascii="Verdana" w:hAnsi="Verdana" w:cs="Arial"/>
                <w:sz w:val="18"/>
                <w:szCs w:val="18"/>
              </w:rPr>
            </w:pPr>
            <w:r w:rsidRPr="000A3187">
              <w:rPr>
                <w:rFonts w:ascii="Verdana" w:hAnsi="Verdana" w:cs="Arial"/>
                <w:sz w:val="18"/>
                <w:szCs w:val="18"/>
              </w:rPr>
              <w:t>3.</w:t>
            </w:r>
          </w:p>
        </w:tc>
        <w:tc>
          <w:tcPr>
            <w:tcW w:w="1814" w:type="dxa"/>
          </w:tcPr>
          <w:p w14:paraId="6CB84D77" w14:textId="4DC66C61" w:rsidR="00DF3119" w:rsidRPr="000A3187" w:rsidRDefault="00DF3119" w:rsidP="00DF3119">
            <w:pPr>
              <w:rPr>
                <w:rFonts w:ascii="Verdana" w:hAnsi="Verdana" w:cs="Arial"/>
                <w:sz w:val="18"/>
                <w:szCs w:val="18"/>
              </w:rPr>
            </w:pPr>
            <w:r w:rsidRPr="000A3187">
              <w:rPr>
                <w:rFonts w:ascii="Verdana" w:hAnsi="Verdana" w:cs="Calibri"/>
                <w:sz w:val="16"/>
                <w:szCs w:val="16"/>
              </w:rPr>
              <w:t>Humberto Oyarzo Pérez</w:t>
            </w:r>
          </w:p>
        </w:tc>
        <w:tc>
          <w:tcPr>
            <w:tcW w:w="1757" w:type="dxa"/>
          </w:tcPr>
          <w:p w14:paraId="7580BA0D" w14:textId="7ECE1354" w:rsidR="00DF3119" w:rsidRPr="000A3187" w:rsidRDefault="00DF3119" w:rsidP="00DF3119">
            <w:pPr>
              <w:rPr>
                <w:rFonts w:ascii="Verdana" w:hAnsi="Verdana" w:cs="Arial"/>
                <w:sz w:val="18"/>
                <w:szCs w:val="18"/>
              </w:rPr>
            </w:pPr>
            <w:r w:rsidRPr="000A3187">
              <w:rPr>
                <w:rFonts w:ascii="Verdana" w:hAnsi="Verdana" w:cs="Calibri"/>
                <w:sz w:val="16"/>
                <w:szCs w:val="16"/>
              </w:rPr>
              <w:t>Vicerrector Académico</w:t>
            </w:r>
          </w:p>
        </w:tc>
        <w:tc>
          <w:tcPr>
            <w:tcW w:w="1757" w:type="dxa"/>
          </w:tcPr>
          <w:p w14:paraId="666E6D3F" w14:textId="3D0F10C6" w:rsidR="00DF3119" w:rsidRPr="000A3187" w:rsidRDefault="00DF3119" w:rsidP="00DF3119">
            <w:pPr>
              <w:rPr>
                <w:rFonts w:ascii="Verdana" w:hAnsi="Verdana" w:cs="Arial"/>
                <w:sz w:val="18"/>
                <w:szCs w:val="18"/>
              </w:rPr>
            </w:pPr>
            <w:r w:rsidRPr="000A3187">
              <w:rPr>
                <w:rFonts w:ascii="Verdana" w:hAnsi="Verdana" w:cs="Calibri"/>
                <w:sz w:val="16"/>
                <w:szCs w:val="16"/>
              </w:rPr>
              <w:t>Director Académico</w:t>
            </w:r>
          </w:p>
        </w:tc>
        <w:tc>
          <w:tcPr>
            <w:tcW w:w="1318" w:type="dxa"/>
          </w:tcPr>
          <w:p w14:paraId="3561F2B6" w14:textId="257A135A" w:rsidR="00DF3119" w:rsidRPr="000A3187" w:rsidRDefault="00DF3119" w:rsidP="00DF3119">
            <w:pPr>
              <w:rPr>
                <w:rFonts w:ascii="Verdana" w:hAnsi="Verdana" w:cs="Arial"/>
                <w:sz w:val="18"/>
                <w:szCs w:val="18"/>
              </w:rPr>
            </w:pPr>
            <w:r w:rsidRPr="000A3187">
              <w:rPr>
                <w:rFonts w:ascii="Verdana" w:hAnsi="Verdana" w:cs="Calibri"/>
                <w:sz w:val="16"/>
                <w:szCs w:val="16"/>
              </w:rPr>
              <w:t>8</w:t>
            </w:r>
          </w:p>
        </w:tc>
        <w:tc>
          <w:tcPr>
            <w:tcW w:w="1134" w:type="dxa"/>
          </w:tcPr>
          <w:p w14:paraId="09A90E61" w14:textId="1EB6824E" w:rsidR="00DF3119" w:rsidRPr="000A3187" w:rsidRDefault="00DF3119" w:rsidP="00DF3119">
            <w:pPr>
              <w:rPr>
                <w:rFonts w:ascii="Verdana" w:hAnsi="Verdana" w:cs="Arial"/>
                <w:sz w:val="18"/>
                <w:szCs w:val="18"/>
              </w:rPr>
            </w:pPr>
            <w:r w:rsidRPr="000A3187">
              <w:rPr>
                <w:rFonts w:ascii="Verdana" w:hAnsi="Verdana" w:cs="Calibri"/>
                <w:sz w:val="16"/>
                <w:szCs w:val="16"/>
              </w:rPr>
              <w:t>2207186</w:t>
            </w:r>
          </w:p>
        </w:tc>
        <w:tc>
          <w:tcPr>
            <w:tcW w:w="2550" w:type="dxa"/>
          </w:tcPr>
          <w:p w14:paraId="3599660C" w14:textId="6DC6A939" w:rsidR="00DF3119" w:rsidRPr="000A3187" w:rsidRDefault="00AD26EC" w:rsidP="00DF3119">
            <w:pPr>
              <w:rPr>
                <w:rFonts w:ascii="Verdana" w:hAnsi="Verdana" w:cs="Arial"/>
                <w:sz w:val="18"/>
                <w:szCs w:val="18"/>
              </w:rPr>
            </w:pPr>
            <w:hyperlink r:id="rId12" w:history="1">
              <w:r w:rsidR="00DF3119" w:rsidRPr="000A3187">
                <w:rPr>
                  <w:rStyle w:val="Hipervnculo"/>
                  <w:rFonts w:ascii="Verdana" w:hAnsi="Verdana" w:cs="Calibri"/>
                  <w:sz w:val="16"/>
                  <w:szCs w:val="16"/>
                </w:rPr>
                <w:t>Humberto.oyarzo@umag.cl</w:t>
              </w:r>
            </w:hyperlink>
          </w:p>
        </w:tc>
      </w:tr>
      <w:tr w:rsidR="00DF3119" w:rsidRPr="000A3187" w14:paraId="31FEEA69" w14:textId="77777777" w:rsidTr="007832BC">
        <w:trPr>
          <w:trHeight w:val="63"/>
          <w:jc w:val="center"/>
        </w:trPr>
        <w:tc>
          <w:tcPr>
            <w:tcW w:w="416" w:type="dxa"/>
            <w:vAlign w:val="center"/>
          </w:tcPr>
          <w:p w14:paraId="235B819C" w14:textId="208F8ACB" w:rsidR="00DF3119" w:rsidRPr="000A3187" w:rsidRDefault="00DF3119" w:rsidP="00DF3119">
            <w:pPr>
              <w:rPr>
                <w:rFonts w:ascii="Verdana" w:hAnsi="Verdana" w:cs="Arial"/>
                <w:sz w:val="18"/>
                <w:szCs w:val="18"/>
              </w:rPr>
            </w:pPr>
            <w:r w:rsidRPr="000A3187">
              <w:rPr>
                <w:rFonts w:ascii="Verdana" w:hAnsi="Verdana" w:cs="Arial"/>
                <w:sz w:val="18"/>
                <w:szCs w:val="18"/>
              </w:rPr>
              <w:t>4.</w:t>
            </w:r>
          </w:p>
        </w:tc>
        <w:tc>
          <w:tcPr>
            <w:tcW w:w="1814" w:type="dxa"/>
          </w:tcPr>
          <w:p w14:paraId="0888017C" w14:textId="1B73912B" w:rsidR="00DF3119" w:rsidRPr="000A3187" w:rsidRDefault="00DF3119" w:rsidP="00DF3119">
            <w:pPr>
              <w:rPr>
                <w:rFonts w:ascii="Verdana" w:hAnsi="Verdana" w:cs="Calibri"/>
                <w:sz w:val="16"/>
                <w:szCs w:val="16"/>
              </w:rPr>
            </w:pPr>
            <w:r w:rsidRPr="000A3187">
              <w:rPr>
                <w:rFonts w:ascii="Verdana" w:hAnsi="Verdana" w:cs="Calibri"/>
                <w:sz w:val="16"/>
                <w:szCs w:val="16"/>
              </w:rPr>
              <w:t>Elizabeth Jeldres Molina</w:t>
            </w:r>
          </w:p>
        </w:tc>
        <w:tc>
          <w:tcPr>
            <w:tcW w:w="1757" w:type="dxa"/>
          </w:tcPr>
          <w:p w14:paraId="64ADB448" w14:textId="42C88AC1" w:rsidR="00DF3119" w:rsidRPr="000A3187" w:rsidRDefault="00DF3119" w:rsidP="00DF3119">
            <w:pPr>
              <w:rPr>
                <w:rFonts w:ascii="Verdana" w:hAnsi="Verdana" w:cs="Arial"/>
                <w:sz w:val="18"/>
                <w:szCs w:val="18"/>
              </w:rPr>
            </w:pPr>
            <w:r w:rsidRPr="000A3187">
              <w:rPr>
                <w:rFonts w:ascii="Verdana" w:hAnsi="Verdana" w:cs="Calibri"/>
                <w:sz w:val="16"/>
                <w:szCs w:val="16"/>
              </w:rPr>
              <w:t>Vicerrectora de Administración y Finanzas</w:t>
            </w:r>
          </w:p>
        </w:tc>
        <w:tc>
          <w:tcPr>
            <w:tcW w:w="1757" w:type="dxa"/>
          </w:tcPr>
          <w:p w14:paraId="76EA1DDF" w14:textId="060341C4" w:rsidR="00DF3119" w:rsidRPr="000A3187" w:rsidRDefault="00DF3119" w:rsidP="00DF3119">
            <w:pPr>
              <w:rPr>
                <w:rFonts w:ascii="Verdana" w:hAnsi="Verdana" w:cs="Arial"/>
                <w:sz w:val="18"/>
                <w:szCs w:val="18"/>
              </w:rPr>
            </w:pPr>
            <w:r w:rsidRPr="000A3187">
              <w:rPr>
                <w:rFonts w:ascii="Verdana" w:hAnsi="Verdana" w:cs="Calibri"/>
                <w:sz w:val="16"/>
                <w:szCs w:val="16"/>
              </w:rPr>
              <w:t>Director de Administración y Finanzas</w:t>
            </w:r>
          </w:p>
        </w:tc>
        <w:tc>
          <w:tcPr>
            <w:tcW w:w="1318" w:type="dxa"/>
          </w:tcPr>
          <w:p w14:paraId="0E88ED8C" w14:textId="57453404" w:rsidR="00DF3119" w:rsidRPr="000A3187" w:rsidRDefault="00DF3119" w:rsidP="00DF3119">
            <w:pPr>
              <w:rPr>
                <w:rFonts w:ascii="Verdana" w:hAnsi="Verdana" w:cs="Arial"/>
                <w:sz w:val="18"/>
                <w:szCs w:val="18"/>
              </w:rPr>
            </w:pPr>
            <w:r w:rsidRPr="000A3187">
              <w:rPr>
                <w:rFonts w:ascii="Verdana" w:hAnsi="Verdana" w:cs="Calibri"/>
                <w:sz w:val="16"/>
                <w:szCs w:val="16"/>
              </w:rPr>
              <w:t>8</w:t>
            </w:r>
          </w:p>
        </w:tc>
        <w:tc>
          <w:tcPr>
            <w:tcW w:w="1134" w:type="dxa"/>
          </w:tcPr>
          <w:p w14:paraId="360DDF50" w14:textId="5AB1B5B6" w:rsidR="00DF3119" w:rsidRPr="000A3187" w:rsidRDefault="00DF3119" w:rsidP="00DF3119">
            <w:pPr>
              <w:rPr>
                <w:rFonts w:ascii="Verdana" w:hAnsi="Verdana" w:cs="Arial"/>
                <w:sz w:val="18"/>
                <w:szCs w:val="18"/>
              </w:rPr>
            </w:pPr>
            <w:r w:rsidRPr="000A3187">
              <w:rPr>
                <w:rFonts w:ascii="Verdana" w:hAnsi="Verdana" w:cs="Calibri"/>
                <w:sz w:val="16"/>
                <w:szCs w:val="16"/>
              </w:rPr>
              <w:t>2207142</w:t>
            </w:r>
          </w:p>
        </w:tc>
        <w:tc>
          <w:tcPr>
            <w:tcW w:w="2550" w:type="dxa"/>
          </w:tcPr>
          <w:p w14:paraId="7956E411" w14:textId="77777777" w:rsidR="00DF3119" w:rsidRPr="000A3187" w:rsidRDefault="00AD26EC" w:rsidP="00DF3119">
            <w:pPr>
              <w:rPr>
                <w:rFonts w:ascii="Verdana" w:hAnsi="Verdana" w:cs="Calibri"/>
                <w:sz w:val="16"/>
                <w:szCs w:val="16"/>
              </w:rPr>
            </w:pPr>
            <w:hyperlink r:id="rId13" w:history="1">
              <w:r w:rsidR="00DF3119" w:rsidRPr="000A3187">
                <w:rPr>
                  <w:rStyle w:val="Hipervnculo"/>
                  <w:rFonts w:ascii="Verdana" w:hAnsi="Verdana" w:cs="Calibri"/>
                  <w:sz w:val="16"/>
                  <w:szCs w:val="16"/>
                </w:rPr>
                <w:t>Elizabeth.jeldes@umag.cl</w:t>
              </w:r>
            </w:hyperlink>
          </w:p>
          <w:p w14:paraId="4D3CD687" w14:textId="77777777" w:rsidR="00DF3119" w:rsidRPr="000A3187" w:rsidRDefault="00DF3119" w:rsidP="00DF3119">
            <w:pPr>
              <w:rPr>
                <w:rFonts w:ascii="Verdana" w:hAnsi="Verdana" w:cs="Arial"/>
                <w:sz w:val="18"/>
                <w:szCs w:val="18"/>
              </w:rPr>
            </w:pPr>
          </w:p>
        </w:tc>
      </w:tr>
      <w:tr w:rsidR="00DF3119" w:rsidRPr="000A3187" w14:paraId="1D798B0F" w14:textId="77777777" w:rsidTr="007832BC">
        <w:trPr>
          <w:trHeight w:val="63"/>
          <w:jc w:val="center"/>
        </w:trPr>
        <w:tc>
          <w:tcPr>
            <w:tcW w:w="416" w:type="dxa"/>
            <w:vAlign w:val="center"/>
          </w:tcPr>
          <w:p w14:paraId="6B904A4E" w14:textId="3DCC4CC3" w:rsidR="00DF3119" w:rsidRPr="000A3187" w:rsidRDefault="00DF3119" w:rsidP="00DF3119">
            <w:pPr>
              <w:rPr>
                <w:rFonts w:ascii="Verdana" w:hAnsi="Verdana" w:cs="Arial"/>
                <w:sz w:val="18"/>
                <w:szCs w:val="18"/>
              </w:rPr>
            </w:pPr>
            <w:r w:rsidRPr="000A3187">
              <w:rPr>
                <w:rFonts w:ascii="Verdana" w:hAnsi="Verdana" w:cs="Arial"/>
                <w:sz w:val="18"/>
                <w:szCs w:val="18"/>
              </w:rPr>
              <w:t>5.</w:t>
            </w:r>
          </w:p>
        </w:tc>
        <w:tc>
          <w:tcPr>
            <w:tcW w:w="1814" w:type="dxa"/>
          </w:tcPr>
          <w:p w14:paraId="197F7B77" w14:textId="5AD87C90" w:rsidR="00DF3119" w:rsidRPr="000A3187" w:rsidRDefault="00DF3119" w:rsidP="00DF3119">
            <w:pPr>
              <w:rPr>
                <w:rFonts w:ascii="Verdana" w:hAnsi="Verdana" w:cs="Calibri"/>
                <w:sz w:val="16"/>
                <w:szCs w:val="16"/>
              </w:rPr>
            </w:pPr>
            <w:r w:rsidRPr="000A3187">
              <w:rPr>
                <w:rFonts w:ascii="Verdana" w:hAnsi="Verdana" w:cs="Calibri"/>
                <w:sz w:val="16"/>
                <w:szCs w:val="16"/>
              </w:rPr>
              <w:t>Andrés Mansilla Muñoz</w:t>
            </w:r>
          </w:p>
        </w:tc>
        <w:tc>
          <w:tcPr>
            <w:tcW w:w="1757" w:type="dxa"/>
          </w:tcPr>
          <w:p w14:paraId="4AB031B6" w14:textId="227FF717" w:rsidR="00DF3119" w:rsidRPr="000A3187" w:rsidRDefault="00DF3119" w:rsidP="00DF3119">
            <w:pPr>
              <w:rPr>
                <w:rFonts w:ascii="Verdana" w:hAnsi="Verdana" w:cs="Arial"/>
                <w:sz w:val="18"/>
                <w:szCs w:val="18"/>
              </w:rPr>
            </w:pPr>
            <w:r w:rsidRPr="000A3187">
              <w:rPr>
                <w:rFonts w:ascii="Verdana" w:hAnsi="Verdana" w:cs="Calibri"/>
                <w:sz w:val="16"/>
                <w:szCs w:val="16"/>
              </w:rPr>
              <w:t>Vicerrector de Investigación y Postgrado</w:t>
            </w:r>
          </w:p>
        </w:tc>
        <w:tc>
          <w:tcPr>
            <w:tcW w:w="1757" w:type="dxa"/>
          </w:tcPr>
          <w:p w14:paraId="646FF6C5" w14:textId="45FEBAC5" w:rsidR="00DF3119" w:rsidRPr="000A3187" w:rsidRDefault="00DF3119" w:rsidP="00DF3119">
            <w:pPr>
              <w:rPr>
                <w:rFonts w:ascii="Verdana" w:hAnsi="Verdana" w:cs="Arial"/>
                <w:sz w:val="18"/>
                <w:szCs w:val="18"/>
              </w:rPr>
            </w:pPr>
            <w:r w:rsidRPr="000A3187">
              <w:rPr>
                <w:rFonts w:ascii="Verdana" w:hAnsi="Verdana" w:cs="Calibri"/>
                <w:sz w:val="16"/>
                <w:szCs w:val="16"/>
              </w:rPr>
              <w:t>Director de Investigación y Postgrado</w:t>
            </w:r>
          </w:p>
        </w:tc>
        <w:tc>
          <w:tcPr>
            <w:tcW w:w="1318" w:type="dxa"/>
          </w:tcPr>
          <w:p w14:paraId="365AD3BC" w14:textId="14E972DE" w:rsidR="00DF3119" w:rsidRPr="000A3187" w:rsidRDefault="00DF3119" w:rsidP="00DF3119">
            <w:pPr>
              <w:rPr>
                <w:rFonts w:ascii="Verdana" w:hAnsi="Verdana" w:cs="Arial"/>
                <w:sz w:val="18"/>
                <w:szCs w:val="18"/>
              </w:rPr>
            </w:pPr>
            <w:r w:rsidRPr="000A3187">
              <w:rPr>
                <w:rFonts w:ascii="Verdana" w:hAnsi="Verdana" w:cs="Calibri"/>
                <w:sz w:val="16"/>
                <w:szCs w:val="16"/>
              </w:rPr>
              <w:t>8</w:t>
            </w:r>
          </w:p>
        </w:tc>
        <w:tc>
          <w:tcPr>
            <w:tcW w:w="1134" w:type="dxa"/>
          </w:tcPr>
          <w:p w14:paraId="5579A9EA" w14:textId="6E94FCFA" w:rsidR="00DF3119" w:rsidRPr="000A3187" w:rsidRDefault="00DF3119" w:rsidP="00DF3119">
            <w:pPr>
              <w:rPr>
                <w:rFonts w:ascii="Verdana" w:hAnsi="Verdana" w:cs="Arial"/>
                <w:sz w:val="18"/>
                <w:szCs w:val="18"/>
              </w:rPr>
            </w:pPr>
            <w:r w:rsidRPr="000A3187">
              <w:rPr>
                <w:rFonts w:ascii="Verdana" w:hAnsi="Verdana" w:cs="Calibri"/>
                <w:sz w:val="16"/>
                <w:szCs w:val="16"/>
              </w:rPr>
              <w:t>2209397</w:t>
            </w:r>
          </w:p>
        </w:tc>
        <w:tc>
          <w:tcPr>
            <w:tcW w:w="2550" w:type="dxa"/>
          </w:tcPr>
          <w:p w14:paraId="37784EF3" w14:textId="157863D4" w:rsidR="00DF3119" w:rsidRPr="000A3187" w:rsidRDefault="00AD26EC" w:rsidP="00DF3119">
            <w:pPr>
              <w:rPr>
                <w:rFonts w:ascii="Verdana" w:hAnsi="Verdana" w:cs="Arial"/>
                <w:sz w:val="18"/>
                <w:szCs w:val="18"/>
              </w:rPr>
            </w:pPr>
            <w:hyperlink r:id="rId14" w:history="1">
              <w:r w:rsidR="00DF3119" w:rsidRPr="000A3187">
                <w:rPr>
                  <w:rStyle w:val="Hipervnculo"/>
                  <w:rFonts w:ascii="Verdana" w:hAnsi="Verdana" w:cs="Calibri"/>
                  <w:sz w:val="16"/>
                  <w:szCs w:val="16"/>
                </w:rPr>
                <w:t>Andres.mansilla@umag.cl</w:t>
              </w:r>
            </w:hyperlink>
            <w:r w:rsidR="00DF3119" w:rsidRPr="000A3187">
              <w:rPr>
                <w:rFonts w:ascii="Verdana" w:hAnsi="Verdana" w:cs="Calibri"/>
                <w:sz w:val="16"/>
                <w:szCs w:val="16"/>
              </w:rPr>
              <w:t xml:space="preserve"> </w:t>
            </w:r>
          </w:p>
        </w:tc>
      </w:tr>
      <w:tr w:rsidR="00DF3119" w:rsidRPr="000A3187" w14:paraId="7B0BBAFF" w14:textId="77777777" w:rsidTr="007832BC">
        <w:trPr>
          <w:trHeight w:val="63"/>
          <w:jc w:val="center"/>
        </w:trPr>
        <w:tc>
          <w:tcPr>
            <w:tcW w:w="416" w:type="dxa"/>
            <w:vAlign w:val="center"/>
          </w:tcPr>
          <w:p w14:paraId="0236D9C5" w14:textId="61A9A576" w:rsidR="00DF3119" w:rsidRPr="000A3187" w:rsidRDefault="00DF3119" w:rsidP="00DF3119">
            <w:pPr>
              <w:rPr>
                <w:rFonts w:ascii="Verdana" w:hAnsi="Verdana" w:cs="Arial"/>
                <w:sz w:val="18"/>
                <w:szCs w:val="18"/>
              </w:rPr>
            </w:pPr>
            <w:r w:rsidRPr="000A3187">
              <w:rPr>
                <w:rFonts w:ascii="Verdana" w:hAnsi="Verdana" w:cs="Arial"/>
                <w:sz w:val="18"/>
                <w:szCs w:val="18"/>
              </w:rPr>
              <w:t>6.</w:t>
            </w:r>
          </w:p>
        </w:tc>
        <w:tc>
          <w:tcPr>
            <w:tcW w:w="1814" w:type="dxa"/>
          </w:tcPr>
          <w:p w14:paraId="0D4D18E9" w14:textId="0C11CE50" w:rsidR="00DF3119" w:rsidRPr="000A3187" w:rsidRDefault="00DF3119" w:rsidP="00DF3119">
            <w:pPr>
              <w:rPr>
                <w:rFonts w:ascii="Verdana" w:hAnsi="Verdana" w:cs="Calibri"/>
                <w:sz w:val="16"/>
                <w:szCs w:val="16"/>
              </w:rPr>
            </w:pPr>
            <w:r w:rsidRPr="000A3187">
              <w:rPr>
                <w:rFonts w:ascii="Verdana" w:hAnsi="Verdana" w:cs="Calibri"/>
                <w:sz w:val="16"/>
                <w:szCs w:val="16"/>
              </w:rPr>
              <w:t>Manuel Manríquez Figueroa</w:t>
            </w:r>
          </w:p>
        </w:tc>
        <w:tc>
          <w:tcPr>
            <w:tcW w:w="1757" w:type="dxa"/>
          </w:tcPr>
          <w:p w14:paraId="61C15AEB" w14:textId="2236F331" w:rsidR="00DF3119" w:rsidRPr="000A3187" w:rsidRDefault="00DF3119" w:rsidP="00DF3119">
            <w:pPr>
              <w:rPr>
                <w:rFonts w:ascii="Verdana" w:hAnsi="Verdana" w:cs="Arial"/>
                <w:sz w:val="18"/>
                <w:szCs w:val="18"/>
              </w:rPr>
            </w:pPr>
            <w:r w:rsidRPr="000A3187">
              <w:rPr>
                <w:rFonts w:ascii="Verdana" w:hAnsi="Verdana" w:cs="Calibri"/>
                <w:sz w:val="16"/>
                <w:szCs w:val="16"/>
              </w:rPr>
              <w:t>Vicerrector de Vinculación con el Medio</w:t>
            </w:r>
          </w:p>
        </w:tc>
        <w:tc>
          <w:tcPr>
            <w:tcW w:w="1757" w:type="dxa"/>
          </w:tcPr>
          <w:p w14:paraId="51C9C3A6" w14:textId="584FE4BE" w:rsidR="00DF3119" w:rsidRPr="000A3187" w:rsidRDefault="00DF3119" w:rsidP="00DF3119">
            <w:pPr>
              <w:rPr>
                <w:rFonts w:ascii="Verdana" w:hAnsi="Verdana" w:cs="Arial"/>
                <w:sz w:val="18"/>
                <w:szCs w:val="18"/>
              </w:rPr>
            </w:pPr>
            <w:r w:rsidRPr="000A3187">
              <w:rPr>
                <w:rFonts w:ascii="Verdana" w:hAnsi="Verdana" w:cs="Calibri"/>
                <w:sz w:val="16"/>
                <w:szCs w:val="16"/>
              </w:rPr>
              <w:t>Director de Vinculación con el Medio</w:t>
            </w:r>
          </w:p>
        </w:tc>
        <w:tc>
          <w:tcPr>
            <w:tcW w:w="1318" w:type="dxa"/>
          </w:tcPr>
          <w:p w14:paraId="4463A380" w14:textId="5AE87A53" w:rsidR="00DF3119" w:rsidRPr="000A3187" w:rsidRDefault="00DF3119" w:rsidP="00DF3119">
            <w:pPr>
              <w:rPr>
                <w:rFonts w:ascii="Verdana" w:hAnsi="Verdana" w:cs="Arial"/>
                <w:sz w:val="18"/>
                <w:szCs w:val="18"/>
              </w:rPr>
            </w:pPr>
            <w:r w:rsidRPr="000A3187">
              <w:rPr>
                <w:rFonts w:ascii="Verdana" w:hAnsi="Verdana" w:cs="Calibri"/>
                <w:sz w:val="16"/>
                <w:szCs w:val="16"/>
              </w:rPr>
              <w:t>8</w:t>
            </w:r>
          </w:p>
        </w:tc>
        <w:tc>
          <w:tcPr>
            <w:tcW w:w="1134" w:type="dxa"/>
          </w:tcPr>
          <w:p w14:paraId="3D844A6E" w14:textId="64B9F84E" w:rsidR="00DF3119" w:rsidRPr="000A3187" w:rsidRDefault="00DF3119" w:rsidP="00DF3119">
            <w:pPr>
              <w:rPr>
                <w:rFonts w:ascii="Verdana" w:hAnsi="Verdana" w:cs="Arial"/>
                <w:sz w:val="18"/>
                <w:szCs w:val="18"/>
              </w:rPr>
            </w:pPr>
            <w:r w:rsidRPr="000A3187">
              <w:rPr>
                <w:rFonts w:ascii="Verdana" w:hAnsi="Verdana" w:cs="Calibri"/>
                <w:sz w:val="16"/>
                <w:szCs w:val="16"/>
              </w:rPr>
              <w:t>2240401</w:t>
            </w:r>
          </w:p>
        </w:tc>
        <w:tc>
          <w:tcPr>
            <w:tcW w:w="2550" w:type="dxa"/>
          </w:tcPr>
          <w:p w14:paraId="17282B24" w14:textId="469A7509" w:rsidR="00DF3119" w:rsidRPr="000A3187" w:rsidRDefault="00AD26EC" w:rsidP="00DF3119">
            <w:pPr>
              <w:rPr>
                <w:rFonts w:ascii="Verdana" w:hAnsi="Verdana" w:cs="Arial"/>
                <w:sz w:val="18"/>
                <w:szCs w:val="18"/>
              </w:rPr>
            </w:pPr>
            <w:hyperlink r:id="rId15" w:history="1">
              <w:r w:rsidR="00DF3119" w:rsidRPr="000A3187">
                <w:rPr>
                  <w:rStyle w:val="Hipervnculo"/>
                  <w:rFonts w:ascii="Verdana" w:hAnsi="Verdana" w:cs="Calibri"/>
                  <w:sz w:val="16"/>
                  <w:szCs w:val="16"/>
                </w:rPr>
                <w:t>Manuel.manriquez@umag.cl</w:t>
              </w:r>
            </w:hyperlink>
            <w:r w:rsidR="00DF3119" w:rsidRPr="000A3187">
              <w:rPr>
                <w:rFonts w:ascii="Verdana" w:hAnsi="Verdana" w:cs="Calibri"/>
                <w:sz w:val="16"/>
                <w:szCs w:val="16"/>
              </w:rPr>
              <w:t xml:space="preserve"> </w:t>
            </w:r>
          </w:p>
        </w:tc>
      </w:tr>
    </w:tbl>
    <w:p w14:paraId="3E88A57D" w14:textId="1CC92595" w:rsidR="006B7D36" w:rsidRPr="000A3187" w:rsidRDefault="006B7D36" w:rsidP="00927FCC">
      <w:pPr>
        <w:rPr>
          <w:rFonts w:ascii="Verdana" w:hAnsi="Verdana" w:cs="Arial"/>
          <w:sz w:val="20"/>
        </w:rPr>
      </w:pPr>
    </w:p>
    <w:p w14:paraId="6BB3899C" w14:textId="69681477" w:rsidR="00662992" w:rsidRPr="000A3187" w:rsidRDefault="00662992" w:rsidP="00927FCC">
      <w:pPr>
        <w:rPr>
          <w:rFonts w:ascii="Verdana" w:hAnsi="Verdana" w:cs="Arial"/>
          <w:sz w:val="20"/>
        </w:rPr>
      </w:pPr>
    </w:p>
    <w:tbl>
      <w:tblPr>
        <w:tblStyle w:val="Tablaconcuadrcula"/>
        <w:tblW w:w="0" w:type="auto"/>
        <w:jc w:val="center"/>
        <w:tblLook w:val="04A0" w:firstRow="1" w:lastRow="0" w:firstColumn="1" w:lastColumn="0" w:noHBand="0" w:noVBand="1"/>
      </w:tblPr>
      <w:tblGrid>
        <w:gridCol w:w="412"/>
        <w:gridCol w:w="1686"/>
        <w:gridCol w:w="1737"/>
        <w:gridCol w:w="1723"/>
        <w:gridCol w:w="1318"/>
        <w:gridCol w:w="1112"/>
        <w:gridCol w:w="2775"/>
      </w:tblGrid>
      <w:tr w:rsidR="00662992" w:rsidRPr="000A3187" w14:paraId="04D749A8" w14:textId="77777777" w:rsidTr="00B927C1">
        <w:trPr>
          <w:trHeight w:val="454"/>
          <w:jc w:val="center"/>
        </w:trPr>
        <w:tc>
          <w:tcPr>
            <w:tcW w:w="10763" w:type="dxa"/>
            <w:gridSpan w:val="7"/>
            <w:shd w:val="clear" w:color="auto" w:fill="D9D9D9" w:themeFill="background1" w:themeFillShade="D9"/>
            <w:vAlign w:val="center"/>
          </w:tcPr>
          <w:p w14:paraId="3E20A143" w14:textId="6A1118E9" w:rsidR="00662992" w:rsidRPr="000A3187" w:rsidRDefault="00662992" w:rsidP="00CA7DAC">
            <w:pPr>
              <w:pStyle w:val="Prrafodelista"/>
              <w:numPr>
                <w:ilvl w:val="1"/>
                <w:numId w:val="1"/>
              </w:numPr>
              <w:spacing w:after="0" w:line="240" w:lineRule="auto"/>
              <w:contextualSpacing w:val="0"/>
              <w:rPr>
                <w:rFonts w:ascii="Verdana" w:hAnsi="Verdana" w:cs="Arial"/>
                <w:b/>
                <w:sz w:val="20"/>
                <w:lang w:val="es-ES_tradnl"/>
              </w:rPr>
            </w:pPr>
            <w:r w:rsidRPr="000A3187">
              <w:rPr>
                <w:rFonts w:ascii="Verdana" w:hAnsi="Verdana" w:cs="Arial"/>
                <w:b/>
                <w:sz w:val="20"/>
                <w:lang w:val="es-ES_tradnl"/>
              </w:rPr>
              <w:t>Equipo Ejecutivo</w:t>
            </w:r>
          </w:p>
        </w:tc>
      </w:tr>
      <w:tr w:rsidR="00662992" w:rsidRPr="000A3187" w14:paraId="2C8CB5B5" w14:textId="77777777" w:rsidTr="00B927C1">
        <w:trPr>
          <w:trHeight w:val="584"/>
          <w:jc w:val="center"/>
        </w:trPr>
        <w:tc>
          <w:tcPr>
            <w:tcW w:w="412" w:type="dxa"/>
            <w:shd w:val="clear" w:color="auto" w:fill="F2F2F2" w:themeFill="background1" w:themeFillShade="F2"/>
          </w:tcPr>
          <w:p w14:paraId="52315BFE" w14:textId="77777777" w:rsidR="00662992" w:rsidRPr="000A3187" w:rsidRDefault="00662992" w:rsidP="00927FCC">
            <w:pPr>
              <w:rPr>
                <w:rFonts w:ascii="Verdana" w:hAnsi="Verdana" w:cs="Arial"/>
                <w:b/>
                <w:bCs/>
                <w:sz w:val="18"/>
                <w:szCs w:val="18"/>
              </w:rPr>
            </w:pPr>
          </w:p>
        </w:tc>
        <w:tc>
          <w:tcPr>
            <w:tcW w:w="1686" w:type="dxa"/>
            <w:shd w:val="clear" w:color="auto" w:fill="F2F2F2" w:themeFill="background1" w:themeFillShade="F2"/>
            <w:vAlign w:val="center"/>
          </w:tcPr>
          <w:p w14:paraId="4AA2EE53" w14:textId="77777777" w:rsidR="00662992" w:rsidRPr="000A3187" w:rsidRDefault="00662992" w:rsidP="00927FCC">
            <w:pPr>
              <w:jc w:val="center"/>
              <w:rPr>
                <w:rFonts w:ascii="Verdana" w:hAnsi="Verdana" w:cs="Arial"/>
                <w:b/>
                <w:bCs/>
                <w:sz w:val="18"/>
                <w:szCs w:val="18"/>
              </w:rPr>
            </w:pPr>
            <w:r w:rsidRPr="000A3187">
              <w:rPr>
                <w:rFonts w:ascii="Verdana" w:hAnsi="Verdana" w:cs="Arial"/>
                <w:b/>
                <w:bCs/>
                <w:sz w:val="18"/>
                <w:szCs w:val="18"/>
              </w:rPr>
              <w:t>Nombre</w:t>
            </w:r>
          </w:p>
        </w:tc>
        <w:tc>
          <w:tcPr>
            <w:tcW w:w="1737" w:type="dxa"/>
            <w:shd w:val="clear" w:color="auto" w:fill="F2F2F2" w:themeFill="background1" w:themeFillShade="F2"/>
            <w:vAlign w:val="center"/>
          </w:tcPr>
          <w:p w14:paraId="679DB1D4" w14:textId="77777777" w:rsidR="00662992" w:rsidRPr="000A3187" w:rsidRDefault="00662992" w:rsidP="00927FCC">
            <w:pPr>
              <w:jc w:val="center"/>
              <w:rPr>
                <w:rFonts w:ascii="Verdana" w:hAnsi="Verdana" w:cs="Arial"/>
                <w:b/>
                <w:bCs/>
                <w:sz w:val="18"/>
                <w:szCs w:val="18"/>
              </w:rPr>
            </w:pPr>
            <w:r w:rsidRPr="000A3187">
              <w:rPr>
                <w:rFonts w:ascii="Verdana" w:hAnsi="Verdana" w:cs="Arial"/>
                <w:b/>
                <w:bCs/>
                <w:sz w:val="18"/>
                <w:szCs w:val="18"/>
              </w:rPr>
              <w:t>Cargo en la institución</w:t>
            </w:r>
          </w:p>
        </w:tc>
        <w:tc>
          <w:tcPr>
            <w:tcW w:w="1723" w:type="dxa"/>
            <w:shd w:val="clear" w:color="auto" w:fill="F2F2F2" w:themeFill="background1" w:themeFillShade="F2"/>
            <w:vAlign w:val="center"/>
          </w:tcPr>
          <w:p w14:paraId="27BBFD64" w14:textId="77777777" w:rsidR="00662992" w:rsidRPr="000A3187" w:rsidRDefault="00662992" w:rsidP="00927FCC">
            <w:pPr>
              <w:jc w:val="center"/>
              <w:rPr>
                <w:rFonts w:ascii="Verdana" w:hAnsi="Verdana" w:cs="Arial"/>
                <w:b/>
                <w:bCs/>
                <w:sz w:val="18"/>
                <w:szCs w:val="18"/>
              </w:rPr>
            </w:pPr>
            <w:r w:rsidRPr="000A3187">
              <w:rPr>
                <w:rFonts w:ascii="Verdana" w:hAnsi="Verdana" w:cs="Arial"/>
                <w:b/>
                <w:bCs/>
                <w:sz w:val="18"/>
                <w:szCs w:val="18"/>
              </w:rPr>
              <w:t>Cargo en proyecto</w:t>
            </w:r>
          </w:p>
        </w:tc>
        <w:tc>
          <w:tcPr>
            <w:tcW w:w="1318" w:type="dxa"/>
            <w:shd w:val="clear" w:color="auto" w:fill="F2F2F2" w:themeFill="background1" w:themeFillShade="F2"/>
            <w:vAlign w:val="center"/>
          </w:tcPr>
          <w:p w14:paraId="71F4A3F7" w14:textId="6FAC5855" w:rsidR="00662992" w:rsidRPr="000A3187" w:rsidRDefault="00662992" w:rsidP="00927FCC">
            <w:pPr>
              <w:jc w:val="center"/>
              <w:rPr>
                <w:rFonts w:ascii="Verdana" w:hAnsi="Verdana" w:cs="Arial"/>
                <w:b/>
                <w:bCs/>
                <w:sz w:val="18"/>
                <w:szCs w:val="18"/>
              </w:rPr>
            </w:pPr>
            <w:proofErr w:type="spellStart"/>
            <w:r w:rsidRPr="000A3187">
              <w:rPr>
                <w:rFonts w:ascii="Verdana" w:hAnsi="Verdana" w:cs="Arial"/>
                <w:b/>
                <w:bCs/>
                <w:sz w:val="18"/>
                <w:szCs w:val="18"/>
              </w:rPr>
              <w:t>Hrs</w:t>
            </w:r>
            <w:proofErr w:type="spellEnd"/>
            <w:r w:rsidR="0053403F" w:rsidRPr="000A3187">
              <w:rPr>
                <w:rFonts w:ascii="Verdana" w:hAnsi="Verdana" w:cs="Arial"/>
                <w:b/>
                <w:bCs/>
                <w:sz w:val="18"/>
                <w:szCs w:val="18"/>
              </w:rPr>
              <w:t>/</w:t>
            </w:r>
            <w:r w:rsidRPr="000A3187">
              <w:rPr>
                <w:rFonts w:ascii="Verdana" w:hAnsi="Verdana" w:cs="Arial"/>
                <w:b/>
                <w:bCs/>
                <w:sz w:val="18"/>
                <w:szCs w:val="18"/>
              </w:rPr>
              <w:t>mes  asignadas</w:t>
            </w:r>
            <w:r w:rsidRPr="000A3187">
              <w:rPr>
                <w:rStyle w:val="Refdenotaalpie"/>
                <w:rFonts w:ascii="Verdana" w:hAnsi="Verdana" w:cs="Arial"/>
                <w:b/>
                <w:bCs/>
                <w:sz w:val="18"/>
                <w:szCs w:val="18"/>
              </w:rPr>
              <w:footnoteReference w:id="2"/>
            </w:r>
          </w:p>
        </w:tc>
        <w:tc>
          <w:tcPr>
            <w:tcW w:w="1112" w:type="dxa"/>
            <w:shd w:val="clear" w:color="auto" w:fill="F2F2F2" w:themeFill="background1" w:themeFillShade="F2"/>
            <w:vAlign w:val="center"/>
          </w:tcPr>
          <w:p w14:paraId="5143353D" w14:textId="77777777" w:rsidR="00662992" w:rsidRPr="000A3187" w:rsidRDefault="00662992" w:rsidP="00927FCC">
            <w:pPr>
              <w:jc w:val="center"/>
              <w:rPr>
                <w:rFonts w:ascii="Verdana" w:hAnsi="Verdana" w:cs="Arial"/>
                <w:b/>
                <w:bCs/>
                <w:sz w:val="18"/>
                <w:szCs w:val="18"/>
              </w:rPr>
            </w:pPr>
            <w:r w:rsidRPr="000A3187">
              <w:rPr>
                <w:rFonts w:ascii="Verdana" w:hAnsi="Verdana" w:cs="Arial"/>
                <w:b/>
                <w:bCs/>
                <w:sz w:val="18"/>
                <w:szCs w:val="18"/>
              </w:rPr>
              <w:t>Fono</w:t>
            </w:r>
          </w:p>
        </w:tc>
        <w:tc>
          <w:tcPr>
            <w:tcW w:w="2775" w:type="dxa"/>
            <w:shd w:val="clear" w:color="auto" w:fill="F2F2F2" w:themeFill="background1" w:themeFillShade="F2"/>
            <w:vAlign w:val="center"/>
          </w:tcPr>
          <w:p w14:paraId="1A5E3E67" w14:textId="77777777" w:rsidR="00662992" w:rsidRPr="000A3187" w:rsidRDefault="00662992" w:rsidP="00927FCC">
            <w:pPr>
              <w:jc w:val="center"/>
              <w:rPr>
                <w:rFonts w:ascii="Verdana" w:hAnsi="Verdana" w:cs="Arial"/>
                <w:b/>
                <w:bCs/>
                <w:sz w:val="18"/>
                <w:szCs w:val="18"/>
              </w:rPr>
            </w:pPr>
            <w:r w:rsidRPr="000A3187">
              <w:rPr>
                <w:rFonts w:ascii="Verdana" w:hAnsi="Verdana" w:cs="Arial"/>
                <w:b/>
                <w:bCs/>
                <w:sz w:val="18"/>
                <w:szCs w:val="18"/>
              </w:rPr>
              <w:t>Email</w:t>
            </w:r>
          </w:p>
        </w:tc>
      </w:tr>
      <w:tr w:rsidR="00D97E6F" w:rsidRPr="000A3187" w14:paraId="36945FC6" w14:textId="77777777" w:rsidTr="00B927C1">
        <w:trPr>
          <w:trHeight w:val="63"/>
          <w:jc w:val="center"/>
        </w:trPr>
        <w:tc>
          <w:tcPr>
            <w:tcW w:w="412" w:type="dxa"/>
            <w:vAlign w:val="center"/>
          </w:tcPr>
          <w:p w14:paraId="4FCFA080" w14:textId="752B11AF" w:rsidR="00D97E6F" w:rsidRPr="000A3187" w:rsidRDefault="00D97E6F" w:rsidP="007832BC">
            <w:pPr>
              <w:rPr>
                <w:rFonts w:ascii="Verdana" w:hAnsi="Verdana" w:cs="Arial"/>
                <w:sz w:val="18"/>
                <w:szCs w:val="18"/>
              </w:rPr>
            </w:pPr>
            <w:r>
              <w:rPr>
                <w:rFonts w:ascii="Verdana" w:hAnsi="Verdana" w:cs="Arial"/>
                <w:sz w:val="18"/>
                <w:szCs w:val="18"/>
              </w:rPr>
              <w:t xml:space="preserve">1. </w:t>
            </w:r>
          </w:p>
        </w:tc>
        <w:tc>
          <w:tcPr>
            <w:tcW w:w="1686" w:type="dxa"/>
            <w:vAlign w:val="center"/>
          </w:tcPr>
          <w:p w14:paraId="6B4D37B2" w14:textId="204623A0" w:rsidR="00D97E6F" w:rsidRPr="000A3187" w:rsidRDefault="00D97E6F" w:rsidP="007832BC">
            <w:pPr>
              <w:rPr>
                <w:rFonts w:ascii="Verdana" w:hAnsi="Verdana" w:cs="Arial"/>
                <w:sz w:val="18"/>
                <w:szCs w:val="18"/>
              </w:rPr>
            </w:pPr>
            <w:r>
              <w:rPr>
                <w:rFonts w:ascii="Verdana" w:hAnsi="Verdana" w:cs="Arial"/>
                <w:sz w:val="18"/>
                <w:szCs w:val="18"/>
              </w:rPr>
              <w:t xml:space="preserve">José </w:t>
            </w:r>
            <w:proofErr w:type="spellStart"/>
            <w:r>
              <w:rPr>
                <w:rFonts w:ascii="Verdana" w:hAnsi="Verdana" w:cs="Arial"/>
                <w:sz w:val="18"/>
                <w:szCs w:val="18"/>
              </w:rPr>
              <w:t>Maripani</w:t>
            </w:r>
            <w:proofErr w:type="spellEnd"/>
            <w:r>
              <w:rPr>
                <w:rFonts w:ascii="Verdana" w:hAnsi="Verdana" w:cs="Arial"/>
                <w:sz w:val="18"/>
                <w:szCs w:val="18"/>
              </w:rPr>
              <w:t xml:space="preserve"> </w:t>
            </w:r>
            <w:proofErr w:type="spellStart"/>
            <w:r>
              <w:rPr>
                <w:rFonts w:ascii="Verdana" w:hAnsi="Verdana" w:cs="Arial"/>
                <w:sz w:val="18"/>
                <w:szCs w:val="18"/>
              </w:rPr>
              <w:t>Maripani</w:t>
            </w:r>
            <w:proofErr w:type="spellEnd"/>
          </w:p>
        </w:tc>
        <w:tc>
          <w:tcPr>
            <w:tcW w:w="1737" w:type="dxa"/>
          </w:tcPr>
          <w:p w14:paraId="0C5EA8C5" w14:textId="56674A02" w:rsidR="00D97E6F" w:rsidRPr="000A3187" w:rsidRDefault="00D97E6F" w:rsidP="007832BC">
            <w:pPr>
              <w:rPr>
                <w:rFonts w:ascii="Verdana" w:hAnsi="Verdana" w:cs="Calibri"/>
                <w:sz w:val="16"/>
                <w:szCs w:val="16"/>
              </w:rPr>
            </w:pPr>
            <w:r>
              <w:rPr>
                <w:rFonts w:ascii="Verdana" w:hAnsi="Verdana" w:cs="Calibri"/>
                <w:sz w:val="16"/>
                <w:szCs w:val="16"/>
              </w:rPr>
              <w:t>Pro Rector</w:t>
            </w:r>
          </w:p>
        </w:tc>
        <w:tc>
          <w:tcPr>
            <w:tcW w:w="1723" w:type="dxa"/>
          </w:tcPr>
          <w:p w14:paraId="267D3FD8" w14:textId="657C37DF" w:rsidR="00D97E6F" w:rsidRPr="000A3187" w:rsidRDefault="00422B73" w:rsidP="00422B73">
            <w:pPr>
              <w:rPr>
                <w:rFonts w:ascii="Verdana" w:hAnsi="Verdana" w:cs="Calibri"/>
                <w:sz w:val="16"/>
                <w:szCs w:val="16"/>
              </w:rPr>
            </w:pPr>
            <w:r>
              <w:rPr>
                <w:rFonts w:ascii="Verdana" w:hAnsi="Verdana" w:cs="Calibri"/>
                <w:sz w:val="16"/>
                <w:szCs w:val="16"/>
              </w:rPr>
              <w:t>Director del Plan</w:t>
            </w:r>
            <w:r w:rsidR="00D97E6F">
              <w:rPr>
                <w:rFonts w:ascii="Verdana" w:hAnsi="Verdana" w:cs="Calibri"/>
                <w:sz w:val="16"/>
                <w:szCs w:val="16"/>
              </w:rPr>
              <w:t xml:space="preserve"> de Fortalecimiento de Universidades Estatales.</w:t>
            </w:r>
          </w:p>
        </w:tc>
        <w:tc>
          <w:tcPr>
            <w:tcW w:w="1318" w:type="dxa"/>
          </w:tcPr>
          <w:p w14:paraId="2E0716BD" w14:textId="2617E2EE" w:rsidR="00D97E6F" w:rsidRPr="000A3187" w:rsidRDefault="00D97E6F" w:rsidP="007832BC">
            <w:pPr>
              <w:rPr>
                <w:rFonts w:ascii="Verdana" w:hAnsi="Verdana" w:cs="Calibri"/>
                <w:sz w:val="16"/>
                <w:szCs w:val="16"/>
              </w:rPr>
            </w:pPr>
            <w:r>
              <w:rPr>
                <w:rFonts w:ascii="Verdana" w:hAnsi="Verdana" w:cs="Calibri"/>
                <w:sz w:val="16"/>
                <w:szCs w:val="16"/>
              </w:rPr>
              <w:t>12</w:t>
            </w:r>
          </w:p>
        </w:tc>
        <w:tc>
          <w:tcPr>
            <w:tcW w:w="1112" w:type="dxa"/>
          </w:tcPr>
          <w:p w14:paraId="61001F42" w14:textId="7D6991A2" w:rsidR="00D97E6F" w:rsidRPr="000A3187" w:rsidRDefault="00D97E6F" w:rsidP="007832BC">
            <w:pPr>
              <w:rPr>
                <w:rFonts w:ascii="Verdana" w:hAnsi="Verdana" w:cs="Calibri"/>
                <w:sz w:val="16"/>
                <w:szCs w:val="16"/>
              </w:rPr>
            </w:pPr>
            <w:r>
              <w:rPr>
                <w:rFonts w:ascii="Verdana" w:hAnsi="Verdana" w:cs="Calibri"/>
                <w:sz w:val="16"/>
                <w:szCs w:val="16"/>
              </w:rPr>
              <w:t>2207000</w:t>
            </w:r>
          </w:p>
        </w:tc>
        <w:tc>
          <w:tcPr>
            <w:tcW w:w="2775" w:type="dxa"/>
          </w:tcPr>
          <w:p w14:paraId="5CBC1592" w14:textId="1BB10B09" w:rsidR="00D97E6F" w:rsidRDefault="00D97E6F" w:rsidP="007832BC">
            <w:pPr>
              <w:rPr>
                <w:rStyle w:val="Hipervnculo"/>
                <w:rFonts w:ascii="Verdana" w:hAnsi="Verdana" w:cs="Calibri"/>
                <w:sz w:val="16"/>
                <w:szCs w:val="16"/>
              </w:rPr>
            </w:pPr>
            <w:r>
              <w:rPr>
                <w:rStyle w:val="Hipervnculo"/>
                <w:rFonts w:ascii="Verdana" w:hAnsi="Verdana" w:cs="Calibri"/>
                <w:sz w:val="16"/>
                <w:szCs w:val="16"/>
              </w:rPr>
              <w:t>Jose.maripani@umag.cl</w:t>
            </w:r>
          </w:p>
        </w:tc>
      </w:tr>
      <w:tr w:rsidR="007832BC" w:rsidRPr="000A3187" w14:paraId="59ACB3DF" w14:textId="77777777" w:rsidTr="00B927C1">
        <w:trPr>
          <w:trHeight w:val="63"/>
          <w:jc w:val="center"/>
        </w:trPr>
        <w:tc>
          <w:tcPr>
            <w:tcW w:w="412" w:type="dxa"/>
            <w:vAlign w:val="center"/>
          </w:tcPr>
          <w:p w14:paraId="2D23B4C0" w14:textId="2C8E572C" w:rsidR="007832BC" w:rsidRPr="000A3187" w:rsidRDefault="00D97E6F" w:rsidP="007832BC">
            <w:pPr>
              <w:rPr>
                <w:rFonts w:ascii="Verdana" w:hAnsi="Verdana" w:cs="Arial"/>
                <w:sz w:val="18"/>
                <w:szCs w:val="18"/>
              </w:rPr>
            </w:pPr>
            <w:r>
              <w:rPr>
                <w:rFonts w:ascii="Verdana" w:hAnsi="Verdana" w:cs="Arial"/>
                <w:sz w:val="18"/>
                <w:szCs w:val="18"/>
              </w:rPr>
              <w:t>2</w:t>
            </w:r>
            <w:r w:rsidR="007832BC" w:rsidRPr="000A3187">
              <w:rPr>
                <w:rFonts w:ascii="Verdana" w:hAnsi="Verdana" w:cs="Arial"/>
                <w:sz w:val="18"/>
                <w:szCs w:val="18"/>
              </w:rPr>
              <w:t>.</w:t>
            </w:r>
          </w:p>
        </w:tc>
        <w:tc>
          <w:tcPr>
            <w:tcW w:w="1686" w:type="dxa"/>
            <w:vAlign w:val="center"/>
          </w:tcPr>
          <w:p w14:paraId="4DD9F4FA" w14:textId="62B8C712" w:rsidR="007832BC" w:rsidRPr="000A3187" w:rsidRDefault="007832BC" w:rsidP="007832BC">
            <w:pPr>
              <w:rPr>
                <w:rFonts w:ascii="Verdana" w:hAnsi="Verdana" w:cs="Arial"/>
                <w:sz w:val="18"/>
                <w:szCs w:val="18"/>
              </w:rPr>
            </w:pPr>
            <w:r w:rsidRPr="000A3187">
              <w:rPr>
                <w:rFonts w:ascii="Verdana" w:hAnsi="Verdana" w:cs="Arial"/>
                <w:sz w:val="18"/>
                <w:szCs w:val="18"/>
              </w:rPr>
              <w:t xml:space="preserve">Susana Loaiza Miranda </w:t>
            </w:r>
          </w:p>
        </w:tc>
        <w:tc>
          <w:tcPr>
            <w:tcW w:w="1737" w:type="dxa"/>
          </w:tcPr>
          <w:p w14:paraId="3D9802BF" w14:textId="1F71476F" w:rsidR="007832BC" w:rsidRPr="000A3187" w:rsidRDefault="007832BC" w:rsidP="007832BC">
            <w:pPr>
              <w:rPr>
                <w:rFonts w:ascii="Verdana" w:hAnsi="Verdana" w:cs="Arial"/>
                <w:sz w:val="18"/>
                <w:szCs w:val="18"/>
              </w:rPr>
            </w:pPr>
            <w:r w:rsidRPr="000A3187">
              <w:rPr>
                <w:rFonts w:ascii="Verdana" w:hAnsi="Verdana" w:cs="Calibri"/>
                <w:sz w:val="16"/>
                <w:szCs w:val="16"/>
              </w:rPr>
              <w:t>Directora de Aseguramiento de la Calidad</w:t>
            </w:r>
          </w:p>
        </w:tc>
        <w:tc>
          <w:tcPr>
            <w:tcW w:w="1723" w:type="dxa"/>
          </w:tcPr>
          <w:p w14:paraId="0BAE30C2" w14:textId="1486B33A" w:rsidR="007832BC" w:rsidRPr="008F4E98" w:rsidRDefault="008F4E98" w:rsidP="007832BC">
            <w:pPr>
              <w:rPr>
                <w:rFonts w:ascii="Verdana" w:hAnsi="Verdana" w:cs="Arial"/>
                <w:sz w:val="18"/>
                <w:szCs w:val="18"/>
              </w:rPr>
            </w:pPr>
            <w:r w:rsidRPr="008F4E98">
              <w:rPr>
                <w:rFonts w:ascii="Verdana" w:hAnsi="Verdana" w:cs="Calibri"/>
                <w:sz w:val="16"/>
                <w:szCs w:val="16"/>
              </w:rPr>
              <w:t xml:space="preserve">Coordinador </w:t>
            </w:r>
            <w:r w:rsidR="00A5036F" w:rsidRPr="008F4E98">
              <w:rPr>
                <w:rFonts w:ascii="Verdana" w:hAnsi="Verdana" w:cs="Calibri"/>
                <w:sz w:val="16"/>
                <w:szCs w:val="16"/>
              </w:rPr>
              <w:t xml:space="preserve"> </w:t>
            </w:r>
            <w:r w:rsidR="00A5036F" w:rsidRPr="008F4E98">
              <w:rPr>
                <w:rFonts w:ascii="Verdana" w:hAnsi="Verdana" w:cs="Arial"/>
                <w:sz w:val="18"/>
                <w:szCs w:val="18"/>
              </w:rPr>
              <w:t>Responsable Objetivo 1.</w:t>
            </w:r>
          </w:p>
        </w:tc>
        <w:tc>
          <w:tcPr>
            <w:tcW w:w="1318" w:type="dxa"/>
          </w:tcPr>
          <w:p w14:paraId="34912E03" w14:textId="1BB0146C" w:rsidR="007832BC" w:rsidRPr="000A3187" w:rsidRDefault="007832BC" w:rsidP="007832BC">
            <w:pPr>
              <w:rPr>
                <w:rFonts w:ascii="Verdana" w:hAnsi="Verdana" w:cs="Arial"/>
                <w:sz w:val="18"/>
                <w:szCs w:val="18"/>
              </w:rPr>
            </w:pPr>
            <w:r w:rsidRPr="000A3187">
              <w:rPr>
                <w:rFonts w:ascii="Verdana" w:hAnsi="Verdana" w:cs="Calibri"/>
                <w:sz w:val="16"/>
                <w:szCs w:val="16"/>
              </w:rPr>
              <w:t>12</w:t>
            </w:r>
          </w:p>
        </w:tc>
        <w:tc>
          <w:tcPr>
            <w:tcW w:w="1112" w:type="dxa"/>
          </w:tcPr>
          <w:p w14:paraId="409EF105" w14:textId="4D0C2476" w:rsidR="007832BC" w:rsidRPr="000A3187" w:rsidRDefault="007832BC" w:rsidP="007832BC">
            <w:pPr>
              <w:rPr>
                <w:rFonts w:ascii="Verdana" w:hAnsi="Verdana" w:cs="Arial"/>
                <w:sz w:val="18"/>
                <w:szCs w:val="18"/>
              </w:rPr>
            </w:pPr>
            <w:r w:rsidRPr="000A3187">
              <w:rPr>
                <w:rFonts w:ascii="Verdana" w:hAnsi="Verdana" w:cs="Calibri"/>
                <w:sz w:val="16"/>
                <w:szCs w:val="16"/>
              </w:rPr>
              <w:t>2207003</w:t>
            </w:r>
          </w:p>
        </w:tc>
        <w:tc>
          <w:tcPr>
            <w:tcW w:w="2775" w:type="dxa"/>
          </w:tcPr>
          <w:p w14:paraId="2C91350B" w14:textId="65DFA9AB" w:rsidR="007832BC" w:rsidRPr="000A3187" w:rsidRDefault="00AD26EC" w:rsidP="007832BC">
            <w:pPr>
              <w:rPr>
                <w:rFonts w:ascii="Verdana" w:hAnsi="Verdana" w:cs="Arial"/>
                <w:sz w:val="18"/>
                <w:szCs w:val="18"/>
              </w:rPr>
            </w:pPr>
            <w:hyperlink r:id="rId16" w:history="1">
              <w:r w:rsidR="007832BC" w:rsidRPr="000A3187">
                <w:rPr>
                  <w:rStyle w:val="Hipervnculo"/>
                  <w:rFonts w:ascii="Verdana" w:hAnsi="Verdana" w:cs="Calibri"/>
                  <w:sz w:val="16"/>
                  <w:szCs w:val="16"/>
                </w:rPr>
                <w:t>Susana.loaiza@umag.cl</w:t>
              </w:r>
            </w:hyperlink>
            <w:r w:rsidR="007832BC" w:rsidRPr="000A3187">
              <w:rPr>
                <w:rFonts w:ascii="Verdana" w:hAnsi="Verdana" w:cs="Calibri"/>
                <w:sz w:val="16"/>
                <w:szCs w:val="16"/>
              </w:rPr>
              <w:t xml:space="preserve"> </w:t>
            </w:r>
          </w:p>
        </w:tc>
      </w:tr>
      <w:tr w:rsidR="007832BC" w:rsidRPr="000A3187" w14:paraId="0249B9E1" w14:textId="77777777" w:rsidTr="00B927C1">
        <w:trPr>
          <w:trHeight w:val="63"/>
          <w:jc w:val="center"/>
        </w:trPr>
        <w:tc>
          <w:tcPr>
            <w:tcW w:w="412" w:type="dxa"/>
            <w:vAlign w:val="center"/>
          </w:tcPr>
          <w:p w14:paraId="517D59C9" w14:textId="4E6A530C" w:rsidR="007832BC" w:rsidRPr="000A3187" w:rsidRDefault="00D97E6F" w:rsidP="007832BC">
            <w:pPr>
              <w:rPr>
                <w:rFonts w:ascii="Verdana" w:hAnsi="Verdana" w:cs="Arial"/>
                <w:sz w:val="18"/>
                <w:szCs w:val="18"/>
              </w:rPr>
            </w:pPr>
            <w:r>
              <w:rPr>
                <w:rFonts w:ascii="Verdana" w:hAnsi="Verdana" w:cs="Arial"/>
                <w:sz w:val="18"/>
                <w:szCs w:val="18"/>
              </w:rPr>
              <w:t>3</w:t>
            </w:r>
            <w:r w:rsidR="007832BC" w:rsidRPr="000A3187">
              <w:rPr>
                <w:rFonts w:ascii="Verdana" w:hAnsi="Verdana" w:cs="Arial"/>
                <w:sz w:val="18"/>
                <w:szCs w:val="18"/>
              </w:rPr>
              <w:t>.</w:t>
            </w:r>
          </w:p>
        </w:tc>
        <w:tc>
          <w:tcPr>
            <w:tcW w:w="1686" w:type="dxa"/>
            <w:vAlign w:val="center"/>
          </w:tcPr>
          <w:p w14:paraId="50EA63D0" w14:textId="08995549" w:rsidR="007832BC" w:rsidRPr="000A3187" w:rsidRDefault="00B927C1" w:rsidP="007832BC">
            <w:pPr>
              <w:rPr>
                <w:rFonts w:ascii="Verdana" w:hAnsi="Verdana" w:cs="Arial"/>
                <w:sz w:val="18"/>
                <w:szCs w:val="18"/>
              </w:rPr>
            </w:pPr>
            <w:r w:rsidRPr="000A3187">
              <w:rPr>
                <w:rFonts w:ascii="Verdana" w:hAnsi="Verdana" w:cs="Arial"/>
                <w:sz w:val="18"/>
                <w:szCs w:val="18"/>
              </w:rPr>
              <w:t xml:space="preserve">Gabriela González Garay </w:t>
            </w:r>
          </w:p>
        </w:tc>
        <w:tc>
          <w:tcPr>
            <w:tcW w:w="1737" w:type="dxa"/>
            <w:vAlign w:val="center"/>
          </w:tcPr>
          <w:p w14:paraId="4B03FCB3" w14:textId="7D697F4C" w:rsidR="007832BC" w:rsidRPr="000A3187" w:rsidRDefault="00B927C1" w:rsidP="007832BC">
            <w:pPr>
              <w:rPr>
                <w:rFonts w:ascii="Verdana" w:hAnsi="Verdana" w:cs="Arial"/>
                <w:sz w:val="18"/>
                <w:szCs w:val="18"/>
              </w:rPr>
            </w:pPr>
            <w:r w:rsidRPr="000A3187">
              <w:rPr>
                <w:rFonts w:ascii="Verdana" w:hAnsi="Verdana" w:cs="Arial"/>
                <w:sz w:val="18"/>
                <w:szCs w:val="18"/>
              </w:rPr>
              <w:t>Directora de Docencia</w:t>
            </w:r>
          </w:p>
        </w:tc>
        <w:tc>
          <w:tcPr>
            <w:tcW w:w="1723" w:type="dxa"/>
            <w:vAlign w:val="center"/>
          </w:tcPr>
          <w:p w14:paraId="5DBD9E30" w14:textId="3C8D4E17" w:rsidR="007832BC" w:rsidRPr="008F4E98" w:rsidRDefault="008F4E98" w:rsidP="007832BC">
            <w:pPr>
              <w:rPr>
                <w:rFonts w:ascii="Verdana" w:hAnsi="Verdana" w:cs="Calibri"/>
                <w:sz w:val="16"/>
                <w:szCs w:val="16"/>
              </w:rPr>
            </w:pPr>
            <w:r w:rsidRPr="008F4E98">
              <w:rPr>
                <w:rFonts w:ascii="Verdana" w:hAnsi="Verdana" w:cs="Calibri"/>
                <w:sz w:val="16"/>
                <w:szCs w:val="16"/>
              </w:rPr>
              <w:t>Coordinador</w:t>
            </w:r>
          </w:p>
          <w:p w14:paraId="73024C92" w14:textId="4E6A8030" w:rsidR="00A5036F" w:rsidRPr="008F4E98" w:rsidRDefault="00A5036F" w:rsidP="007832BC">
            <w:pPr>
              <w:rPr>
                <w:rFonts w:ascii="Verdana" w:hAnsi="Verdana" w:cs="Arial"/>
                <w:sz w:val="18"/>
                <w:szCs w:val="18"/>
              </w:rPr>
            </w:pPr>
            <w:r w:rsidRPr="008F4E98">
              <w:rPr>
                <w:rFonts w:ascii="Verdana" w:hAnsi="Verdana" w:cs="Arial"/>
                <w:sz w:val="18"/>
                <w:szCs w:val="18"/>
              </w:rPr>
              <w:t>Responsable Objetivo 2.</w:t>
            </w:r>
          </w:p>
        </w:tc>
        <w:tc>
          <w:tcPr>
            <w:tcW w:w="1318" w:type="dxa"/>
            <w:vAlign w:val="center"/>
          </w:tcPr>
          <w:p w14:paraId="3A406C4F" w14:textId="64295F9E" w:rsidR="007832BC" w:rsidRPr="000A3187" w:rsidRDefault="00B927C1" w:rsidP="007832BC">
            <w:pPr>
              <w:rPr>
                <w:rFonts w:ascii="Verdana" w:hAnsi="Verdana" w:cs="Arial"/>
                <w:sz w:val="18"/>
                <w:szCs w:val="18"/>
              </w:rPr>
            </w:pPr>
            <w:r w:rsidRPr="000A3187">
              <w:rPr>
                <w:rFonts w:ascii="Verdana" w:hAnsi="Verdana" w:cs="Arial"/>
                <w:sz w:val="18"/>
                <w:szCs w:val="18"/>
              </w:rPr>
              <w:t>12</w:t>
            </w:r>
          </w:p>
        </w:tc>
        <w:tc>
          <w:tcPr>
            <w:tcW w:w="1112" w:type="dxa"/>
            <w:vAlign w:val="center"/>
          </w:tcPr>
          <w:p w14:paraId="5487E27F" w14:textId="22461C99" w:rsidR="007832BC" w:rsidRPr="000A3187" w:rsidRDefault="00B927C1" w:rsidP="007832BC">
            <w:pPr>
              <w:rPr>
                <w:rFonts w:ascii="Verdana" w:hAnsi="Verdana" w:cs="Arial"/>
                <w:sz w:val="18"/>
                <w:szCs w:val="18"/>
              </w:rPr>
            </w:pPr>
            <w:r w:rsidRPr="000A3187">
              <w:rPr>
                <w:rFonts w:ascii="Verdana" w:hAnsi="Verdana" w:cs="Arial"/>
                <w:sz w:val="18"/>
                <w:szCs w:val="18"/>
              </w:rPr>
              <w:t>2207000</w:t>
            </w:r>
          </w:p>
        </w:tc>
        <w:tc>
          <w:tcPr>
            <w:tcW w:w="2775" w:type="dxa"/>
            <w:vAlign w:val="center"/>
          </w:tcPr>
          <w:p w14:paraId="7C090D22" w14:textId="3C7595DB" w:rsidR="007832BC" w:rsidRPr="000A3187" w:rsidRDefault="00AD26EC" w:rsidP="007832BC">
            <w:pPr>
              <w:rPr>
                <w:rFonts w:ascii="Verdana" w:hAnsi="Verdana" w:cs="Arial"/>
                <w:sz w:val="18"/>
                <w:szCs w:val="18"/>
              </w:rPr>
            </w:pPr>
            <w:hyperlink r:id="rId17" w:history="1">
              <w:r w:rsidR="00B927C1" w:rsidRPr="000A3187">
                <w:rPr>
                  <w:rStyle w:val="Hipervnculo"/>
                  <w:rFonts w:ascii="Verdana" w:hAnsi="Verdana" w:cs="Arial"/>
                  <w:sz w:val="18"/>
                  <w:szCs w:val="18"/>
                </w:rPr>
                <w:t>Gabriela.gonzalez@umag.cl</w:t>
              </w:r>
            </w:hyperlink>
            <w:r w:rsidR="00B927C1" w:rsidRPr="000A3187">
              <w:rPr>
                <w:rFonts w:ascii="Verdana" w:hAnsi="Verdana" w:cs="Arial"/>
                <w:sz w:val="18"/>
                <w:szCs w:val="18"/>
              </w:rPr>
              <w:t xml:space="preserve"> </w:t>
            </w:r>
          </w:p>
        </w:tc>
      </w:tr>
      <w:tr w:rsidR="007832BC" w:rsidRPr="000A3187" w14:paraId="3EAB9FD1" w14:textId="77777777" w:rsidTr="00B927C1">
        <w:trPr>
          <w:trHeight w:val="63"/>
          <w:jc w:val="center"/>
        </w:trPr>
        <w:tc>
          <w:tcPr>
            <w:tcW w:w="412" w:type="dxa"/>
            <w:vAlign w:val="center"/>
          </w:tcPr>
          <w:p w14:paraId="616CAF33" w14:textId="1D1FC8EC" w:rsidR="007832BC" w:rsidRPr="000A3187" w:rsidRDefault="00D97E6F" w:rsidP="007832BC">
            <w:pPr>
              <w:rPr>
                <w:rFonts w:ascii="Verdana" w:hAnsi="Verdana" w:cs="Arial"/>
                <w:sz w:val="18"/>
                <w:szCs w:val="18"/>
              </w:rPr>
            </w:pPr>
            <w:r>
              <w:rPr>
                <w:rFonts w:ascii="Verdana" w:hAnsi="Verdana" w:cs="Arial"/>
                <w:sz w:val="18"/>
                <w:szCs w:val="18"/>
              </w:rPr>
              <w:t>4</w:t>
            </w:r>
            <w:r w:rsidR="007832BC" w:rsidRPr="000A3187">
              <w:rPr>
                <w:rFonts w:ascii="Verdana" w:hAnsi="Verdana" w:cs="Arial"/>
                <w:sz w:val="18"/>
                <w:szCs w:val="18"/>
              </w:rPr>
              <w:t>.</w:t>
            </w:r>
          </w:p>
        </w:tc>
        <w:tc>
          <w:tcPr>
            <w:tcW w:w="1686" w:type="dxa"/>
            <w:vAlign w:val="center"/>
          </w:tcPr>
          <w:p w14:paraId="218A15CB" w14:textId="0C03A36A" w:rsidR="007832BC" w:rsidRPr="000A3187" w:rsidRDefault="00B927C1" w:rsidP="007832BC">
            <w:pPr>
              <w:rPr>
                <w:rFonts w:ascii="Verdana" w:hAnsi="Verdana" w:cs="Arial"/>
                <w:sz w:val="18"/>
                <w:szCs w:val="18"/>
              </w:rPr>
            </w:pPr>
            <w:r w:rsidRPr="000A3187">
              <w:rPr>
                <w:rFonts w:ascii="Verdana" w:hAnsi="Verdana" w:cs="Arial"/>
                <w:sz w:val="18"/>
                <w:szCs w:val="18"/>
              </w:rPr>
              <w:t xml:space="preserve">Boris </w:t>
            </w:r>
            <w:proofErr w:type="spellStart"/>
            <w:r w:rsidRPr="000A3187">
              <w:rPr>
                <w:rFonts w:ascii="Verdana" w:hAnsi="Verdana" w:cs="Arial"/>
                <w:sz w:val="18"/>
                <w:szCs w:val="18"/>
              </w:rPr>
              <w:t>Cvitanic</w:t>
            </w:r>
            <w:proofErr w:type="spellEnd"/>
            <w:r w:rsidRPr="000A3187">
              <w:rPr>
                <w:rFonts w:ascii="Verdana" w:hAnsi="Verdana" w:cs="Arial"/>
                <w:sz w:val="18"/>
                <w:szCs w:val="18"/>
              </w:rPr>
              <w:t xml:space="preserve"> Díaz</w:t>
            </w:r>
          </w:p>
        </w:tc>
        <w:tc>
          <w:tcPr>
            <w:tcW w:w="1737" w:type="dxa"/>
            <w:vAlign w:val="center"/>
          </w:tcPr>
          <w:p w14:paraId="4972C431" w14:textId="22A42F3C" w:rsidR="007832BC" w:rsidRPr="000A3187" w:rsidRDefault="00B927C1" w:rsidP="007832BC">
            <w:pPr>
              <w:rPr>
                <w:rFonts w:ascii="Verdana" w:hAnsi="Verdana" w:cs="Arial"/>
                <w:sz w:val="18"/>
                <w:szCs w:val="18"/>
              </w:rPr>
            </w:pPr>
            <w:r w:rsidRPr="000A3187">
              <w:rPr>
                <w:rFonts w:ascii="Verdana" w:hAnsi="Verdana" w:cs="Arial"/>
                <w:sz w:val="18"/>
                <w:szCs w:val="18"/>
              </w:rPr>
              <w:t>Director de Infraestructura</w:t>
            </w:r>
          </w:p>
        </w:tc>
        <w:tc>
          <w:tcPr>
            <w:tcW w:w="1723" w:type="dxa"/>
            <w:vAlign w:val="center"/>
          </w:tcPr>
          <w:p w14:paraId="52DD7586" w14:textId="61E22B53" w:rsidR="007832BC" w:rsidRPr="008F4E98" w:rsidRDefault="00B927C1" w:rsidP="007832BC">
            <w:pPr>
              <w:rPr>
                <w:rFonts w:ascii="Verdana" w:hAnsi="Verdana" w:cs="Arial"/>
                <w:sz w:val="18"/>
                <w:szCs w:val="18"/>
              </w:rPr>
            </w:pPr>
            <w:r w:rsidRPr="008F4E98">
              <w:rPr>
                <w:rFonts w:ascii="Verdana" w:hAnsi="Verdana" w:cs="Arial"/>
                <w:sz w:val="18"/>
                <w:szCs w:val="18"/>
              </w:rPr>
              <w:t>Director Ejecutivo de Infraestructura para la docencia</w:t>
            </w:r>
          </w:p>
        </w:tc>
        <w:tc>
          <w:tcPr>
            <w:tcW w:w="1318" w:type="dxa"/>
            <w:vAlign w:val="center"/>
          </w:tcPr>
          <w:p w14:paraId="14F27AD6" w14:textId="59D2DD7F" w:rsidR="007832BC" w:rsidRPr="000A3187" w:rsidRDefault="00B927C1" w:rsidP="007832BC">
            <w:pPr>
              <w:rPr>
                <w:rFonts w:ascii="Verdana" w:hAnsi="Verdana" w:cs="Arial"/>
                <w:sz w:val="18"/>
                <w:szCs w:val="18"/>
              </w:rPr>
            </w:pPr>
            <w:r w:rsidRPr="000A3187">
              <w:rPr>
                <w:rFonts w:ascii="Verdana" w:hAnsi="Verdana" w:cs="Arial"/>
                <w:sz w:val="18"/>
                <w:szCs w:val="18"/>
              </w:rPr>
              <w:t>12</w:t>
            </w:r>
          </w:p>
        </w:tc>
        <w:tc>
          <w:tcPr>
            <w:tcW w:w="1112" w:type="dxa"/>
            <w:vAlign w:val="center"/>
          </w:tcPr>
          <w:p w14:paraId="355F1F76" w14:textId="1C67A9EC" w:rsidR="007832BC" w:rsidRPr="000A3187" w:rsidRDefault="00B927C1" w:rsidP="007832BC">
            <w:pPr>
              <w:rPr>
                <w:rFonts w:ascii="Verdana" w:hAnsi="Verdana" w:cs="Arial"/>
                <w:sz w:val="18"/>
                <w:szCs w:val="18"/>
              </w:rPr>
            </w:pPr>
            <w:r w:rsidRPr="000A3187">
              <w:rPr>
                <w:rFonts w:ascii="Verdana" w:hAnsi="Verdana" w:cs="Calibri"/>
                <w:sz w:val="16"/>
                <w:szCs w:val="16"/>
              </w:rPr>
              <w:t>2209390</w:t>
            </w:r>
          </w:p>
        </w:tc>
        <w:tc>
          <w:tcPr>
            <w:tcW w:w="2775" w:type="dxa"/>
            <w:vAlign w:val="center"/>
          </w:tcPr>
          <w:p w14:paraId="1D46C2CB" w14:textId="11736FAA" w:rsidR="007832BC" w:rsidRPr="000A3187" w:rsidRDefault="00AD26EC" w:rsidP="007832BC">
            <w:pPr>
              <w:rPr>
                <w:rFonts w:ascii="Verdana" w:hAnsi="Verdana" w:cs="Arial"/>
                <w:sz w:val="18"/>
                <w:szCs w:val="18"/>
              </w:rPr>
            </w:pPr>
            <w:hyperlink r:id="rId18" w:history="1">
              <w:r w:rsidR="00B927C1" w:rsidRPr="000A3187">
                <w:rPr>
                  <w:rStyle w:val="Hipervnculo"/>
                  <w:rFonts w:ascii="Verdana" w:hAnsi="Verdana" w:cs="Arial"/>
                  <w:sz w:val="18"/>
                  <w:szCs w:val="18"/>
                </w:rPr>
                <w:t>Boris.cvitanic@umag.cl</w:t>
              </w:r>
            </w:hyperlink>
            <w:r w:rsidR="00B927C1" w:rsidRPr="000A3187">
              <w:rPr>
                <w:rFonts w:ascii="Verdana" w:hAnsi="Verdana" w:cs="Arial"/>
                <w:sz w:val="18"/>
                <w:szCs w:val="18"/>
              </w:rPr>
              <w:t xml:space="preserve"> </w:t>
            </w:r>
          </w:p>
        </w:tc>
      </w:tr>
      <w:tr w:rsidR="007832BC" w:rsidRPr="000A3187" w14:paraId="1462D76F" w14:textId="77777777" w:rsidTr="00B927C1">
        <w:trPr>
          <w:trHeight w:val="63"/>
          <w:jc w:val="center"/>
        </w:trPr>
        <w:tc>
          <w:tcPr>
            <w:tcW w:w="412" w:type="dxa"/>
            <w:vAlign w:val="center"/>
          </w:tcPr>
          <w:p w14:paraId="721852D9" w14:textId="2BC6D19E" w:rsidR="007832BC" w:rsidRPr="000A3187" w:rsidRDefault="00D97E6F" w:rsidP="007832BC">
            <w:pPr>
              <w:rPr>
                <w:rFonts w:ascii="Verdana" w:hAnsi="Verdana" w:cs="Arial"/>
                <w:sz w:val="18"/>
                <w:szCs w:val="18"/>
              </w:rPr>
            </w:pPr>
            <w:r>
              <w:rPr>
                <w:rFonts w:ascii="Verdana" w:hAnsi="Verdana" w:cs="Arial"/>
                <w:sz w:val="18"/>
                <w:szCs w:val="18"/>
              </w:rPr>
              <w:t>5</w:t>
            </w:r>
            <w:r w:rsidR="007832BC" w:rsidRPr="000A3187">
              <w:rPr>
                <w:rFonts w:ascii="Verdana" w:hAnsi="Verdana" w:cs="Arial"/>
                <w:sz w:val="18"/>
                <w:szCs w:val="18"/>
              </w:rPr>
              <w:t>.</w:t>
            </w:r>
          </w:p>
        </w:tc>
        <w:tc>
          <w:tcPr>
            <w:tcW w:w="1686" w:type="dxa"/>
            <w:vAlign w:val="center"/>
          </w:tcPr>
          <w:p w14:paraId="2A2F4AC4" w14:textId="11E363F2" w:rsidR="007832BC" w:rsidRPr="000A3187" w:rsidRDefault="00B927C1" w:rsidP="007832BC">
            <w:pPr>
              <w:rPr>
                <w:rFonts w:ascii="Verdana" w:hAnsi="Verdana" w:cs="Arial"/>
                <w:sz w:val="18"/>
                <w:szCs w:val="18"/>
              </w:rPr>
            </w:pPr>
            <w:r w:rsidRPr="000A3187">
              <w:rPr>
                <w:rFonts w:ascii="Verdana" w:hAnsi="Verdana" w:cs="Arial"/>
                <w:sz w:val="18"/>
                <w:szCs w:val="18"/>
              </w:rPr>
              <w:t>Manuel Manríquez Figueroa</w:t>
            </w:r>
          </w:p>
        </w:tc>
        <w:tc>
          <w:tcPr>
            <w:tcW w:w="1737" w:type="dxa"/>
            <w:vAlign w:val="center"/>
          </w:tcPr>
          <w:p w14:paraId="73540576" w14:textId="015B8340" w:rsidR="007832BC" w:rsidRPr="000A3187" w:rsidRDefault="00B927C1" w:rsidP="007832BC">
            <w:pPr>
              <w:rPr>
                <w:rFonts w:ascii="Verdana" w:hAnsi="Verdana" w:cs="Arial"/>
                <w:sz w:val="18"/>
                <w:szCs w:val="18"/>
              </w:rPr>
            </w:pPr>
            <w:r w:rsidRPr="000A3187">
              <w:rPr>
                <w:rFonts w:ascii="Verdana" w:hAnsi="Verdana" w:cs="Arial"/>
                <w:sz w:val="18"/>
                <w:szCs w:val="18"/>
              </w:rPr>
              <w:t>Vicerrector de Vinculación con el Medio</w:t>
            </w:r>
          </w:p>
        </w:tc>
        <w:tc>
          <w:tcPr>
            <w:tcW w:w="1723" w:type="dxa"/>
            <w:vAlign w:val="center"/>
          </w:tcPr>
          <w:p w14:paraId="66C488BA" w14:textId="7E98207A" w:rsidR="007832BC" w:rsidRPr="008F4E98" w:rsidRDefault="008F4E98" w:rsidP="007832BC">
            <w:pPr>
              <w:rPr>
                <w:rFonts w:ascii="Verdana" w:hAnsi="Verdana" w:cs="Arial"/>
                <w:sz w:val="18"/>
                <w:szCs w:val="18"/>
              </w:rPr>
            </w:pPr>
            <w:r w:rsidRPr="008F4E98">
              <w:rPr>
                <w:rFonts w:ascii="Verdana" w:hAnsi="Verdana" w:cs="Arial"/>
                <w:sz w:val="18"/>
                <w:szCs w:val="18"/>
              </w:rPr>
              <w:t>Coordinador</w:t>
            </w:r>
          </w:p>
          <w:p w14:paraId="79626BE9" w14:textId="1CBE38DD" w:rsidR="00A5036F" w:rsidRPr="008F4E98" w:rsidRDefault="00A5036F" w:rsidP="007832BC">
            <w:pPr>
              <w:rPr>
                <w:rFonts w:ascii="Verdana" w:hAnsi="Verdana" w:cs="Arial"/>
                <w:sz w:val="18"/>
                <w:szCs w:val="18"/>
              </w:rPr>
            </w:pPr>
            <w:r w:rsidRPr="008F4E98">
              <w:rPr>
                <w:rFonts w:ascii="Verdana" w:hAnsi="Verdana" w:cs="Arial"/>
                <w:sz w:val="18"/>
                <w:szCs w:val="18"/>
              </w:rPr>
              <w:t>Responsable Objetivo 3.</w:t>
            </w:r>
          </w:p>
        </w:tc>
        <w:tc>
          <w:tcPr>
            <w:tcW w:w="1318" w:type="dxa"/>
            <w:vAlign w:val="center"/>
          </w:tcPr>
          <w:p w14:paraId="4FD2C726" w14:textId="3361989E" w:rsidR="007832BC" w:rsidRPr="000A3187" w:rsidRDefault="00B927C1" w:rsidP="007832BC">
            <w:pPr>
              <w:rPr>
                <w:rFonts w:ascii="Verdana" w:hAnsi="Verdana" w:cs="Arial"/>
                <w:sz w:val="18"/>
                <w:szCs w:val="18"/>
              </w:rPr>
            </w:pPr>
            <w:r w:rsidRPr="000A3187">
              <w:rPr>
                <w:rFonts w:ascii="Verdana" w:hAnsi="Verdana" w:cs="Arial"/>
                <w:sz w:val="18"/>
                <w:szCs w:val="18"/>
              </w:rPr>
              <w:t>12</w:t>
            </w:r>
          </w:p>
        </w:tc>
        <w:tc>
          <w:tcPr>
            <w:tcW w:w="1112" w:type="dxa"/>
            <w:vAlign w:val="center"/>
          </w:tcPr>
          <w:p w14:paraId="642EE03C" w14:textId="5EE92C9A" w:rsidR="007832BC" w:rsidRPr="000A3187" w:rsidRDefault="00B927C1" w:rsidP="007832BC">
            <w:pPr>
              <w:rPr>
                <w:rFonts w:ascii="Verdana" w:hAnsi="Verdana" w:cs="Arial"/>
                <w:sz w:val="18"/>
                <w:szCs w:val="18"/>
              </w:rPr>
            </w:pPr>
            <w:r w:rsidRPr="000A3187">
              <w:rPr>
                <w:rFonts w:ascii="Verdana" w:hAnsi="Verdana" w:cs="Calibri"/>
                <w:sz w:val="16"/>
                <w:szCs w:val="16"/>
              </w:rPr>
              <w:t>2240401</w:t>
            </w:r>
          </w:p>
        </w:tc>
        <w:tc>
          <w:tcPr>
            <w:tcW w:w="2775" w:type="dxa"/>
            <w:vAlign w:val="center"/>
          </w:tcPr>
          <w:p w14:paraId="755D390E" w14:textId="6DE5B98C" w:rsidR="007832BC" w:rsidRPr="000A3187" w:rsidRDefault="00AD26EC" w:rsidP="007832BC">
            <w:pPr>
              <w:rPr>
                <w:rFonts w:ascii="Verdana" w:hAnsi="Verdana" w:cs="Arial"/>
                <w:sz w:val="18"/>
                <w:szCs w:val="18"/>
              </w:rPr>
            </w:pPr>
            <w:hyperlink r:id="rId19" w:history="1">
              <w:r w:rsidR="00B927C1" w:rsidRPr="000A3187">
                <w:rPr>
                  <w:rStyle w:val="Hipervnculo"/>
                  <w:rFonts w:ascii="Verdana" w:hAnsi="Verdana" w:cs="Arial"/>
                  <w:sz w:val="18"/>
                  <w:szCs w:val="18"/>
                </w:rPr>
                <w:t>Manuel.manriquez@umag.cl</w:t>
              </w:r>
            </w:hyperlink>
            <w:r w:rsidR="00B927C1" w:rsidRPr="000A3187">
              <w:rPr>
                <w:rFonts w:ascii="Verdana" w:hAnsi="Verdana" w:cs="Arial"/>
                <w:sz w:val="18"/>
                <w:szCs w:val="18"/>
              </w:rPr>
              <w:t xml:space="preserve"> </w:t>
            </w:r>
          </w:p>
        </w:tc>
      </w:tr>
      <w:tr w:rsidR="008F4E98" w:rsidRPr="000A3187" w14:paraId="0879D9B3" w14:textId="77777777" w:rsidTr="008F4E98">
        <w:trPr>
          <w:trHeight w:val="63"/>
          <w:jc w:val="center"/>
        </w:trPr>
        <w:tc>
          <w:tcPr>
            <w:tcW w:w="412" w:type="dxa"/>
            <w:vAlign w:val="center"/>
          </w:tcPr>
          <w:p w14:paraId="4B2B1231" w14:textId="76B2BD86" w:rsidR="008F4E98" w:rsidRPr="000A3187" w:rsidRDefault="008F4E98" w:rsidP="008F4E98">
            <w:pPr>
              <w:rPr>
                <w:rFonts w:ascii="Verdana" w:hAnsi="Verdana" w:cs="Arial"/>
                <w:sz w:val="18"/>
                <w:szCs w:val="18"/>
              </w:rPr>
            </w:pPr>
            <w:r>
              <w:rPr>
                <w:rFonts w:ascii="Verdana" w:hAnsi="Verdana" w:cs="Arial"/>
                <w:sz w:val="18"/>
                <w:szCs w:val="18"/>
              </w:rPr>
              <w:t>6</w:t>
            </w:r>
            <w:r w:rsidRPr="000A3187">
              <w:rPr>
                <w:rFonts w:ascii="Verdana" w:hAnsi="Verdana" w:cs="Arial"/>
                <w:sz w:val="18"/>
                <w:szCs w:val="18"/>
              </w:rPr>
              <w:t>.</w:t>
            </w:r>
          </w:p>
        </w:tc>
        <w:tc>
          <w:tcPr>
            <w:tcW w:w="1686" w:type="dxa"/>
            <w:vAlign w:val="center"/>
          </w:tcPr>
          <w:p w14:paraId="4E65C59B" w14:textId="3455480D" w:rsidR="008F4E98" w:rsidRPr="000A3187" w:rsidRDefault="008F4E98" w:rsidP="008F4E98">
            <w:pPr>
              <w:rPr>
                <w:rFonts w:ascii="Verdana" w:hAnsi="Verdana" w:cs="Arial"/>
                <w:sz w:val="18"/>
                <w:szCs w:val="18"/>
              </w:rPr>
            </w:pPr>
            <w:r>
              <w:rPr>
                <w:rFonts w:ascii="Verdana" w:hAnsi="Verdana" w:cs="Arial"/>
                <w:sz w:val="18"/>
                <w:szCs w:val="18"/>
              </w:rPr>
              <w:t xml:space="preserve">José </w:t>
            </w:r>
            <w:proofErr w:type="spellStart"/>
            <w:r>
              <w:rPr>
                <w:rFonts w:ascii="Verdana" w:hAnsi="Verdana" w:cs="Arial"/>
                <w:sz w:val="18"/>
                <w:szCs w:val="18"/>
              </w:rPr>
              <w:t>Maripani</w:t>
            </w:r>
            <w:proofErr w:type="spellEnd"/>
            <w:r>
              <w:rPr>
                <w:rFonts w:ascii="Verdana" w:hAnsi="Verdana" w:cs="Arial"/>
                <w:sz w:val="18"/>
                <w:szCs w:val="18"/>
              </w:rPr>
              <w:t xml:space="preserve"> </w:t>
            </w:r>
            <w:proofErr w:type="spellStart"/>
            <w:r>
              <w:rPr>
                <w:rFonts w:ascii="Verdana" w:hAnsi="Verdana" w:cs="Arial"/>
                <w:sz w:val="18"/>
                <w:szCs w:val="18"/>
              </w:rPr>
              <w:t>Maripani</w:t>
            </w:r>
            <w:proofErr w:type="spellEnd"/>
          </w:p>
        </w:tc>
        <w:tc>
          <w:tcPr>
            <w:tcW w:w="1737" w:type="dxa"/>
          </w:tcPr>
          <w:p w14:paraId="315AA30D" w14:textId="65051FB6" w:rsidR="008F4E98" w:rsidRPr="000A3187" w:rsidRDefault="008F4E98" w:rsidP="008F4E98">
            <w:pPr>
              <w:rPr>
                <w:rFonts w:ascii="Verdana" w:hAnsi="Verdana" w:cs="Arial"/>
                <w:sz w:val="18"/>
                <w:szCs w:val="18"/>
              </w:rPr>
            </w:pPr>
            <w:r>
              <w:rPr>
                <w:rFonts w:ascii="Verdana" w:hAnsi="Verdana" w:cs="Calibri"/>
                <w:sz w:val="16"/>
                <w:szCs w:val="16"/>
              </w:rPr>
              <w:t>Pro Rector</w:t>
            </w:r>
          </w:p>
        </w:tc>
        <w:tc>
          <w:tcPr>
            <w:tcW w:w="1723" w:type="dxa"/>
          </w:tcPr>
          <w:p w14:paraId="35763779" w14:textId="764DB8B6" w:rsidR="008F4E98" w:rsidRPr="008F4E98" w:rsidRDefault="008F4E98" w:rsidP="008F4E98">
            <w:pPr>
              <w:rPr>
                <w:rFonts w:ascii="Verdana" w:hAnsi="Verdana" w:cs="Arial"/>
                <w:sz w:val="18"/>
                <w:szCs w:val="18"/>
              </w:rPr>
            </w:pPr>
            <w:r w:rsidRPr="008F4E98">
              <w:rPr>
                <w:rFonts w:ascii="Verdana" w:hAnsi="Verdana" w:cs="Arial"/>
                <w:sz w:val="18"/>
                <w:szCs w:val="18"/>
              </w:rPr>
              <w:t>Coordinador</w:t>
            </w:r>
          </w:p>
          <w:p w14:paraId="7D2DF818" w14:textId="7B026F50" w:rsidR="008F4E98" w:rsidRPr="008F4E98" w:rsidRDefault="008F4E98" w:rsidP="008F4E98">
            <w:pPr>
              <w:rPr>
                <w:rFonts w:ascii="Verdana" w:hAnsi="Verdana" w:cs="Arial"/>
                <w:sz w:val="18"/>
                <w:szCs w:val="18"/>
              </w:rPr>
            </w:pPr>
            <w:r w:rsidRPr="008F4E98">
              <w:rPr>
                <w:rFonts w:ascii="Verdana" w:hAnsi="Verdana" w:cs="Arial"/>
                <w:sz w:val="18"/>
                <w:szCs w:val="18"/>
              </w:rPr>
              <w:t>Responsable Objetivo 4.</w:t>
            </w:r>
          </w:p>
        </w:tc>
        <w:tc>
          <w:tcPr>
            <w:tcW w:w="1318" w:type="dxa"/>
          </w:tcPr>
          <w:p w14:paraId="6793B0C5" w14:textId="2DE13609" w:rsidR="008F4E98" w:rsidRPr="000A3187" w:rsidRDefault="008F4E98" w:rsidP="008F4E98">
            <w:pPr>
              <w:rPr>
                <w:rFonts w:ascii="Verdana" w:hAnsi="Verdana" w:cs="Arial"/>
                <w:sz w:val="18"/>
                <w:szCs w:val="18"/>
              </w:rPr>
            </w:pPr>
            <w:r>
              <w:rPr>
                <w:rFonts w:ascii="Verdana" w:hAnsi="Verdana" w:cs="Calibri"/>
                <w:sz w:val="16"/>
                <w:szCs w:val="16"/>
              </w:rPr>
              <w:t>12</w:t>
            </w:r>
          </w:p>
        </w:tc>
        <w:tc>
          <w:tcPr>
            <w:tcW w:w="1112" w:type="dxa"/>
          </w:tcPr>
          <w:p w14:paraId="27F15FBE" w14:textId="1F603224" w:rsidR="008F4E98" w:rsidRPr="000A3187" w:rsidRDefault="008F4E98" w:rsidP="008F4E98">
            <w:pPr>
              <w:rPr>
                <w:rFonts w:ascii="Verdana" w:hAnsi="Verdana" w:cs="Calibri"/>
                <w:sz w:val="16"/>
                <w:szCs w:val="16"/>
              </w:rPr>
            </w:pPr>
            <w:r>
              <w:rPr>
                <w:rFonts w:ascii="Verdana" w:hAnsi="Verdana" w:cs="Calibri"/>
                <w:sz w:val="16"/>
                <w:szCs w:val="16"/>
              </w:rPr>
              <w:t>2207000</w:t>
            </w:r>
          </w:p>
        </w:tc>
        <w:tc>
          <w:tcPr>
            <w:tcW w:w="2775" w:type="dxa"/>
          </w:tcPr>
          <w:p w14:paraId="71F2BE42" w14:textId="16120F1F" w:rsidR="008F4E98" w:rsidRPr="000A3187" w:rsidRDefault="008F4E98" w:rsidP="008F4E98">
            <w:pPr>
              <w:rPr>
                <w:rFonts w:ascii="Verdana" w:hAnsi="Verdana" w:cs="Arial"/>
                <w:sz w:val="18"/>
                <w:szCs w:val="18"/>
              </w:rPr>
            </w:pPr>
            <w:r>
              <w:rPr>
                <w:rStyle w:val="Hipervnculo"/>
                <w:rFonts w:ascii="Verdana" w:hAnsi="Verdana" w:cs="Calibri"/>
                <w:sz w:val="16"/>
                <w:szCs w:val="16"/>
              </w:rPr>
              <w:t>Jose.maripani@umag.cl</w:t>
            </w:r>
          </w:p>
        </w:tc>
      </w:tr>
      <w:tr w:rsidR="008F4E98" w:rsidRPr="000A3187" w14:paraId="39E4C1A1" w14:textId="77777777" w:rsidTr="00B927C1">
        <w:trPr>
          <w:trHeight w:val="63"/>
          <w:jc w:val="center"/>
        </w:trPr>
        <w:tc>
          <w:tcPr>
            <w:tcW w:w="412" w:type="dxa"/>
            <w:vAlign w:val="center"/>
          </w:tcPr>
          <w:p w14:paraId="2EEF6EDA" w14:textId="07F3B0E8" w:rsidR="008F4E98" w:rsidRPr="000A3187" w:rsidRDefault="008F4E98" w:rsidP="008F4E98">
            <w:pPr>
              <w:rPr>
                <w:rFonts w:ascii="Verdana" w:hAnsi="Verdana" w:cs="Arial"/>
                <w:sz w:val="18"/>
                <w:szCs w:val="18"/>
              </w:rPr>
            </w:pPr>
            <w:r>
              <w:rPr>
                <w:rFonts w:ascii="Verdana" w:hAnsi="Verdana" w:cs="Arial"/>
                <w:sz w:val="18"/>
                <w:szCs w:val="18"/>
              </w:rPr>
              <w:t>7</w:t>
            </w:r>
            <w:r w:rsidRPr="000A3187">
              <w:rPr>
                <w:rFonts w:ascii="Verdana" w:hAnsi="Verdana" w:cs="Arial"/>
                <w:sz w:val="18"/>
                <w:szCs w:val="18"/>
              </w:rPr>
              <w:t>.</w:t>
            </w:r>
          </w:p>
        </w:tc>
        <w:tc>
          <w:tcPr>
            <w:tcW w:w="1686" w:type="dxa"/>
            <w:vAlign w:val="center"/>
          </w:tcPr>
          <w:p w14:paraId="327C7D82" w14:textId="66473A02" w:rsidR="008F4E98" w:rsidRPr="000A3187" w:rsidRDefault="008F4E98" w:rsidP="008F4E98">
            <w:pPr>
              <w:rPr>
                <w:rFonts w:ascii="Verdana" w:hAnsi="Verdana" w:cs="Arial"/>
                <w:sz w:val="18"/>
                <w:szCs w:val="18"/>
              </w:rPr>
            </w:pPr>
            <w:r w:rsidRPr="000A3187">
              <w:rPr>
                <w:rFonts w:ascii="Verdana" w:hAnsi="Verdana" w:cs="Arial"/>
                <w:sz w:val="18"/>
                <w:szCs w:val="18"/>
              </w:rPr>
              <w:t>Adriana Navarro Hernández</w:t>
            </w:r>
          </w:p>
        </w:tc>
        <w:tc>
          <w:tcPr>
            <w:tcW w:w="1737" w:type="dxa"/>
          </w:tcPr>
          <w:p w14:paraId="6CE7B5AC" w14:textId="23B2D10A" w:rsidR="008F4E98" w:rsidRPr="000A3187" w:rsidRDefault="008F4E98" w:rsidP="008F4E98">
            <w:pPr>
              <w:rPr>
                <w:rFonts w:ascii="Verdana" w:hAnsi="Verdana" w:cs="Arial"/>
                <w:sz w:val="18"/>
                <w:szCs w:val="18"/>
              </w:rPr>
            </w:pPr>
            <w:r w:rsidRPr="000A3187">
              <w:rPr>
                <w:rFonts w:ascii="Verdana" w:hAnsi="Verdana" w:cs="Calibri"/>
                <w:sz w:val="16"/>
                <w:szCs w:val="16"/>
              </w:rPr>
              <w:t>Dirección de Planificación y Desarrollo Institucional</w:t>
            </w:r>
          </w:p>
        </w:tc>
        <w:tc>
          <w:tcPr>
            <w:tcW w:w="1723" w:type="dxa"/>
          </w:tcPr>
          <w:p w14:paraId="10317256" w14:textId="1E0A3757" w:rsidR="008F4E98" w:rsidRPr="000A3187" w:rsidRDefault="008F4E98" w:rsidP="008F4E98">
            <w:pPr>
              <w:rPr>
                <w:rFonts w:ascii="Verdana" w:hAnsi="Verdana" w:cs="Arial"/>
                <w:sz w:val="18"/>
                <w:szCs w:val="18"/>
              </w:rPr>
            </w:pPr>
            <w:r w:rsidRPr="000A3187">
              <w:rPr>
                <w:rFonts w:ascii="Verdana" w:hAnsi="Verdana" w:cs="Calibri"/>
                <w:sz w:val="16"/>
                <w:szCs w:val="16"/>
              </w:rPr>
              <w:t>Director Ejecutivo de Planificación y Desarrollo Institucional</w:t>
            </w:r>
          </w:p>
        </w:tc>
        <w:tc>
          <w:tcPr>
            <w:tcW w:w="1318" w:type="dxa"/>
          </w:tcPr>
          <w:p w14:paraId="53FC019E" w14:textId="08F9BBC2" w:rsidR="008F4E98" w:rsidRPr="000A3187" w:rsidRDefault="008F4E98" w:rsidP="008F4E98">
            <w:pPr>
              <w:rPr>
                <w:rFonts w:ascii="Verdana" w:hAnsi="Verdana" w:cs="Arial"/>
                <w:sz w:val="18"/>
                <w:szCs w:val="18"/>
              </w:rPr>
            </w:pPr>
            <w:r w:rsidRPr="000A3187">
              <w:rPr>
                <w:rFonts w:ascii="Verdana" w:hAnsi="Verdana" w:cs="Calibri"/>
                <w:sz w:val="16"/>
                <w:szCs w:val="16"/>
              </w:rPr>
              <w:t>12</w:t>
            </w:r>
          </w:p>
        </w:tc>
        <w:tc>
          <w:tcPr>
            <w:tcW w:w="1112" w:type="dxa"/>
          </w:tcPr>
          <w:p w14:paraId="05D6E2F8" w14:textId="6FA4A8F6" w:rsidR="008F4E98" w:rsidRPr="000A3187" w:rsidRDefault="008F4E98" w:rsidP="008F4E98">
            <w:pPr>
              <w:rPr>
                <w:rFonts w:ascii="Verdana" w:hAnsi="Verdana" w:cs="Arial"/>
                <w:sz w:val="18"/>
                <w:szCs w:val="18"/>
              </w:rPr>
            </w:pPr>
            <w:r w:rsidRPr="000A3187">
              <w:rPr>
                <w:rFonts w:ascii="Verdana" w:hAnsi="Verdana" w:cs="Calibri"/>
                <w:sz w:val="16"/>
                <w:szCs w:val="16"/>
              </w:rPr>
              <w:t>2207010</w:t>
            </w:r>
          </w:p>
        </w:tc>
        <w:tc>
          <w:tcPr>
            <w:tcW w:w="2775" w:type="dxa"/>
          </w:tcPr>
          <w:p w14:paraId="1FCDEC08" w14:textId="1AF2DB02" w:rsidR="008F4E98" w:rsidRPr="000A3187" w:rsidRDefault="00AD26EC" w:rsidP="008F4E98">
            <w:pPr>
              <w:rPr>
                <w:rFonts w:ascii="Verdana" w:hAnsi="Verdana" w:cs="Arial"/>
                <w:sz w:val="18"/>
                <w:szCs w:val="18"/>
              </w:rPr>
            </w:pPr>
            <w:hyperlink r:id="rId20" w:history="1">
              <w:r w:rsidR="008F4E98" w:rsidRPr="000A3187">
                <w:rPr>
                  <w:rStyle w:val="Hipervnculo"/>
                  <w:rFonts w:ascii="Verdana" w:hAnsi="Verdana" w:cs="Calibri"/>
                  <w:sz w:val="16"/>
                  <w:szCs w:val="16"/>
                </w:rPr>
                <w:t>Adriana.navarro@umag.cl</w:t>
              </w:r>
            </w:hyperlink>
            <w:r w:rsidR="008F4E98" w:rsidRPr="000A3187">
              <w:rPr>
                <w:rFonts w:ascii="Verdana" w:hAnsi="Verdana" w:cs="Calibri"/>
                <w:sz w:val="16"/>
                <w:szCs w:val="16"/>
              </w:rPr>
              <w:t xml:space="preserve"> </w:t>
            </w:r>
          </w:p>
        </w:tc>
      </w:tr>
    </w:tbl>
    <w:p w14:paraId="060B6866" w14:textId="77777777" w:rsidR="00662992" w:rsidRDefault="00662992" w:rsidP="00927FCC">
      <w:pPr>
        <w:rPr>
          <w:rFonts w:ascii="Verdana" w:hAnsi="Verdana" w:cs="Arial"/>
          <w:sz w:val="20"/>
        </w:rPr>
      </w:pPr>
    </w:p>
    <w:p w14:paraId="40367912" w14:textId="77777777" w:rsidR="000B3905" w:rsidRDefault="000B3905" w:rsidP="00927FCC">
      <w:pPr>
        <w:rPr>
          <w:rFonts w:ascii="Verdana" w:hAnsi="Verdana" w:cs="Arial"/>
          <w:sz w:val="20"/>
        </w:rPr>
      </w:pPr>
    </w:p>
    <w:p w14:paraId="04CF80EF" w14:textId="77777777" w:rsidR="000B3905" w:rsidRDefault="000B3905" w:rsidP="00927FCC">
      <w:pPr>
        <w:rPr>
          <w:rFonts w:ascii="Verdana" w:hAnsi="Verdana" w:cs="Arial"/>
          <w:sz w:val="20"/>
        </w:rPr>
      </w:pPr>
    </w:p>
    <w:p w14:paraId="2791F8B0" w14:textId="77777777" w:rsidR="000B3905" w:rsidRDefault="000B3905" w:rsidP="00927FCC">
      <w:pPr>
        <w:rPr>
          <w:rFonts w:ascii="Verdana" w:hAnsi="Verdana" w:cs="Arial"/>
          <w:sz w:val="20"/>
        </w:rPr>
      </w:pPr>
    </w:p>
    <w:p w14:paraId="25FE43B1" w14:textId="77777777" w:rsidR="000B3905" w:rsidRDefault="000B3905" w:rsidP="00927FCC">
      <w:pPr>
        <w:rPr>
          <w:rFonts w:ascii="Verdana" w:hAnsi="Verdana" w:cs="Arial"/>
          <w:sz w:val="20"/>
        </w:rPr>
      </w:pPr>
    </w:p>
    <w:p w14:paraId="2677A948" w14:textId="77777777" w:rsidR="000B3905" w:rsidRPr="000A3187" w:rsidRDefault="000B3905" w:rsidP="00927FCC">
      <w:pPr>
        <w:rPr>
          <w:rFonts w:ascii="Verdana" w:hAnsi="Verdana" w:cs="Arial"/>
          <w:sz w:val="20"/>
        </w:rPr>
      </w:pPr>
    </w:p>
    <w:tbl>
      <w:tblPr>
        <w:tblStyle w:val="Tablaconcuadrcula"/>
        <w:tblW w:w="0" w:type="auto"/>
        <w:jc w:val="center"/>
        <w:tblLook w:val="04A0" w:firstRow="1" w:lastRow="0" w:firstColumn="1" w:lastColumn="0" w:noHBand="0" w:noVBand="1"/>
      </w:tblPr>
      <w:tblGrid>
        <w:gridCol w:w="416"/>
        <w:gridCol w:w="1814"/>
        <w:gridCol w:w="1757"/>
        <w:gridCol w:w="1757"/>
        <w:gridCol w:w="1318"/>
        <w:gridCol w:w="1134"/>
        <w:gridCol w:w="2550"/>
      </w:tblGrid>
      <w:tr w:rsidR="00662992" w:rsidRPr="000A3187" w14:paraId="3D89DDA2" w14:textId="77777777" w:rsidTr="00B927C1">
        <w:trPr>
          <w:trHeight w:val="454"/>
          <w:jc w:val="center"/>
        </w:trPr>
        <w:tc>
          <w:tcPr>
            <w:tcW w:w="10746" w:type="dxa"/>
            <w:gridSpan w:val="7"/>
            <w:shd w:val="clear" w:color="auto" w:fill="D9D9D9" w:themeFill="background1" w:themeFillShade="D9"/>
            <w:vAlign w:val="center"/>
          </w:tcPr>
          <w:p w14:paraId="039D1DB8" w14:textId="21598129" w:rsidR="00662992" w:rsidRPr="000A3187" w:rsidRDefault="00662992" w:rsidP="00CA7DAC">
            <w:pPr>
              <w:pStyle w:val="Prrafodelista"/>
              <w:numPr>
                <w:ilvl w:val="1"/>
                <w:numId w:val="1"/>
              </w:numPr>
              <w:spacing w:after="0" w:line="240" w:lineRule="auto"/>
              <w:contextualSpacing w:val="0"/>
              <w:rPr>
                <w:rFonts w:ascii="Verdana" w:hAnsi="Verdana" w:cs="Arial"/>
                <w:b/>
                <w:sz w:val="20"/>
                <w:lang w:val="es-ES_tradnl"/>
              </w:rPr>
            </w:pPr>
            <w:r w:rsidRPr="000A3187">
              <w:rPr>
                <w:rFonts w:ascii="Verdana" w:hAnsi="Verdana" w:cs="Arial"/>
                <w:b/>
                <w:sz w:val="20"/>
                <w:lang w:val="es-ES_tradnl"/>
              </w:rPr>
              <w:t>Unidad de Coordinación Institucional</w:t>
            </w:r>
          </w:p>
        </w:tc>
      </w:tr>
      <w:tr w:rsidR="00662992" w:rsidRPr="000A3187" w14:paraId="1E15A1C0" w14:textId="77777777" w:rsidTr="00B927C1">
        <w:trPr>
          <w:trHeight w:val="584"/>
          <w:jc w:val="center"/>
        </w:trPr>
        <w:tc>
          <w:tcPr>
            <w:tcW w:w="416" w:type="dxa"/>
            <w:shd w:val="clear" w:color="auto" w:fill="F2F2F2" w:themeFill="background1" w:themeFillShade="F2"/>
          </w:tcPr>
          <w:p w14:paraId="6D0855C2" w14:textId="77777777" w:rsidR="00662992" w:rsidRPr="000A3187" w:rsidRDefault="00662992" w:rsidP="00927FCC">
            <w:pPr>
              <w:rPr>
                <w:rFonts w:ascii="Verdana" w:hAnsi="Verdana" w:cs="Arial"/>
                <w:b/>
                <w:bCs/>
                <w:sz w:val="18"/>
                <w:szCs w:val="18"/>
              </w:rPr>
            </w:pPr>
          </w:p>
        </w:tc>
        <w:tc>
          <w:tcPr>
            <w:tcW w:w="1814" w:type="dxa"/>
            <w:shd w:val="clear" w:color="auto" w:fill="F2F2F2" w:themeFill="background1" w:themeFillShade="F2"/>
            <w:vAlign w:val="center"/>
          </w:tcPr>
          <w:p w14:paraId="73CEDF5F" w14:textId="77777777" w:rsidR="00662992" w:rsidRPr="000A3187" w:rsidRDefault="00662992" w:rsidP="00927FCC">
            <w:pPr>
              <w:jc w:val="center"/>
              <w:rPr>
                <w:rFonts w:ascii="Verdana" w:hAnsi="Verdana" w:cs="Arial"/>
                <w:b/>
                <w:bCs/>
                <w:sz w:val="18"/>
                <w:szCs w:val="18"/>
              </w:rPr>
            </w:pPr>
            <w:r w:rsidRPr="000A3187">
              <w:rPr>
                <w:rFonts w:ascii="Verdana" w:hAnsi="Verdana" w:cs="Arial"/>
                <w:b/>
                <w:bCs/>
                <w:sz w:val="18"/>
                <w:szCs w:val="18"/>
              </w:rPr>
              <w:t>Nombre</w:t>
            </w:r>
          </w:p>
        </w:tc>
        <w:tc>
          <w:tcPr>
            <w:tcW w:w="1757" w:type="dxa"/>
            <w:shd w:val="clear" w:color="auto" w:fill="F2F2F2" w:themeFill="background1" w:themeFillShade="F2"/>
            <w:vAlign w:val="center"/>
          </w:tcPr>
          <w:p w14:paraId="625C2EEE" w14:textId="77777777" w:rsidR="00662992" w:rsidRPr="000A3187" w:rsidRDefault="00662992" w:rsidP="00927FCC">
            <w:pPr>
              <w:jc w:val="center"/>
              <w:rPr>
                <w:rFonts w:ascii="Verdana" w:hAnsi="Verdana" w:cs="Arial"/>
                <w:b/>
                <w:bCs/>
                <w:sz w:val="18"/>
                <w:szCs w:val="18"/>
              </w:rPr>
            </w:pPr>
            <w:r w:rsidRPr="000A3187">
              <w:rPr>
                <w:rFonts w:ascii="Verdana" w:hAnsi="Verdana" w:cs="Arial"/>
                <w:b/>
                <w:bCs/>
                <w:sz w:val="18"/>
                <w:szCs w:val="18"/>
              </w:rPr>
              <w:t>Cargo en la institución</w:t>
            </w:r>
          </w:p>
        </w:tc>
        <w:tc>
          <w:tcPr>
            <w:tcW w:w="1757" w:type="dxa"/>
            <w:shd w:val="clear" w:color="auto" w:fill="F2F2F2" w:themeFill="background1" w:themeFillShade="F2"/>
            <w:vAlign w:val="center"/>
          </w:tcPr>
          <w:p w14:paraId="05813E33" w14:textId="77777777" w:rsidR="00662992" w:rsidRPr="000A3187" w:rsidRDefault="00662992" w:rsidP="00927FCC">
            <w:pPr>
              <w:jc w:val="center"/>
              <w:rPr>
                <w:rFonts w:ascii="Verdana" w:hAnsi="Verdana" w:cs="Arial"/>
                <w:b/>
                <w:bCs/>
                <w:sz w:val="18"/>
                <w:szCs w:val="18"/>
              </w:rPr>
            </w:pPr>
            <w:r w:rsidRPr="000A3187">
              <w:rPr>
                <w:rFonts w:ascii="Verdana" w:hAnsi="Verdana" w:cs="Arial"/>
                <w:b/>
                <w:bCs/>
                <w:sz w:val="18"/>
                <w:szCs w:val="18"/>
              </w:rPr>
              <w:t>Cargo en proyecto</w:t>
            </w:r>
          </w:p>
        </w:tc>
        <w:tc>
          <w:tcPr>
            <w:tcW w:w="1318" w:type="dxa"/>
            <w:shd w:val="clear" w:color="auto" w:fill="F2F2F2" w:themeFill="background1" w:themeFillShade="F2"/>
            <w:vAlign w:val="center"/>
          </w:tcPr>
          <w:p w14:paraId="4A3BE6EB" w14:textId="692D0367" w:rsidR="00662992" w:rsidRPr="000A3187" w:rsidRDefault="00662992" w:rsidP="00927FCC">
            <w:pPr>
              <w:jc w:val="center"/>
              <w:rPr>
                <w:rFonts w:ascii="Verdana" w:hAnsi="Verdana" w:cs="Arial"/>
                <w:b/>
                <w:bCs/>
                <w:sz w:val="18"/>
                <w:szCs w:val="18"/>
              </w:rPr>
            </w:pPr>
            <w:proofErr w:type="spellStart"/>
            <w:r w:rsidRPr="000A3187">
              <w:rPr>
                <w:rFonts w:ascii="Verdana" w:hAnsi="Verdana" w:cs="Arial"/>
                <w:b/>
                <w:bCs/>
                <w:sz w:val="18"/>
                <w:szCs w:val="18"/>
              </w:rPr>
              <w:t>Hrs</w:t>
            </w:r>
            <w:proofErr w:type="spellEnd"/>
            <w:r w:rsidR="0053403F" w:rsidRPr="000A3187">
              <w:rPr>
                <w:rFonts w:ascii="Verdana" w:hAnsi="Verdana" w:cs="Arial"/>
                <w:b/>
                <w:bCs/>
                <w:sz w:val="18"/>
                <w:szCs w:val="18"/>
              </w:rPr>
              <w:t>/</w:t>
            </w:r>
            <w:r w:rsidRPr="000A3187">
              <w:rPr>
                <w:rFonts w:ascii="Verdana" w:hAnsi="Verdana" w:cs="Arial"/>
                <w:b/>
                <w:bCs/>
                <w:sz w:val="18"/>
                <w:szCs w:val="18"/>
              </w:rPr>
              <w:t>mes  asignadas</w:t>
            </w:r>
            <w:r w:rsidRPr="000A3187">
              <w:rPr>
                <w:rStyle w:val="Refdenotaalpie"/>
                <w:rFonts w:ascii="Verdana" w:hAnsi="Verdana" w:cs="Arial"/>
                <w:b/>
                <w:bCs/>
                <w:sz w:val="18"/>
                <w:szCs w:val="18"/>
              </w:rPr>
              <w:footnoteReference w:id="3"/>
            </w:r>
          </w:p>
        </w:tc>
        <w:tc>
          <w:tcPr>
            <w:tcW w:w="1134" w:type="dxa"/>
            <w:shd w:val="clear" w:color="auto" w:fill="F2F2F2" w:themeFill="background1" w:themeFillShade="F2"/>
            <w:vAlign w:val="center"/>
          </w:tcPr>
          <w:p w14:paraId="7716AEA4" w14:textId="77777777" w:rsidR="00662992" w:rsidRPr="000A3187" w:rsidRDefault="00662992" w:rsidP="00927FCC">
            <w:pPr>
              <w:jc w:val="center"/>
              <w:rPr>
                <w:rFonts w:ascii="Verdana" w:hAnsi="Verdana" w:cs="Arial"/>
                <w:b/>
                <w:bCs/>
                <w:sz w:val="18"/>
                <w:szCs w:val="18"/>
              </w:rPr>
            </w:pPr>
            <w:r w:rsidRPr="000A3187">
              <w:rPr>
                <w:rFonts w:ascii="Verdana" w:hAnsi="Verdana" w:cs="Arial"/>
                <w:b/>
                <w:bCs/>
                <w:sz w:val="18"/>
                <w:szCs w:val="18"/>
              </w:rPr>
              <w:t>Fono</w:t>
            </w:r>
          </w:p>
        </w:tc>
        <w:tc>
          <w:tcPr>
            <w:tcW w:w="2550" w:type="dxa"/>
            <w:shd w:val="clear" w:color="auto" w:fill="F2F2F2" w:themeFill="background1" w:themeFillShade="F2"/>
            <w:vAlign w:val="center"/>
          </w:tcPr>
          <w:p w14:paraId="3C36D1A6" w14:textId="77777777" w:rsidR="00662992" w:rsidRPr="000A3187" w:rsidRDefault="00662992" w:rsidP="00927FCC">
            <w:pPr>
              <w:jc w:val="center"/>
              <w:rPr>
                <w:rFonts w:ascii="Verdana" w:hAnsi="Verdana" w:cs="Arial"/>
                <w:b/>
                <w:bCs/>
                <w:sz w:val="18"/>
                <w:szCs w:val="18"/>
              </w:rPr>
            </w:pPr>
            <w:r w:rsidRPr="000A3187">
              <w:rPr>
                <w:rFonts w:ascii="Verdana" w:hAnsi="Verdana" w:cs="Arial"/>
                <w:b/>
                <w:bCs/>
                <w:sz w:val="18"/>
                <w:szCs w:val="18"/>
              </w:rPr>
              <w:t>Email</w:t>
            </w:r>
          </w:p>
        </w:tc>
      </w:tr>
      <w:tr w:rsidR="00B927C1" w:rsidRPr="000A3187" w14:paraId="37F94D08" w14:textId="77777777" w:rsidTr="00B927C1">
        <w:trPr>
          <w:trHeight w:val="63"/>
          <w:jc w:val="center"/>
        </w:trPr>
        <w:tc>
          <w:tcPr>
            <w:tcW w:w="416" w:type="dxa"/>
            <w:vAlign w:val="center"/>
          </w:tcPr>
          <w:p w14:paraId="3EEB116D" w14:textId="77777777" w:rsidR="00B927C1" w:rsidRPr="000A3187" w:rsidRDefault="00B927C1" w:rsidP="00B927C1">
            <w:pPr>
              <w:rPr>
                <w:rFonts w:ascii="Verdana" w:hAnsi="Verdana" w:cs="Arial"/>
                <w:sz w:val="18"/>
                <w:szCs w:val="18"/>
              </w:rPr>
            </w:pPr>
            <w:r w:rsidRPr="000A3187">
              <w:rPr>
                <w:rFonts w:ascii="Verdana" w:hAnsi="Verdana" w:cs="Arial"/>
                <w:sz w:val="18"/>
                <w:szCs w:val="18"/>
              </w:rPr>
              <w:t>1.</w:t>
            </w:r>
          </w:p>
        </w:tc>
        <w:tc>
          <w:tcPr>
            <w:tcW w:w="1814" w:type="dxa"/>
            <w:vAlign w:val="center"/>
          </w:tcPr>
          <w:p w14:paraId="5B0851CC" w14:textId="0C4A0826" w:rsidR="00B927C1" w:rsidRPr="000A3187" w:rsidRDefault="00B927C1" w:rsidP="00B927C1">
            <w:pPr>
              <w:rPr>
                <w:rFonts w:ascii="Verdana" w:hAnsi="Verdana" w:cs="Arial"/>
                <w:sz w:val="18"/>
                <w:szCs w:val="18"/>
              </w:rPr>
            </w:pPr>
            <w:r w:rsidRPr="000A3187">
              <w:rPr>
                <w:rFonts w:ascii="Verdana" w:hAnsi="Verdana" w:cs="Arial"/>
                <w:sz w:val="18"/>
                <w:szCs w:val="18"/>
              </w:rPr>
              <w:t xml:space="preserve">Lorenzo </w:t>
            </w:r>
            <w:proofErr w:type="spellStart"/>
            <w:r w:rsidRPr="000A3187">
              <w:rPr>
                <w:rFonts w:ascii="Verdana" w:hAnsi="Verdana" w:cs="Arial"/>
                <w:sz w:val="18"/>
                <w:szCs w:val="18"/>
              </w:rPr>
              <w:t>Lazaneo</w:t>
            </w:r>
            <w:proofErr w:type="spellEnd"/>
            <w:r w:rsidRPr="000A3187">
              <w:rPr>
                <w:rFonts w:ascii="Verdana" w:hAnsi="Verdana" w:cs="Arial"/>
                <w:sz w:val="18"/>
                <w:szCs w:val="18"/>
              </w:rPr>
              <w:t xml:space="preserve"> Cerda</w:t>
            </w:r>
          </w:p>
        </w:tc>
        <w:tc>
          <w:tcPr>
            <w:tcW w:w="1757" w:type="dxa"/>
          </w:tcPr>
          <w:p w14:paraId="6936D8B9" w14:textId="5507C540" w:rsidR="00B927C1" w:rsidRPr="000A3187" w:rsidRDefault="00B927C1" w:rsidP="00B927C1">
            <w:pPr>
              <w:rPr>
                <w:rFonts w:ascii="Verdana" w:hAnsi="Verdana" w:cs="Arial"/>
                <w:sz w:val="18"/>
                <w:szCs w:val="18"/>
              </w:rPr>
            </w:pPr>
            <w:r w:rsidRPr="000A3187">
              <w:rPr>
                <w:rFonts w:ascii="Verdana" w:hAnsi="Verdana" w:cs="Calibri"/>
                <w:sz w:val="16"/>
                <w:szCs w:val="16"/>
              </w:rPr>
              <w:t>Director de Planificación y Desarrollo Institucional</w:t>
            </w:r>
          </w:p>
        </w:tc>
        <w:tc>
          <w:tcPr>
            <w:tcW w:w="1757" w:type="dxa"/>
          </w:tcPr>
          <w:p w14:paraId="78251456" w14:textId="26270E01" w:rsidR="00B927C1" w:rsidRPr="000A3187" w:rsidRDefault="00B927C1" w:rsidP="00B927C1">
            <w:pPr>
              <w:rPr>
                <w:rFonts w:ascii="Verdana" w:hAnsi="Verdana" w:cs="Arial"/>
                <w:sz w:val="18"/>
                <w:szCs w:val="18"/>
              </w:rPr>
            </w:pPr>
            <w:r w:rsidRPr="000A3187">
              <w:rPr>
                <w:rFonts w:ascii="Verdana" w:hAnsi="Verdana" w:cs="Calibri"/>
                <w:sz w:val="16"/>
                <w:szCs w:val="16"/>
              </w:rPr>
              <w:t>Coordinador Institucional</w:t>
            </w:r>
          </w:p>
        </w:tc>
        <w:tc>
          <w:tcPr>
            <w:tcW w:w="1318" w:type="dxa"/>
          </w:tcPr>
          <w:p w14:paraId="418A0CFF" w14:textId="43510977" w:rsidR="00B927C1" w:rsidRPr="000A3187" w:rsidRDefault="00B927C1" w:rsidP="00B927C1">
            <w:pPr>
              <w:rPr>
                <w:rFonts w:ascii="Verdana" w:hAnsi="Verdana" w:cs="Arial"/>
                <w:sz w:val="18"/>
                <w:szCs w:val="18"/>
              </w:rPr>
            </w:pPr>
            <w:r w:rsidRPr="000A3187">
              <w:rPr>
                <w:rFonts w:ascii="Verdana" w:hAnsi="Verdana" w:cs="Calibri"/>
                <w:sz w:val="16"/>
                <w:szCs w:val="16"/>
              </w:rPr>
              <w:t>20</w:t>
            </w:r>
          </w:p>
        </w:tc>
        <w:tc>
          <w:tcPr>
            <w:tcW w:w="1134" w:type="dxa"/>
          </w:tcPr>
          <w:p w14:paraId="68215FE3" w14:textId="16E4F08D" w:rsidR="00B927C1" w:rsidRPr="000A3187" w:rsidRDefault="00B927C1" w:rsidP="00B927C1">
            <w:pPr>
              <w:rPr>
                <w:rFonts w:ascii="Verdana" w:hAnsi="Verdana" w:cs="Arial"/>
                <w:sz w:val="18"/>
                <w:szCs w:val="18"/>
              </w:rPr>
            </w:pPr>
            <w:r w:rsidRPr="000A3187">
              <w:rPr>
                <w:rFonts w:ascii="Verdana" w:hAnsi="Verdana" w:cs="Calibri"/>
                <w:sz w:val="16"/>
                <w:szCs w:val="16"/>
              </w:rPr>
              <w:t>2207119</w:t>
            </w:r>
          </w:p>
        </w:tc>
        <w:tc>
          <w:tcPr>
            <w:tcW w:w="2550" w:type="dxa"/>
          </w:tcPr>
          <w:p w14:paraId="63686BB8" w14:textId="67ED0E49" w:rsidR="00B927C1" w:rsidRPr="000A3187" w:rsidRDefault="00AD26EC" w:rsidP="00B927C1">
            <w:pPr>
              <w:rPr>
                <w:rFonts w:ascii="Verdana" w:hAnsi="Verdana" w:cs="Arial"/>
                <w:sz w:val="18"/>
                <w:szCs w:val="18"/>
              </w:rPr>
            </w:pPr>
            <w:hyperlink r:id="rId21" w:history="1">
              <w:r w:rsidR="00B927C1" w:rsidRPr="000A3187">
                <w:rPr>
                  <w:rStyle w:val="Hipervnculo"/>
                  <w:rFonts w:ascii="Verdana" w:hAnsi="Verdana" w:cs="Calibri"/>
                  <w:sz w:val="16"/>
                  <w:szCs w:val="16"/>
                </w:rPr>
                <w:t>Lorenzo.lazaneo@umag.cl</w:t>
              </w:r>
            </w:hyperlink>
            <w:r w:rsidR="00B927C1" w:rsidRPr="000A3187">
              <w:rPr>
                <w:rFonts w:ascii="Verdana" w:hAnsi="Verdana" w:cs="Calibri"/>
                <w:sz w:val="16"/>
                <w:szCs w:val="16"/>
              </w:rPr>
              <w:t xml:space="preserve"> </w:t>
            </w:r>
          </w:p>
        </w:tc>
      </w:tr>
    </w:tbl>
    <w:p w14:paraId="52DF497E" w14:textId="116A5602" w:rsidR="006B7D36" w:rsidRPr="000A3187" w:rsidRDefault="006B7D36" w:rsidP="00927FCC">
      <w:pPr>
        <w:rPr>
          <w:rFonts w:ascii="Verdana" w:hAnsi="Verdana" w:cs="Arial"/>
          <w:sz w:val="20"/>
        </w:rPr>
      </w:pPr>
    </w:p>
    <w:p w14:paraId="7F6DF64E" w14:textId="0F27566D" w:rsidR="00927FCC" w:rsidRPr="000A3187" w:rsidRDefault="004213A2" w:rsidP="00B927C1">
      <w:pPr>
        <w:spacing w:after="200" w:line="276" w:lineRule="auto"/>
        <w:rPr>
          <w:rFonts w:ascii="Verdana" w:hAnsi="Verdana"/>
          <w:b/>
          <w:bCs/>
          <w:sz w:val="20"/>
        </w:rPr>
      </w:pPr>
      <w:r w:rsidRPr="000A3187">
        <w:rPr>
          <w:rFonts w:ascii="Verdana" w:hAnsi="Verdana" w:cs="Arial"/>
          <w:b/>
          <w:sz w:val="20"/>
        </w:rPr>
        <w:br w:type="page"/>
      </w:r>
      <w:r w:rsidR="00927FCC" w:rsidRPr="000A3187">
        <w:rPr>
          <w:rFonts w:ascii="Verdana" w:hAnsi="Verdana" w:cs="Arial"/>
          <w:b/>
          <w:sz w:val="20"/>
        </w:rPr>
        <w:lastRenderedPageBreak/>
        <w:t>PRESENTACIÓN DE LA PROPUESTA</w:t>
      </w:r>
    </w:p>
    <w:p w14:paraId="5700907C" w14:textId="77777777" w:rsidR="00927FCC" w:rsidRPr="000A3187" w:rsidRDefault="00927FCC" w:rsidP="00CC652C">
      <w:pPr>
        <w:ind w:left="284"/>
        <w:rPr>
          <w:rFonts w:ascii="Verdana" w:hAnsi="Verdana"/>
          <w:b/>
          <w:bCs/>
          <w:sz w:val="20"/>
        </w:rPr>
      </w:pPr>
    </w:p>
    <w:tbl>
      <w:tblPr>
        <w:tblpPr w:leftFromText="141" w:rightFromText="141" w:vertAnchor="text" w:horzAnchor="margin" w:tblpXSpec="center" w:tblpY="41"/>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27"/>
      </w:tblGrid>
      <w:tr w:rsidR="00927FCC" w:rsidRPr="000A3187" w14:paraId="631976B5" w14:textId="77777777" w:rsidTr="00231326">
        <w:trPr>
          <w:trHeight w:val="454"/>
        </w:trPr>
        <w:tc>
          <w:tcPr>
            <w:tcW w:w="10627" w:type="dxa"/>
            <w:shd w:val="clear" w:color="auto" w:fill="D9D9D9"/>
            <w:vAlign w:val="center"/>
          </w:tcPr>
          <w:p w14:paraId="388F0E04" w14:textId="502871A7" w:rsidR="00CD3492" w:rsidRPr="000A3187" w:rsidRDefault="00927FCC" w:rsidP="00CA7DAC">
            <w:pPr>
              <w:pStyle w:val="Prrafodelista"/>
              <w:numPr>
                <w:ilvl w:val="1"/>
                <w:numId w:val="1"/>
              </w:numPr>
              <w:spacing w:after="0" w:line="240" w:lineRule="auto"/>
              <w:contextualSpacing w:val="0"/>
              <w:rPr>
                <w:rFonts w:ascii="Verdana" w:hAnsi="Verdana" w:cs="Arial"/>
                <w:b/>
                <w:bCs/>
                <w:i/>
                <w:iCs/>
                <w:color w:val="7F7F7F" w:themeColor="text1" w:themeTint="80"/>
                <w:sz w:val="20"/>
                <w:szCs w:val="20"/>
                <w:lang w:val="es-ES_tradnl"/>
              </w:rPr>
            </w:pPr>
            <w:r w:rsidRPr="000A3187">
              <w:rPr>
                <w:rFonts w:ascii="Verdana" w:hAnsi="Verdana"/>
                <w:sz w:val="20"/>
                <w:szCs w:val="20"/>
                <w:lang w:val="es-ES_tradnl"/>
              </w:rPr>
              <w:br w:type="page"/>
            </w:r>
            <w:r w:rsidRPr="000A3187">
              <w:rPr>
                <w:rFonts w:ascii="Verdana" w:hAnsi="Verdana"/>
                <w:b/>
                <w:sz w:val="20"/>
                <w:szCs w:val="20"/>
                <w:lang w:val="es-ES_tradnl"/>
              </w:rPr>
              <w:t xml:space="preserve">Resumen </w:t>
            </w:r>
            <w:r w:rsidR="00CD3492" w:rsidRPr="000A3187">
              <w:rPr>
                <w:rFonts w:ascii="Verdana" w:hAnsi="Verdana"/>
                <w:b/>
                <w:sz w:val="20"/>
                <w:szCs w:val="20"/>
                <w:lang w:val="es-ES_tradnl"/>
              </w:rPr>
              <w:t>e</w:t>
            </w:r>
            <w:r w:rsidRPr="000A3187">
              <w:rPr>
                <w:rFonts w:ascii="Verdana" w:hAnsi="Verdana"/>
                <w:b/>
                <w:sz w:val="20"/>
                <w:szCs w:val="20"/>
                <w:lang w:val="es-ES_tradnl"/>
              </w:rPr>
              <w:t>jecutivo</w:t>
            </w:r>
            <w:r w:rsidR="00CD3492" w:rsidRPr="000A3187">
              <w:rPr>
                <w:rFonts w:ascii="Verdana" w:hAnsi="Verdana"/>
                <w:b/>
                <w:sz w:val="20"/>
                <w:szCs w:val="20"/>
                <w:lang w:val="es-ES_tradnl"/>
              </w:rPr>
              <w:t xml:space="preserve"> </w:t>
            </w:r>
            <w:r w:rsidR="00CD3492" w:rsidRPr="000A3187">
              <w:rPr>
                <w:rFonts w:ascii="Verdana" w:hAnsi="Verdana"/>
                <w:bCs/>
                <w:i/>
                <w:iCs/>
                <w:color w:val="595959" w:themeColor="text1" w:themeTint="A6"/>
                <w:sz w:val="20"/>
                <w:szCs w:val="20"/>
                <w:lang w:val="es-ES_tradnl"/>
              </w:rPr>
              <w:t>(extensión máxima de 1 página)</w:t>
            </w:r>
          </w:p>
        </w:tc>
      </w:tr>
      <w:tr w:rsidR="00927FCC" w:rsidRPr="000A3187" w14:paraId="3979EE6B" w14:textId="77777777" w:rsidTr="00231326">
        <w:trPr>
          <w:trHeight w:val="988"/>
        </w:trPr>
        <w:tc>
          <w:tcPr>
            <w:tcW w:w="10627" w:type="dxa"/>
          </w:tcPr>
          <w:p w14:paraId="62EBF3FD" w14:textId="64EBD81E" w:rsidR="00927FCC" w:rsidRPr="000A3187" w:rsidRDefault="00927FCC" w:rsidP="00CC652C">
            <w:pPr>
              <w:jc w:val="both"/>
              <w:rPr>
                <w:rFonts w:ascii="Verdana" w:hAnsi="Verdana" w:cs="Arial"/>
                <w:i/>
                <w:iCs/>
                <w:sz w:val="20"/>
              </w:rPr>
            </w:pPr>
          </w:p>
          <w:p w14:paraId="4AFDBF69" w14:textId="07293E57" w:rsidR="00E33C07" w:rsidRPr="000A3187" w:rsidRDefault="00E33C07" w:rsidP="00E33C07">
            <w:pPr>
              <w:spacing w:line="360" w:lineRule="auto"/>
              <w:jc w:val="both"/>
              <w:rPr>
                <w:rFonts w:ascii="Verdana" w:hAnsi="Verdana" w:cs="Calibri"/>
                <w:iCs/>
                <w:sz w:val="20"/>
              </w:rPr>
            </w:pPr>
            <w:r w:rsidRPr="000A3187">
              <w:rPr>
                <w:rFonts w:ascii="Verdana" w:hAnsi="Verdana" w:cs="Calibri"/>
                <w:iCs/>
                <w:sz w:val="20"/>
              </w:rPr>
              <w:t>Este programa de fortalecimiento institucional se focaliza en la búsqueda de</w:t>
            </w:r>
            <w:r w:rsidR="003405D0" w:rsidRPr="000A3187">
              <w:rPr>
                <w:rFonts w:ascii="Verdana" w:hAnsi="Verdana" w:cs="Calibri"/>
                <w:iCs/>
                <w:sz w:val="20"/>
              </w:rPr>
              <w:t xml:space="preserve"> </w:t>
            </w:r>
            <w:r w:rsidRPr="000A3187">
              <w:rPr>
                <w:rFonts w:ascii="Verdana" w:hAnsi="Verdana" w:cs="Calibri"/>
                <w:iCs/>
                <w:sz w:val="20"/>
              </w:rPr>
              <w:t xml:space="preserve">altos niveles de calidad en la gestión de los procesos y mejores resultados propios de las áreas de docencia de pregrado y vinculación con el medio. Considera la optimización del modelo de aseguramiento de la calidad que posee la universidad, aplicándolo </w:t>
            </w:r>
            <w:r w:rsidR="00FE6FAA" w:rsidRPr="000A3187">
              <w:rPr>
                <w:rFonts w:ascii="Verdana" w:hAnsi="Verdana" w:cs="Calibri"/>
                <w:iCs/>
                <w:sz w:val="20"/>
              </w:rPr>
              <w:t xml:space="preserve">progresivamente en las carreras de pregrado (técnicas y profesionales) de la institución </w:t>
            </w:r>
            <w:r w:rsidRPr="000A3187">
              <w:rPr>
                <w:rFonts w:ascii="Verdana" w:hAnsi="Verdana" w:cs="Calibri"/>
                <w:iCs/>
                <w:sz w:val="20"/>
              </w:rPr>
              <w:t>y en la totalidad de los ámbitos de Vinculación con el Medio, preparando progresivamente a los equipos académicos para futuros procesos de acreditación institucional integral.</w:t>
            </w:r>
          </w:p>
          <w:p w14:paraId="03A4E91A" w14:textId="77777777" w:rsidR="00E33C07" w:rsidRPr="000A3187" w:rsidRDefault="00E33C07" w:rsidP="00E33C07">
            <w:pPr>
              <w:spacing w:line="360" w:lineRule="auto"/>
              <w:jc w:val="both"/>
              <w:rPr>
                <w:rFonts w:ascii="Verdana" w:hAnsi="Verdana" w:cs="Calibri"/>
                <w:iCs/>
                <w:sz w:val="20"/>
              </w:rPr>
            </w:pPr>
            <w:r w:rsidRPr="000A3187">
              <w:rPr>
                <w:rFonts w:ascii="Verdana" w:hAnsi="Verdana" w:cs="Calibri"/>
                <w:iCs/>
                <w:sz w:val="20"/>
              </w:rPr>
              <w:t xml:space="preserve">  </w:t>
            </w:r>
          </w:p>
          <w:p w14:paraId="19DB1D01" w14:textId="47EAD85F" w:rsidR="00983BF8" w:rsidRPr="000A3187" w:rsidRDefault="00E33C07" w:rsidP="00E33C07">
            <w:pPr>
              <w:spacing w:line="360" w:lineRule="auto"/>
              <w:jc w:val="both"/>
              <w:rPr>
                <w:rFonts w:ascii="Verdana" w:hAnsi="Verdana" w:cs="Calibri"/>
                <w:iCs/>
                <w:sz w:val="20"/>
              </w:rPr>
            </w:pPr>
            <w:r w:rsidRPr="000A3187">
              <w:rPr>
                <w:rFonts w:ascii="Verdana" w:hAnsi="Verdana" w:cs="Calibri"/>
                <w:iCs/>
                <w:sz w:val="20"/>
              </w:rPr>
              <w:t>En el área de docencia capitaliza la experiencia exitosa lograda en el marco de proyectos de innovación orientados a grupos de estudiantes específicos, optimizando tanto los modelos de gestión y acompañamiento en la enseñanza media como los de nivelación de competencias que se aplican al acceso y durante la formación de nivel superior, implementándolos</w:t>
            </w:r>
            <w:r w:rsidR="00983BF8" w:rsidRPr="000A3187">
              <w:rPr>
                <w:rFonts w:ascii="Verdana" w:hAnsi="Verdana" w:cs="Calibri"/>
                <w:iCs/>
                <w:sz w:val="20"/>
              </w:rPr>
              <w:t xml:space="preserve"> de manera progresiva</w:t>
            </w:r>
            <w:r w:rsidRPr="000A3187">
              <w:rPr>
                <w:rFonts w:ascii="Verdana" w:hAnsi="Verdana" w:cs="Calibri"/>
                <w:iCs/>
                <w:sz w:val="20"/>
              </w:rPr>
              <w:t xml:space="preserve"> a la población estudiantil de carreras técnicas y profesionales. Compromete mejora en los resultados de matrícula, retención y aprobación, los que en el último período han tenido un comportamiento variable y en determinados años tendencia a la baja. La tarea de seguimiento, monitoreo e indagación a realizar en esta área estará a cargo de un Observatorio de Admisión y Progresión de Estudiantes.</w:t>
            </w:r>
            <w:r w:rsidR="00983BF8" w:rsidRPr="000A3187">
              <w:rPr>
                <w:rFonts w:ascii="Verdana" w:hAnsi="Verdana" w:cs="Calibri"/>
                <w:iCs/>
                <w:sz w:val="20"/>
              </w:rPr>
              <w:t xml:space="preserve"> </w:t>
            </w:r>
          </w:p>
          <w:p w14:paraId="5BE265E9" w14:textId="05F47F3E" w:rsidR="00E33C07" w:rsidRPr="000A3187" w:rsidRDefault="00E33C07" w:rsidP="00E33C07">
            <w:pPr>
              <w:spacing w:line="360" w:lineRule="auto"/>
              <w:jc w:val="both"/>
              <w:rPr>
                <w:rFonts w:ascii="Verdana" w:hAnsi="Verdana" w:cs="Calibri"/>
                <w:iCs/>
                <w:sz w:val="20"/>
              </w:rPr>
            </w:pPr>
            <w:r w:rsidRPr="000A3187">
              <w:rPr>
                <w:rFonts w:ascii="Verdana" w:hAnsi="Verdana" w:cs="Calibri"/>
                <w:iCs/>
                <w:sz w:val="20"/>
              </w:rPr>
              <w:t xml:space="preserve"> </w:t>
            </w:r>
          </w:p>
          <w:p w14:paraId="176C8D8A" w14:textId="5DDA946C" w:rsidR="00E33C07" w:rsidRPr="000A3187" w:rsidRDefault="00E33C07" w:rsidP="00E33C07">
            <w:pPr>
              <w:spacing w:line="360" w:lineRule="auto"/>
              <w:jc w:val="both"/>
              <w:rPr>
                <w:rFonts w:ascii="Verdana" w:hAnsi="Verdana" w:cs="Calibri"/>
                <w:iCs/>
                <w:sz w:val="20"/>
              </w:rPr>
            </w:pPr>
            <w:r w:rsidRPr="000A3187">
              <w:rPr>
                <w:rFonts w:ascii="Verdana" w:hAnsi="Verdana" w:cs="Calibri"/>
                <w:iCs/>
                <w:sz w:val="20"/>
              </w:rPr>
              <w:t xml:space="preserve">En el área de Vinculación con el Medio se asumen las debilidades referidas a falta de gestión estratégica y de mayor nivel de aplicación del criterio de bidireccionalidad tanto para el diseño como para el desarrollo de acciones propias </w:t>
            </w:r>
            <w:r w:rsidR="00983BF8" w:rsidRPr="000A3187">
              <w:rPr>
                <w:rFonts w:ascii="Verdana" w:hAnsi="Verdana" w:cs="Calibri"/>
                <w:iCs/>
                <w:sz w:val="20"/>
              </w:rPr>
              <w:t xml:space="preserve">del área. </w:t>
            </w:r>
            <w:r w:rsidRPr="000A3187">
              <w:rPr>
                <w:rFonts w:ascii="Verdana" w:hAnsi="Verdana" w:cs="Calibri"/>
                <w:iCs/>
                <w:sz w:val="20"/>
              </w:rPr>
              <w:t xml:space="preserve">Además, se considera la necesidad de cuantificar y cualificar el impacto que se logra en los procesos de vinculación institucional. Por esta razón, se compromete la identificación de grupos objetivos clave, como también el diseño conjunto de proyectos emblemáticos, su desarrollo en situación colaborativa y evaluación de impacto en el medio regional. </w:t>
            </w:r>
          </w:p>
          <w:p w14:paraId="3A7E9E35" w14:textId="77777777" w:rsidR="00E33C07" w:rsidRPr="000A3187" w:rsidRDefault="00E33C07" w:rsidP="00E33C07">
            <w:pPr>
              <w:spacing w:line="360" w:lineRule="auto"/>
              <w:jc w:val="both"/>
              <w:rPr>
                <w:rFonts w:ascii="Verdana" w:hAnsi="Verdana" w:cs="Calibri"/>
                <w:iCs/>
                <w:sz w:val="20"/>
              </w:rPr>
            </w:pPr>
          </w:p>
          <w:p w14:paraId="746BC184" w14:textId="77777777" w:rsidR="0049265E" w:rsidRPr="000A3187" w:rsidRDefault="0049265E" w:rsidP="00CC652C">
            <w:pPr>
              <w:jc w:val="both"/>
              <w:rPr>
                <w:rFonts w:ascii="Verdana" w:hAnsi="Verdana" w:cs="Arial"/>
                <w:iCs/>
                <w:sz w:val="20"/>
              </w:rPr>
            </w:pPr>
          </w:p>
          <w:p w14:paraId="20E77B54" w14:textId="77777777" w:rsidR="007401F2" w:rsidRPr="000A3187" w:rsidRDefault="007401F2" w:rsidP="00CC652C">
            <w:pPr>
              <w:jc w:val="both"/>
              <w:rPr>
                <w:rFonts w:ascii="Verdana" w:hAnsi="Verdana" w:cs="Arial"/>
                <w:iCs/>
                <w:sz w:val="20"/>
              </w:rPr>
            </w:pPr>
          </w:p>
          <w:p w14:paraId="6B730547" w14:textId="77777777" w:rsidR="007401F2" w:rsidRPr="000A3187" w:rsidRDefault="007401F2" w:rsidP="00CC652C">
            <w:pPr>
              <w:jc w:val="both"/>
              <w:rPr>
                <w:rFonts w:ascii="Verdana" w:hAnsi="Verdana" w:cs="Arial"/>
                <w:iCs/>
                <w:sz w:val="20"/>
              </w:rPr>
            </w:pPr>
          </w:p>
          <w:p w14:paraId="369E64BD" w14:textId="77777777" w:rsidR="007401F2" w:rsidRPr="000A3187" w:rsidRDefault="007401F2" w:rsidP="00CC652C">
            <w:pPr>
              <w:jc w:val="both"/>
              <w:rPr>
                <w:rFonts w:ascii="Verdana" w:hAnsi="Verdana" w:cs="Arial"/>
                <w:iCs/>
                <w:sz w:val="20"/>
              </w:rPr>
            </w:pPr>
          </w:p>
          <w:p w14:paraId="758B6885" w14:textId="77777777" w:rsidR="007401F2" w:rsidRPr="000A3187" w:rsidRDefault="007401F2" w:rsidP="00CC652C">
            <w:pPr>
              <w:jc w:val="both"/>
              <w:rPr>
                <w:rFonts w:ascii="Verdana" w:hAnsi="Verdana" w:cs="Arial"/>
                <w:iCs/>
                <w:sz w:val="20"/>
              </w:rPr>
            </w:pPr>
          </w:p>
          <w:p w14:paraId="0035A98F" w14:textId="77777777" w:rsidR="007401F2" w:rsidRPr="000A3187" w:rsidRDefault="007401F2" w:rsidP="00CC652C">
            <w:pPr>
              <w:jc w:val="both"/>
              <w:rPr>
                <w:rFonts w:ascii="Verdana" w:hAnsi="Verdana" w:cs="Arial"/>
                <w:iCs/>
                <w:sz w:val="20"/>
              </w:rPr>
            </w:pPr>
          </w:p>
          <w:p w14:paraId="25B69483" w14:textId="77777777" w:rsidR="007401F2" w:rsidRPr="000A3187" w:rsidRDefault="007401F2" w:rsidP="00CC652C">
            <w:pPr>
              <w:jc w:val="both"/>
              <w:rPr>
                <w:rFonts w:ascii="Verdana" w:hAnsi="Verdana" w:cs="Arial"/>
                <w:iCs/>
                <w:sz w:val="20"/>
              </w:rPr>
            </w:pPr>
          </w:p>
          <w:p w14:paraId="686C3CF5" w14:textId="77777777" w:rsidR="007401F2" w:rsidRPr="000A3187" w:rsidRDefault="007401F2" w:rsidP="00CC652C">
            <w:pPr>
              <w:jc w:val="both"/>
              <w:rPr>
                <w:rFonts w:ascii="Verdana" w:hAnsi="Verdana" w:cs="Arial"/>
                <w:iCs/>
                <w:sz w:val="20"/>
              </w:rPr>
            </w:pPr>
          </w:p>
          <w:p w14:paraId="1B6B634A" w14:textId="77777777" w:rsidR="007401F2" w:rsidRPr="000A3187" w:rsidRDefault="007401F2" w:rsidP="00CC652C">
            <w:pPr>
              <w:jc w:val="both"/>
              <w:rPr>
                <w:rFonts w:ascii="Verdana" w:hAnsi="Verdana" w:cs="Arial"/>
                <w:iCs/>
                <w:sz w:val="20"/>
              </w:rPr>
            </w:pPr>
          </w:p>
          <w:p w14:paraId="33D2CFC8" w14:textId="6910D4E3" w:rsidR="00CC652C" w:rsidRPr="000A3187" w:rsidRDefault="00CC652C" w:rsidP="00CC652C">
            <w:pPr>
              <w:jc w:val="both"/>
              <w:rPr>
                <w:rFonts w:ascii="Verdana" w:hAnsi="Verdana" w:cs="Arial"/>
                <w:i/>
                <w:iCs/>
                <w:sz w:val="20"/>
              </w:rPr>
            </w:pPr>
          </w:p>
        </w:tc>
      </w:tr>
    </w:tbl>
    <w:p w14:paraId="41C512DC" w14:textId="7A537A67" w:rsidR="00CC652C" w:rsidRPr="000A3187" w:rsidRDefault="00CC652C" w:rsidP="00CC652C">
      <w:pPr>
        <w:rPr>
          <w:rFonts w:ascii="Verdana" w:hAnsi="Verdana"/>
          <w:sz w:val="20"/>
        </w:rPr>
      </w:pPr>
    </w:p>
    <w:p w14:paraId="6F8BAA64" w14:textId="5C14AA99" w:rsidR="000A3187" w:rsidRPr="000A3187" w:rsidRDefault="000A3187" w:rsidP="00CC652C">
      <w:pPr>
        <w:rPr>
          <w:rFonts w:ascii="Verdana" w:hAnsi="Verdana"/>
          <w:sz w:val="20"/>
        </w:rPr>
      </w:pPr>
    </w:p>
    <w:p w14:paraId="1FE19B8E" w14:textId="2D19669C" w:rsidR="000A3187" w:rsidRPr="000A3187" w:rsidRDefault="000A3187" w:rsidP="00CC652C">
      <w:pPr>
        <w:rPr>
          <w:rFonts w:ascii="Verdana" w:hAnsi="Verdana"/>
          <w:sz w:val="20"/>
        </w:rPr>
      </w:pPr>
    </w:p>
    <w:p w14:paraId="42824836" w14:textId="1B191BC8" w:rsidR="000A3187" w:rsidRPr="000A3187" w:rsidRDefault="000A3187" w:rsidP="00CC652C">
      <w:pPr>
        <w:rPr>
          <w:rFonts w:ascii="Verdana" w:hAnsi="Verdana"/>
          <w:sz w:val="20"/>
        </w:rPr>
      </w:pPr>
    </w:p>
    <w:p w14:paraId="2D4B8B2B" w14:textId="77777777" w:rsidR="000A3187" w:rsidRPr="000A3187" w:rsidRDefault="000A3187" w:rsidP="00CC652C">
      <w:pPr>
        <w:rPr>
          <w:rFonts w:ascii="Verdana" w:hAnsi="Verdana"/>
          <w:sz w:val="20"/>
        </w:rPr>
      </w:pPr>
    </w:p>
    <w:tbl>
      <w:tblPr>
        <w:tblW w:w="1062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0627"/>
      </w:tblGrid>
      <w:tr w:rsidR="00927FCC" w:rsidRPr="000A3187" w14:paraId="4DB710A1" w14:textId="77777777" w:rsidTr="00CC652C">
        <w:trPr>
          <w:trHeight w:val="454"/>
          <w:jc w:val="center"/>
        </w:trPr>
        <w:tc>
          <w:tcPr>
            <w:tcW w:w="10627" w:type="dxa"/>
            <w:tcBorders>
              <w:top w:val="single" w:sz="4" w:space="0" w:color="auto"/>
              <w:left w:val="single" w:sz="4" w:space="0" w:color="auto"/>
              <w:bottom w:val="single" w:sz="4" w:space="0" w:color="auto"/>
              <w:right w:val="single" w:sz="4" w:space="0" w:color="auto"/>
            </w:tcBorders>
            <w:shd w:val="clear" w:color="auto" w:fill="D9D9D9"/>
            <w:vAlign w:val="center"/>
          </w:tcPr>
          <w:p w14:paraId="74BB3A43" w14:textId="098C08DD" w:rsidR="00927FCC" w:rsidRPr="000A3187" w:rsidRDefault="00927FCC" w:rsidP="00CA7DAC">
            <w:pPr>
              <w:pStyle w:val="Cuadrculamedia1-nfasis21"/>
              <w:numPr>
                <w:ilvl w:val="1"/>
                <w:numId w:val="1"/>
              </w:numPr>
              <w:spacing w:after="0" w:line="240" w:lineRule="auto"/>
              <w:contextualSpacing w:val="0"/>
              <w:rPr>
                <w:rFonts w:ascii="Verdana" w:hAnsi="Verdana" w:cs="Arial"/>
                <w:b/>
                <w:sz w:val="20"/>
                <w:szCs w:val="20"/>
                <w:lang w:val="es-ES_tradnl"/>
              </w:rPr>
            </w:pPr>
            <w:r w:rsidRPr="000A3187">
              <w:rPr>
                <w:rFonts w:ascii="Verdana" w:hAnsi="Verdana"/>
                <w:sz w:val="20"/>
                <w:szCs w:val="20"/>
                <w:lang w:val="es-ES_tradnl"/>
              </w:rPr>
              <w:lastRenderedPageBreak/>
              <w:br w:type="page"/>
            </w:r>
            <w:r w:rsidRPr="000A3187">
              <w:rPr>
                <w:rFonts w:ascii="Verdana" w:hAnsi="Verdana"/>
                <w:sz w:val="20"/>
                <w:szCs w:val="20"/>
                <w:lang w:val="es-ES_tradnl"/>
              </w:rPr>
              <w:br w:type="page"/>
            </w:r>
            <w:r w:rsidRPr="000A3187">
              <w:rPr>
                <w:rFonts w:ascii="Verdana" w:hAnsi="Verdana"/>
                <w:sz w:val="20"/>
                <w:szCs w:val="20"/>
                <w:lang w:val="es-ES_tradnl"/>
              </w:rPr>
              <w:br w:type="page"/>
            </w:r>
            <w:r w:rsidRPr="000A3187">
              <w:rPr>
                <w:rFonts w:ascii="Verdana" w:hAnsi="Verdana"/>
                <w:b/>
                <w:sz w:val="20"/>
                <w:szCs w:val="20"/>
                <w:lang w:val="es-ES_tradnl"/>
              </w:rPr>
              <w:t>Estructura organizacional</w:t>
            </w:r>
            <w:r w:rsidRPr="000A3187">
              <w:rPr>
                <w:rFonts w:ascii="Verdana" w:hAnsi="Verdana" w:cs="Arial"/>
                <w:b/>
                <w:sz w:val="20"/>
                <w:szCs w:val="20"/>
                <w:lang w:val="es-ES_tradnl"/>
              </w:rPr>
              <w:t xml:space="preserve"> y gestión de la propuesta </w:t>
            </w:r>
            <w:r w:rsidRPr="000A3187">
              <w:rPr>
                <w:rFonts w:ascii="Verdana" w:hAnsi="Verdana" w:cs="Arial"/>
                <w:i/>
                <w:color w:val="595959" w:themeColor="text1" w:themeTint="A6"/>
                <w:sz w:val="20"/>
                <w:szCs w:val="20"/>
                <w:lang w:val="es-ES_tradnl"/>
              </w:rPr>
              <w:t xml:space="preserve">(extensión máxima </w:t>
            </w:r>
            <w:r w:rsidR="00CD3492" w:rsidRPr="000A3187">
              <w:rPr>
                <w:rFonts w:ascii="Verdana" w:hAnsi="Verdana" w:cs="Arial"/>
                <w:i/>
                <w:color w:val="595959" w:themeColor="text1" w:themeTint="A6"/>
                <w:sz w:val="20"/>
                <w:szCs w:val="20"/>
                <w:lang w:val="es-ES_tradnl"/>
              </w:rPr>
              <w:t xml:space="preserve">de </w:t>
            </w:r>
            <w:r w:rsidRPr="000A3187">
              <w:rPr>
                <w:rFonts w:ascii="Verdana" w:hAnsi="Verdana" w:cs="Arial"/>
                <w:i/>
                <w:color w:val="595959" w:themeColor="text1" w:themeTint="A6"/>
                <w:sz w:val="20"/>
                <w:szCs w:val="20"/>
                <w:lang w:val="es-ES_tradnl"/>
              </w:rPr>
              <w:t>1 página)</w:t>
            </w:r>
          </w:p>
        </w:tc>
      </w:tr>
      <w:tr w:rsidR="00927FCC" w:rsidRPr="000A3187" w14:paraId="06405FDD" w14:textId="77777777" w:rsidTr="00647B25">
        <w:trPr>
          <w:trHeight w:val="1814"/>
          <w:jc w:val="center"/>
        </w:trPr>
        <w:tc>
          <w:tcPr>
            <w:tcW w:w="10627" w:type="dxa"/>
            <w:tcBorders>
              <w:top w:val="single" w:sz="4" w:space="0" w:color="auto"/>
              <w:left w:val="single" w:sz="4" w:space="0" w:color="auto"/>
              <w:bottom w:val="single" w:sz="4" w:space="0" w:color="auto"/>
              <w:right w:val="single" w:sz="4" w:space="0" w:color="auto"/>
            </w:tcBorders>
            <w:shd w:val="clear" w:color="auto" w:fill="FFFFFF"/>
          </w:tcPr>
          <w:p w14:paraId="0305C6BC" w14:textId="77777777" w:rsidR="00927FCC" w:rsidRPr="000A3187" w:rsidRDefault="00927FCC" w:rsidP="00CC652C">
            <w:pPr>
              <w:pStyle w:val="Prrafodelista"/>
              <w:spacing w:after="0" w:line="240" w:lineRule="auto"/>
              <w:ind w:left="0"/>
              <w:contextualSpacing w:val="0"/>
              <w:rPr>
                <w:rFonts w:ascii="Verdana" w:hAnsi="Verdana" w:cs="Calibri"/>
                <w:i/>
                <w:iCs/>
                <w:sz w:val="20"/>
                <w:szCs w:val="20"/>
                <w:lang w:val="es-ES_tradnl"/>
              </w:rPr>
            </w:pPr>
          </w:p>
          <w:p w14:paraId="401D5AAF" w14:textId="06481737" w:rsidR="00430555" w:rsidRPr="000A3187" w:rsidRDefault="00430555" w:rsidP="00CA7DAC">
            <w:pPr>
              <w:pStyle w:val="Prrafodelista"/>
              <w:numPr>
                <w:ilvl w:val="0"/>
                <w:numId w:val="2"/>
              </w:numPr>
              <w:spacing w:after="0" w:line="240" w:lineRule="auto"/>
              <w:contextualSpacing w:val="0"/>
              <w:rPr>
                <w:rFonts w:ascii="Verdana" w:hAnsi="Verdana" w:cs="Calibri"/>
                <w:i/>
                <w:iCs/>
                <w:sz w:val="20"/>
                <w:szCs w:val="20"/>
                <w:lang w:val="es-ES_tradnl"/>
              </w:rPr>
            </w:pPr>
            <w:r w:rsidRPr="000A3187">
              <w:rPr>
                <w:rFonts w:ascii="Verdana" w:hAnsi="Verdana" w:cs="Calibri"/>
                <w:i/>
                <w:iCs/>
                <w:sz w:val="20"/>
                <w:szCs w:val="20"/>
                <w:lang w:val="es-ES_tradnl"/>
              </w:rPr>
              <w:t xml:space="preserve">Organigrama: </w:t>
            </w:r>
          </w:p>
          <w:p w14:paraId="00B5EA57" w14:textId="49F9FB40" w:rsidR="00CE0848" w:rsidRPr="000A3187" w:rsidRDefault="00E73004" w:rsidP="00CE0848">
            <w:pPr>
              <w:rPr>
                <w:rFonts w:ascii="Verdana" w:hAnsi="Verdana" w:cs="Calibri"/>
                <w:i/>
                <w:iCs/>
                <w:sz w:val="20"/>
              </w:rPr>
            </w:pPr>
            <w:r w:rsidRPr="000A3187">
              <w:rPr>
                <w:noProof/>
                <w:lang w:val="es-CL" w:eastAsia="es-CL"/>
              </w:rPr>
              <w:drawing>
                <wp:inline distT="0" distB="0" distL="0" distR="0" wp14:anchorId="16289AB2" wp14:editId="2EC36D57">
                  <wp:extent cx="6416040" cy="2842260"/>
                  <wp:effectExtent l="0" t="0" r="381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3453" t="16238" r="2757" b="9901"/>
                          <a:stretch/>
                        </pic:blipFill>
                        <pic:spPr bwMode="auto">
                          <a:xfrm>
                            <a:off x="0" y="0"/>
                            <a:ext cx="6416040" cy="2842260"/>
                          </a:xfrm>
                          <a:prstGeom prst="rect">
                            <a:avLst/>
                          </a:prstGeom>
                          <a:ln>
                            <a:noFill/>
                          </a:ln>
                          <a:extLst>
                            <a:ext uri="{53640926-AAD7-44D8-BBD7-CCE9431645EC}">
                              <a14:shadowObscured xmlns:a14="http://schemas.microsoft.com/office/drawing/2010/main"/>
                            </a:ext>
                          </a:extLst>
                        </pic:spPr>
                      </pic:pic>
                    </a:graphicData>
                  </a:graphic>
                </wp:inline>
              </w:drawing>
            </w:r>
          </w:p>
          <w:p w14:paraId="74BBB8F7" w14:textId="77777777" w:rsidR="00CE0848" w:rsidRPr="000A3187" w:rsidRDefault="00CE0848" w:rsidP="00CE0848">
            <w:pPr>
              <w:rPr>
                <w:rFonts w:ascii="Verdana" w:hAnsi="Verdana" w:cs="Calibri"/>
                <w:i/>
                <w:iCs/>
                <w:sz w:val="20"/>
              </w:rPr>
            </w:pPr>
          </w:p>
          <w:p w14:paraId="0E0A5695" w14:textId="77777777" w:rsidR="00CE0848" w:rsidRPr="000A3187" w:rsidRDefault="00CE0848" w:rsidP="00CE0848">
            <w:pPr>
              <w:rPr>
                <w:rFonts w:ascii="Verdana" w:hAnsi="Verdana" w:cs="Calibri"/>
                <w:b/>
                <w:bCs/>
                <w:i/>
                <w:iCs/>
                <w:sz w:val="20"/>
              </w:rPr>
            </w:pPr>
          </w:p>
          <w:p w14:paraId="174F0C20" w14:textId="16AF5586" w:rsidR="00231326" w:rsidRPr="000A3187" w:rsidRDefault="00430555" w:rsidP="00CA7DAC">
            <w:pPr>
              <w:pStyle w:val="Prrafodelista"/>
              <w:numPr>
                <w:ilvl w:val="0"/>
                <w:numId w:val="2"/>
              </w:numPr>
              <w:spacing w:after="0" w:line="240" w:lineRule="auto"/>
              <w:contextualSpacing w:val="0"/>
              <w:rPr>
                <w:rFonts w:ascii="Verdana" w:hAnsi="Verdana" w:cs="Calibri"/>
                <w:i/>
                <w:iCs/>
                <w:sz w:val="20"/>
                <w:szCs w:val="20"/>
                <w:lang w:val="es-ES_tradnl"/>
              </w:rPr>
            </w:pPr>
            <w:r w:rsidRPr="000A3187">
              <w:rPr>
                <w:rFonts w:ascii="Verdana" w:hAnsi="Verdana" w:cs="Calibri"/>
                <w:b/>
                <w:bCs/>
                <w:i/>
                <w:iCs/>
                <w:sz w:val="20"/>
                <w:lang w:val="es-ES_tradnl"/>
              </w:rPr>
              <w:t>Gestión:</w:t>
            </w:r>
            <w:r w:rsidRPr="000A3187">
              <w:rPr>
                <w:rFonts w:ascii="Verdana" w:hAnsi="Verdana" w:cs="Calibri"/>
                <w:i/>
                <w:iCs/>
                <w:sz w:val="20"/>
                <w:lang w:val="es-ES_tradnl"/>
              </w:rPr>
              <w:t xml:space="preserve"> </w:t>
            </w:r>
          </w:p>
          <w:p w14:paraId="5299B417" w14:textId="77777777" w:rsidR="00CE0848" w:rsidRPr="000A3187" w:rsidRDefault="00CE0848" w:rsidP="00CE0848">
            <w:pPr>
              <w:rPr>
                <w:rFonts w:ascii="Verdana" w:hAnsi="Verdana" w:cs="Calibri"/>
                <w:i/>
                <w:iCs/>
                <w:sz w:val="20"/>
              </w:rPr>
            </w:pPr>
          </w:p>
          <w:p w14:paraId="748A097E" w14:textId="70D0B52A" w:rsidR="00CE0848" w:rsidRPr="000A3187" w:rsidRDefault="00461B88" w:rsidP="00F17425">
            <w:pPr>
              <w:jc w:val="both"/>
              <w:rPr>
                <w:rFonts w:ascii="Verdana" w:hAnsi="Verdana" w:cs="Calibri"/>
                <w:iCs/>
                <w:sz w:val="20"/>
              </w:rPr>
            </w:pPr>
            <w:r w:rsidRPr="000A3187">
              <w:rPr>
                <w:rFonts w:ascii="Verdana" w:hAnsi="Verdana" w:cs="Calibri"/>
                <w:iCs/>
                <w:sz w:val="20"/>
              </w:rPr>
              <w:t xml:space="preserve">Este nuevo programa de fortalecimiento </w:t>
            </w:r>
            <w:r w:rsidR="003405D0" w:rsidRPr="000A3187">
              <w:rPr>
                <w:rFonts w:ascii="Verdana" w:hAnsi="Verdana" w:cs="Calibri"/>
                <w:iCs/>
                <w:sz w:val="20"/>
              </w:rPr>
              <w:t>implicará</w:t>
            </w:r>
            <w:r w:rsidRPr="000A3187">
              <w:rPr>
                <w:rFonts w:ascii="Verdana" w:hAnsi="Verdana" w:cs="Calibri"/>
                <w:iCs/>
                <w:sz w:val="20"/>
              </w:rPr>
              <w:t xml:space="preserve"> diferentes áreas de la institución siempre coordinado por la Dirección de Planificación y Desarrollo Institucional. </w:t>
            </w:r>
            <w:r w:rsidR="00DA3D5E" w:rsidRPr="000A3187">
              <w:rPr>
                <w:rFonts w:ascii="Verdana" w:hAnsi="Verdana" w:cs="Calibri"/>
                <w:iCs/>
                <w:sz w:val="20"/>
              </w:rPr>
              <w:t>En este caso, cada objetivo tendrá dependencia directa del equipo ejecutivo, en el caso del objetivo de calidad, dependerá de la directora de calidad, el objetivo de docencia dependerá de la directora de docencia</w:t>
            </w:r>
            <w:r w:rsidR="003405D0" w:rsidRPr="000A3187">
              <w:rPr>
                <w:rFonts w:ascii="Verdana" w:hAnsi="Verdana" w:cs="Calibri"/>
                <w:iCs/>
                <w:sz w:val="20"/>
              </w:rPr>
              <w:t xml:space="preserve">, </w:t>
            </w:r>
            <w:r w:rsidR="00DA3D5E" w:rsidRPr="000A3187">
              <w:rPr>
                <w:rFonts w:ascii="Verdana" w:hAnsi="Verdana" w:cs="Calibri"/>
                <w:iCs/>
                <w:sz w:val="20"/>
              </w:rPr>
              <w:t>vinculación con el medio dependerá del vicerrector de vinculación con el medio</w:t>
            </w:r>
            <w:r w:rsidR="003405D0" w:rsidRPr="000A3187">
              <w:rPr>
                <w:rFonts w:ascii="Verdana" w:hAnsi="Verdana" w:cs="Calibri"/>
                <w:iCs/>
                <w:sz w:val="20"/>
              </w:rPr>
              <w:t xml:space="preserve">, la habilitación de infraestructura dependerá del director de infraestructura. </w:t>
            </w:r>
            <w:r w:rsidR="00F17425" w:rsidRPr="000A3187">
              <w:rPr>
                <w:rFonts w:ascii="Verdana" w:hAnsi="Verdana" w:cs="Calibri"/>
                <w:iCs/>
                <w:sz w:val="20"/>
              </w:rPr>
              <w:t xml:space="preserve">La Dirección de Planificación </w:t>
            </w:r>
            <w:r w:rsidR="003405D0" w:rsidRPr="000A3187">
              <w:rPr>
                <w:rFonts w:ascii="Verdana" w:hAnsi="Verdana" w:cs="Calibri"/>
                <w:iCs/>
                <w:sz w:val="20"/>
              </w:rPr>
              <w:t xml:space="preserve">y Desarrollo Institucional </w:t>
            </w:r>
            <w:r w:rsidR="00F17425" w:rsidRPr="000A3187">
              <w:rPr>
                <w:rFonts w:ascii="Verdana" w:hAnsi="Verdana" w:cs="Calibri"/>
                <w:iCs/>
                <w:sz w:val="20"/>
              </w:rPr>
              <w:t xml:space="preserve">articula y coordina las actividades e indicadores a cumplir y monitorea que se cumplan los compromisos establecidos. </w:t>
            </w:r>
            <w:r w:rsidR="0031548E" w:rsidRPr="000A3187">
              <w:rPr>
                <w:rFonts w:ascii="Verdana" w:hAnsi="Verdana" w:cs="Calibri"/>
                <w:iCs/>
                <w:sz w:val="20"/>
              </w:rPr>
              <w:t>Además, el P</w:t>
            </w:r>
            <w:r w:rsidR="00106D25" w:rsidRPr="000A3187">
              <w:rPr>
                <w:rFonts w:ascii="Verdana" w:hAnsi="Verdana" w:cs="Calibri"/>
                <w:iCs/>
                <w:sz w:val="20"/>
              </w:rPr>
              <w:t>ro</w:t>
            </w:r>
            <w:r w:rsidR="0031548E" w:rsidRPr="000A3187">
              <w:rPr>
                <w:rFonts w:ascii="Verdana" w:hAnsi="Verdana" w:cs="Calibri"/>
                <w:iCs/>
                <w:sz w:val="20"/>
              </w:rPr>
              <w:t>-</w:t>
            </w:r>
            <w:r w:rsidR="00106D25" w:rsidRPr="000A3187">
              <w:rPr>
                <w:rFonts w:ascii="Verdana" w:hAnsi="Verdana" w:cs="Calibri"/>
                <w:iCs/>
                <w:sz w:val="20"/>
              </w:rPr>
              <w:t>rector controla el avance del programa y e</w:t>
            </w:r>
            <w:r w:rsidR="00F17425" w:rsidRPr="000A3187">
              <w:rPr>
                <w:rFonts w:ascii="Verdana" w:hAnsi="Verdana" w:cs="Calibri"/>
                <w:iCs/>
                <w:sz w:val="20"/>
              </w:rPr>
              <w:t>n caso de no poder cumplir con lo planificado, la misma dirección</w:t>
            </w:r>
            <w:r w:rsidR="0031548E" w:rsidRPr="000A3187">
              <w:rPr>
                <w:rFonts w:ascii="Verdana" w:hAnsi="Verdana" w:cs="Calibri"/>
                <w:iCs/>
                <w:sz w:val="20"/>
              </w:rPr>
              <w:t xml:space="preserve"> en conjunto con el P</w:t>
            </w:r>
            <w:r w:rsidR="00106D25" w:rsidRPr="000A3187">
              <w:rPr>
                <w:rFonts w:ascii="Verdana" w:hAnsi="Verdana" w:cs="Calibri"/>
                <w:iCs/>
                <w:sz w:val="20"/>
              </w:rPr>
              <w:t>ro</w:t>
            </w:r>
            <w:r w:rsidR="0031548E" w:rsidRPr="000A3187">
              <w:rPr>
                <w:rFonts w:ascii="Verdana" w:hAnsi="Verdana" w:cs="Calibri"/>
                <w:iCs/>
                <w:sz w:val="20"/>
              </w:rPr>
              <w:t>-</w:t>
            </w:r>
            <w:r w:rsidR="00106D25" w:rsidRPr="000A3187">
              <w:rPr>
                <w:rFonts w:ascii="Verdana" w:hAnsi="Verdana" w:cs="Calibri"/>
                <w:iCs/>
                <w:sz w:val="20"/>
              </w:rPr>
              <w:t>rector</w:t>
            </w:r>
            <w:r w:rsidR="00F17425" w:rsidRPr="000A3187">
              <w:rPr>
                <w:rFonts w:ascii="Verdana" w:hAnsi="Verdana" w:cs="Calibri"/>
                <w:iCs/>
                <w:sz w:val="20"/>
              </w:rPr>
              <w:t xml:space="preserve"> coordina reuniones con el equipo directivo y se establecen medidas remediales para lograr cumplir con lo comprometido.</w:t>
            </w:r>
          </w:p>
          <w:p w14:paraId="6E9B0E3F" w14:textId="77777777" w:rsidR="00CE0848" w:rsidRPr="000A3187" w:rsidRDefault="00CE0848" w:rsidP="00CE0848">
            <w:pPr>
              <w:rPr>
                <w:rFonts w:ascii="Verdana" w:hAnsi="Verdana" w:cs="Calibri"/>
                <w:i/>
                <w:iCs/>
                <w:sz w:val="20"/>
              </w:rPr>
            </w:pPr>
          </w:p>
          <w:p w14:paraId="4D7E813E" w14:textId="77777777" w:rsidR="00CE0848" w:rsidRPr="000A3187" w:rsidRDefault="00CE0848" w:rsidP="00CE0848">
            <w:pPr>
              <w:rPr>
                <w:rFonts w:ascii="Verdana" w:hAnsi="Verdana" w:cs="Calibri"/>
                <w:i/>
                <w:iCs/>
                <w:sz w:val="20"/>
              </w:rPr>
            </w:pPr>
          </w:p>
          <w:p w14:paraId="09311931" w14:textId="77777777" w:rsidR="00CE0848" w:rsidRPr="000A3187" w:rsidRDefault="00CE0848" w:rsidP="00CE0848">
            <w:pPr>
              <w:rPr>
                <w:rFonts w:ascii="Verdana" w:hAnsi="Verdana" w:cs="Calibri"/>
                <w:i/>
                <w:iCs/>
                <w:sz w:val="20"/>
              </w:rPr>
            </w:pPr>
          </w:p>
          <w:p w14:paraId="3BA03555" w14:textId="77777777" w:rsidR="00CE0848" w:rsidRPr="000A3187" w:rsidRDefault="00CE0848" w:rsidP="00CE0848">
            <w:pPr>
              <w:rPr>
                <w:rFonts w:ascii="Verdana" w:hAnsi="Verdana" w:cs="Calibri"/>
                <w:i/>
                <w:iCs/>
                <w:sz w:val="20"/>
              </w:rPr>
            </w:pPr>
          </w:p>
          <w:p w14:paraId="0048DC84" w14:textId="412CB322" w:rsidR="00CE0848" w:rsidRPr="000A3187" w:rsidRDefault="00CE0848" w:rsidP="00CE0848">
            <w:pPr>
              <w:rPr>
                <w:rFonts w:ascii="Verdana" w:hAnsi="Verdana" w:cs="Calibri"/>
                <w:i/>
                <w:iCs/>
                <w:sz w:val="20"/>
              </w:rPr>
            </w:pPr>
          </w:p>
        </w:tc>
      </w:tr>
    </w:tbl>
    <w:p w14:paraId="5A106009" w14:textId="77777777" w:rsidR="00CC652C" w:rsidRPr="000A3187" w:rsidRDefault="00CC652C" w:rsidP="00CC652C">
      <w:pPr>
        <w:rPr>
          <w:rFonts w:ascii="Verdana" w:hAnsi="Verdana"/>
          <w:sz w:val="20"/>
        </w:rPr>
      </w:pPr>
    </w:p>
    <w:p w14:paraId="2E85851A" w14:textId="77777777" w:rsidR="0017632E" w:rsidRPr="000A3187" w:rsidRDefault="0017632E" w:rsidP="00CC652C">
      <w:pPr>
        <w:rPr>
          <w:rFonts w:ascii="Verdana" w:hAnsi="Verdana"/>
          <w:sz w:val="20"/>
        </w:rPr>
      </w:pPr>
    </w:p>
    <w:p w14:paraId="534FFBC1" w14:textId="77777777" w:rsidR="0017632E" w:rsidRPr="000A3187" w:rsidRDefault="0017632E" w:rsidP="00CC652C">
      <w:pPr>
        <w:rPr>
          <w:rFonts w:ascii="Verdana" w:hAnsi="Verdana"/>
          <w:sz w:val="20"/>
        </w:rPr>
      </w:pPr>
    </w:p>
    <w:p w14:paraId="3E79F5A1" w14:textId="77777777" w:rsidR="0017632E" w:rsidRPr="000A3187" w:rsidRDefault="0017632E" w:rsidP="00CC652C">
      <w:pPr>
        <w:rPr>
          <w:rFonts w:ascii="Verdana" w:hAnsi="Verdana"/>
          <w:sz w:val="20"/>
        </w:rPr>
      </w:pPr>
    </w:p>
    <w:p w14:paraId="67D0E525" w14:textId="77777777" w:rsidR="0017632E" w:rsidRPr="000A3187" w:rsidRDefault="0017632E" w:rsidP="00CC652C">
      <w:pPr>
        <w:rPr>
          <w:rFonts w:ascii="Verdana" w:hAnsi="Verdana"/>
          <w:sz w:val="20"/>
        </w:rPr>
      </w:pPr>
    </w:p>
    <w:p w14:paraId="53F3BD78" w14:textId="77777777" w:rsidR="0017632E" w:rsidRPr="000A3187" w:rsidRDefault="0017632E" w:rsidP="00CC652C">
      <w:pPr>
        <w:rPr>
          <w:rFonts w:ascii="Verdana" w:hAnsi="Verdana"/>
          <w:sz w:val="20"/>
        </w:rPr>
      </w:pPr>
    </w:p>
    <w:p w14:paraId="48B87631" w14:textId="77777777" w:rsidR="0017632E" w:rsidRPr="000A3187" w:rsidRDefault="0017632E" w:rsidP="00CC652C">
      <w:pPr>
        <w:rPr>
          <w:rFonts w:ascii="Verdana" w:hAnsi="Verdana"/>
          <w:sz w:val="20"/>
        </w:rPr>
      </w:pPr>
    </w:p>
    <w:p w14:paraId="679B0838" w14:textId="77777777" w:rsidR="0017632E" w:rsidRPr="000A3187" w:rsidRDefault="0017632E" w:rsidP="00CC652C">
      <w:pPr>
        <w:rPr>
          <w:rFonts w:ascii="Verdana" w:hAnsi="Verdana"/>
          <w:sz w:val="20"/>
        </w:rPr>
      </w:pPr>
    </w:p>
    <w:p w14:paraId="4197450E" w14:textId="177B9878" w:rsidR="0017632E" w:rsidRPr="000A3187" w:rsidRDefault="0017632E" w:rsidP="00CC652C">
      <w:pPr>
        <w:rPr>
          <w:rFonts w:ascii="Verdana" w:hAnsi="Verdana"/>
          <w:sz w:val="20"/>
        </w:rPr>
      </w:pPr>
    </w:p>
    <w:p w14:paraId="7B94F2E8" w14:textId="1C379AC8" w:rsidR="00281F05" w:rsidRPr="000A3187" w:rsidRDefault="00281F05" w:rsidP="00CC652C">
      <w:pPr>
        <w:rPr>
          <w:rFonts w:ascii="Verdana" w:hAnsi="Verdana"/>
          <w:sz w:val="20"/>
        </w:rPr>
      </w:pPr>
    </w:p>
    <w:p w14:paraId="1C399EBC" w14:textId="698B4EFD" w:rsidR="00281F05" w:rsidRPr="000A3187" w:rsidRDefault="00281F05" w:rsidP="00CC652C">
      <w:pPr>
        <w:rPr>
          <w:rFonts w:ascii="Verdana" w:hAnsi="Verdana"/>
          <w:sz w:val="20"/>
        </w:rPr>
      </w:pPr>
    </w:p>
    <w:p w14:paraId="20621EB2" w14:textId="77777777" w:rsidR="00281F05" w:rsidRPr="000A3187" w:rsidRDefault="00281F05" w:rsidP="00CC652C">
      <w:pPr>
        <w:rPr>
          <w:rFonts w:ascii="Verdana" w:hAnsi="Verdana"/>
          <w:sz w:val="20"/>
        </w:rPr>
      </w:pPr>
    </w:p>
    <w:p w14:paraId="6340F576" w14:textId="77777777" w:rsidR="0017632E" w:rsidRPr="000A3187" w:rsidRDefault="0017632E" w:rsidP="00CC652C">
      <w:pPr>
        <w:rPr>
          <w:rFonts w:ascii="Verdana" w:hAnsi="Verdana"/>
          <w:sz w:val="20"/>
        </w:rPr>
      </w:pPr>
    </w:p>
    <w:p w14:paraId="4E15A5BB" w14:textId="77777777" w:rsidR="0017632E" w:rsidRPr="000A3187" w:rsidRDefault="0017632E" w:rsidP="00CC652C">
      <w:pPr>
        <w:rPr>
          <w:rFonts w:ascii="Verdana" w:hAnsi="Verdana"/>
          <w:sz w:val="20"/>
        </w:rPr>
      </w:pPr>
    </w:p>
    <w:p w14:paraId="2F83C60F" w14:textId="77777777" w:rsidR="0017632E" w:rsidRPr="000A3187" w:rsidRDefault="0017632E" w:rsidP="00CC652C">
      <w:pPr>
        <w:rPr>
          <w:rFonts w:ascii="Verdana" w:hAnsi="Verdana"/>
          <w:sz w:val="20"/>
        </w:rPr>
      </w:pPr>
    </w:p>
    <w:p w14:paraId="3FB9F857" w14:textId="77777777" w:rsidR="0017632E" w:rsidRPr="000A3187" w:rsidRDefault="0017632E" w:rsidP="00CC652C">
      <w:pPr>
        <w:rPr>
          <w:rFonts w:ascii="Verdana" w:hAnsi="Verdana"/>
          <w:sz w:val="20"/>
        </w:rPr>
      </w:pPr>
    </w:p>
    <w:tbl>
      <w:tblPr>
        <w:tblpPr w:leftFromText="141" w:rightFromText="141" w:vertAnchor="text" w:horzAnchor="margin" w:tblpXSpec="center" w:tblpY="41"/>
        <w:tblW w:w="10631" w:type="dxa"/>
        <w:tblLook w:val="01E0" w:firstRow="1" w:lastRow="1" w:firstColumn="1" w:lastColumn="1" w:noHBand="0" w:noVBand="0"/>
      </w:tblPr>
      <w:tblGrid>
        <w:gridCol w:w="10631"/>
      </w:tblGrid>
      <w:tr w:rsidR="00927FCC" w:rsidRPr="000A3187" w14:paraId="62F2E992" w14:textId="77777777" w:rsidTr="00CC652C">
        <w:trPr>
          <w:trHeight w:val="454"/>
        </w:trPr>
        <w:tc>
          <w:tcPr>
            <w:tcW w:w="10631" w:type="dxa"/>
            <w:tcBorders>
              <w:top w:val="single" w:sz="4" w:space="0" w:color="auto"/>
              <w:left w:val="single" w:sz="4" w:space="0" w:color="auto"/>
              <w:bottom w:val="single" w:sz="4" w:space="0" w:color="auto"/>
              <w:right w:val="single" w:sz="4" w:space="0" w:color="auto"/>
            </w:tcBorders>
            <w:shd w:val="clear" w:color="auto" w:fill="D9D9D9"/>
            <w:vAlign w:val="center"/>
          </w:tcPr>
          <w:p w14:paraId="1A0C3FA9" w14:textId="09ACD379" w:rsidR="00927FCC" w:rsidRPr="000A3187" w:rsidRDefault="00927FCC" w:rsidP="00CA7DAC">
            <w:pPr>
              <w:numPr>
                <w:ilvl w:val="1"/>
                <w:numId w:val="1"/>
              </w:numPr>
              <w:jc w:val="both"/>
              <w:rPr>
                <w:rFonts w:ascii="Verdana" w:hAnsi="Verdana"/>
                <w:sz w:val="20"/>
              </w:rPr>
            </w:pPr>
            <w:r w:rsidRPr="000A3187">
              <w:rPr>
                <w:rFonts w:ascii="Verdana" w:hAnsi="Verdana" w:cs="Arial"/>
                <w:b/>
                <w:sz w:val="20"/>
              </w:rPr>
              <w:t>Dia</w:t>
            </w:r>
            <w:r w:rsidRPr="000A3187">
              <w:rPr>
                <w:rFonts w:ascii="Verdana" w:hAnsi="Verdana"/>
                <w:b/>
                <w:sz w:val="20"/>
              </w:rPr>
              <w:t xml:space="preserve">gnóstico estratégico </w:t>
            </w:r>
            <w:r w:rsidRPr="000A3187">
              <w:rPr>
                <w:rFonts w:ascii="Verdana" w:hAnsi="Verdana" w:cs="Arial"/>
                <w:i/>
                <w:color w:val="595959" w:themeColor="text1" w:themeTint="A6"/>
                <w:sz w:val="20"/>
              </w:rPr>
              <w:t xml:space="preserve">(extensión máxima </w:t>
            </w:r>
            <w:r w:rsidR="00CD3492" w:rsidRPr="000A3187">
              <w:rPr>
                <w:rFonts w:ascii="Verdana" w:hAnsi="Verdana" w:cs="Arial"/>
                <w:i/>
                <w:color w:val="595959" w:themeColor="text1" w:themeTint="A6"/>
                <w:sz w:val="20"/>
              </w:rPr>
              <w:t xml:space="preserve">de </w:t>
            </w:r>
            <w:r w:rsidRPr="000A3187">
              <w:rPr>
                <w:rFonts w:ascii="Verdana" w:hAnsi="Verdana" w:cs="Arial"/>
                <w:i/>
                <w:color w:val="595959" w:themeColor="text1" w:themeTint="A6"/>
                <w:sz w:val="20"/>
              </w:rPr>
              <w:t>3 páginas)</w:t>
            </w:r>
          </w:p>
        </w:tc>
      </w:tr>
      <w:tr w:rsidR="00927FCC" w:rsidRPr="000A3187" w14:paraId="7C190E67" w14:textId="77777777" w:rsidTr="00CC652C">
        <w:trPr>
          <w:trHeight w:val="4491"/>
        </w:trPr>
        <w:tc>
          <w:tcPr>
            <w:tcW w:w="10631" w:type="dxa"/>
            <w:tcBorders>
              <w:top w:val="single" w:sz="4" w:space="0" w:color="auto"/>
              <w:left w:val="single" w:sz="4" w:space="0" w:color="auto"/>
              <w:bottom w:val="single" w:sz="4" w:space="0" w:color="auto"/>
              <w:right w:val="single" w:sz="4" w:space="0" w:color="auto"/>
            </w:tcBorders>
          </w:tcPr>
          <w:p w14:paraId="7E7A5D73" w14:textId="77777777" w:rsidR="00437360" w:rsidRPr="000A3187" w:rsidRDefault="00437360" w:rsidP="00437360">
            <w:pPr>
              <w:pStyle w:val="Prrafodelista"/>
              <w:numPr>
                <w:ilvl w:val="0"/>
                <w:numId w:val="3"/>
              </w:numPr>
              <w:spacing w:after="0" w:line="240" w:lineRule="auto"/>
              <w:contextualSpacing w:val="0"/>
              <w:jc w:val="both"/>
              <w:rPr>
                <w:rFonts w:ascii="Verdana" w:hAnsi="Verdana" w:cs="Arial"/>
                <w:i/>
                <w:iCs/>
                <w:sz w:val="20"/>
                <w:szCs w:val="20"/>
                <w:lang w:val="es-ES_tradnl"/>
              </w:rPr>
            </w:pPr>
            <w:r w:rsidRPr="000A3187">
              <w:rPr>
                <w:rFonts w:ascii="Verdana" w:hAnsi="Verdana" w:cs="Arial"/>
                <w:b/>
                <w:i/>
                <w:iCs/>
                <w:sz w:val="20"/>
                <w:szCs w:val="20"/>
                <w:lang w:val="es-ES_tradnl"/>
              </w:rPr>
              <w:t>Línea de Aseguramiento de la calidad</w:t>
            </w:r>
          </w:p>
          <w:p w14:paraId="375FF120" w14:textId="77777777" w:rsidR="00437360" w:rsidRPr="000A3187" w:rsidRDefault="00437360" w:rsidP="00437360">
            <w:pPr>
              <w:jc w:val="both"/>
              <w:rPr>
                <w:rFonts w:ascii="Verdana" w:hAnsi="Verdana" w:cs="Arial"/>
                <w:iCs/>
                <w:sz w:val="20"/>
              </w:rPr>
            </w:pPr>
          </w:p>
          <w:p w14:paraId="76B22546" w14:textId="77777777" w:rsidR="00437360" w:rsidRDefault="00437360" w:rsidP="00437360">
            <w:pPr>
              <w:jc w:val="both"/>
              <w:rPr>
                <w:rFonts w:ascii="Verdana" w:hAnsi="Verdana" w:cs="Arial"/>
                <w:iCs/>
                <w:sz w:val="20"/>
              </w:rPr>
            </w:pPr>
            <w:r w:rsidRPr="00122C89">
              <w:rPr>
                <w:rFonts w:ascii="Verdana" w:hAnsi="Verdana" w:cs="Arial"/>
                <w:iCs/>
                <w:sz w:val="20"/>
              </w:rPr>
              <w:t>De acuerdo a la nueva legislación vigente, en el Proceso de Acreditación Integral todas las carreras deben estar en condiciones de ser acreditadas. Esto cambia el concepto de calidad actual en las instituciones y lo convierte en una dimensión, cuyo objetivo es que la calidad esté incorporada en todos los procesos y acciones que realice la institución. Lo cual obliga a generar un Modelo de Aseguramiento de la Calidad Integral, que considere no sólo a las áreas de desempeño de la Universidad, sino también a las Carreras de Pregrado.</w:t>
            </w:r>
          </w:p>
          <w:p w14:paraId="2B4CE7AA" w14:textId="77777777" w:rsidR="00437360" w:rsidRPr="000A3187" w:rsidRDefault="00437360" w:rsidP="00437360">
            <w:pPr>
              <w:jc w:val="both"/>
              <w:rPr>
                <w:rFonts w:ascii="Verdana" w:hAnsi="Verdana" w:cs="Arial"/>
                <w:iCs/>
                <w:sz w:val="20"/>
              </w:rPr>
            </w:pPr>
            <w:r w:rsidRPr="000A3187">
              <w:rPr>
                <w:rFonts w:ascii="Verdana" w:hAnsi="Verdana" w:cs="Arial"/>
                <w:iCs/>
                <w:sz w:val="20"/>
              </w:rPr>
              <w:t xml:space="preserve">La Universidad </w:t>
            </w:r>
            <w:r>
              <w:rPr>
                <w:rFonts w:ascii="Verdana" w:hAnsi="Verdana" w:cs="Arial"/>
                <w:iCs/>
                <w:sz w:val="20"/>
              </w:rPr>
              <w:t xml:space="preserve">de Magallanes, anteponiéndose a esta nueva realidad, ha realizado </w:t>
            </w:r>
            <w:r w:rsidRPr="000A3187">
              <w:rPr>
                <w:rFonts w:ascii="Verdana" w:hAnsi="Verdana" w:cs="Arial"/>
                <w:iCs/>
                <w:sz w:val="20"/>
              </w:rPr>
              <w:t>un diagnóstico derivado del análisis de los resultados de los Procesos de Acreditación de Carreras de Pregrado descritos en 26 Resoluciones de Acreditación</w:t>
            </w:r>
            <w:r>
              <w:rPr>
                <w:rFonts w:ascii="Verdana" w:hAnsi="Verdana" w:cs="Arial"/>
                <w:iCs/>
                <w:sz w:val="20"/>
              </w:rPr>
              <w:t>, en este análisis se identifican las mayores debilidades (por criterio) de cada carrera, las cuales se deben superar para enfrentar este nuevo desafío</w:t>
            </w:r>
            <w:r w:rsidRPr="000A3187">
              <w:rPr>
                <w:rFonts w:ascii="Verdana" w:hAnsi="Verdana" w:cs="Arial"/>
                <w:iCs/>
                <w:sz w:val="20"/>
              </w:rPr>
              <w:t xml:space="preserve">. </w:t>
            </w:r>
          </w:p>
          <w:p w14:paraId="40603AB3" w14:textId="77777777" w:rsidR="00437360" w:rsidRPr="000A3187" w:rsidRDefault="00437360" w:rsidP="00437360">
            <w:pPr>
              <w:jc w:val="both"/>
              <w:rPr>
                <w:rFonts w:ascii="Verdana" w:hAnsi="Verdana" w:cs="Arial"/>
                <w:iCs/>
                <w:sz w:val="20"/>
              </w:rPr>
            </w:pPr>
          </w:p>
          <w:p w14:paraId="46B8CBFB" w14:textId="77777777" w:rsidR="00437360" w:rsidRPr="000A3187" w:rsidRDefault="00437360" w:rsidP="00437360">
            <w:pPr>
              <w:jc w:val="center"/>
              <w:rPr>
                <w:rFonts w:ascii="Verdana" w:hAnsi="Verdana" w:cs="Arial"/>
                <w:iCs/>
                <w:sz w:val="20"/>
              </w:rPr>
            </w:pPr>
            <w:r w:rsidRPr="000A3187">
              <w:rPr>
                <w:rFonts w:ascii="Verdana" w:hAnsi="Verdana" w:cs="Arial"/>
                <w:iCs/>
                <w:sz w:val="20"/>
              </w:rPr>
              <w:t>Tabla 1: Debilidades identificadas por Dimensiones y Criterios de Evaluación</w:t>
            </w:r>
          </w:p>
          <w:p w14:paraId="3A7625B0" w14:textId="77777777" w:rsidR="00437360" w:rsidRPr="000A3187" w:rsidRDefault="00437360" w:rsidP="00437360">
            <w:pPr>
              <w:jc w:val="center"/>
              <w:rPr>
                <w:rFonts w:ascii="Verdana" w:hAnsi="Verdana" w:cs="Arial"/>
                <w:iCs/>
                <w:sz w:val="20"/>
              </w:rPr>
            </w:pPr>
          </w:p>
          <w:tbl>
            <w:tblPr>
              <w:tblStyle w:val="Tablaconcuadrcula"/>
              <w:tblW w:w="0" w:type="auto"/>
              <w:jc w:val="center"/>
              <w:tblLook w:val="04A0" w:firstRow="1" w:lastRow="0" w:firstColumn="1" w:lastColumn="0" w:noHBand="0" w:noVBand="1"/>
            </w:tblPr>
            <w:tblGrid>
              <w:gridCol w:w="2689"/>
              <w:gridCol w:w="4512"/>
              <w:gridCol w:w="1627"/>
            </w:tblGrid>
            <w:tr w:rsidR="00437360" w:rsidRPr="000A3187" w14:paraId="637766F4" w14:textId="77777777" w:rsidTr="002C06C0">
              <w:trPr>
                <w:jc w:val="center"/>
              </w:trPr>
              <w:tc>
                <w:tcPr>
                  <w:tcW w:w="2689" w:type="dxa"/>
                  <w:shd w:val="clear" w:color="auto" w:fill="002060"/>
                </w:tcPr>
                <w:p w14:paraId="6190B20B" w14:textId="77777777" w:rsidR="00437360" w:rsidRPr="000A3187" w:rsidRDefault="00437360" w:rsidP="00AD26EC">
                  <w:pPr>
                    <w:framePr w:hSpace="141" w:wrap="around" w:vAnchor="text" w:hAnchor="margin" w:xAlign="center" w:y="41"/>
                    <w:rPr>
                      <w:rFonts w:ascii="Verdana" w:hAnsi="Verdana"/>
                      <w:b/>
                      <w:sz w:val="18"/>
                      <w:szCs w:val="18"/>
                    </w:rPr>
                  </w:pPr>
                  <w:r w:rsidRPr="000A3187">
                    <w:rPr>
                      <w:rFonts w:ascii="Verdana" w:hAnsi="Verdana"/>
                      <w:b/>
                      <w:sz w:val="18"/>
                      <w:szCs w:val="18"/>
                    </w:rPr>
                    <w:t>DIMENSIÓN</w:t>
                  </w:r>
                </w:p>
              </w:tc>
              <w:tc>
                <w:tcPr>
                  <w:tcW w:w="4512" w:type="dxa"/>
                  <w:shd w:val="clear" w:color="auto" w:fill="002060"/>
                </w:tcPr>
                <w:p w14:paraId="070B396D" w14:textId="77777777" w:rsidR="00437360" w:rsidRPr="000A3187" w:rsidRDefault="00437360" w:rsidP="00AD26EC">
                  <w:pPr>
                    <w:framePr w:hSpace="141" w:wrap="around" w:vAnchor="text" w:hAnchor="margin" w:xAlign="center" w:y="41"/>
                    <w:rPr>
                      <w:rFonts w:ascii="Verdana" w:hAnsi="Verdana"/>
                      <w:b/>
                      <w:sz w:val="18"/>
                      <w:szCs w:val="18"/>
                    </w:rPr>
                  </w:pPr>
                  <w:r w:rsidRPr="000A3187">
                    <w:rPr>
                      <w:rFonts w:ascii="Verdana" w:hAnsi="Verdana"/>
                      <w:b/>
                      <w:sz w:val="18"/>
                      <w:szCs w:val="18"/>
                    </w:rPr>
                    <w:t>CRITERIOS</w:t>
                  </w:r>
                </w:p>
              </w:tc>
              <w:tc>
                <w:tcPr>
                  <w:tcW w:w="0" w:type="auto"/>
                  <w:shd w:val="clear" w:color="auto" w:fill="002060"/>
                </w:tcPr>
                <w:p w14:paraId="54A6AD83" w14:textId="77777777" w:rsidR="00437360" w:rsidRPr="000A3187" w:rsidRDefault="00437360" w:rsidP="00AD26EC">
                  <w:pPr>
                    <w:framePr w:hSpace="141" w:wrap="around" w:vAnchor="text" w:hAnchor="margin" w:xAlign="center" w:y="41"/>
                    <w:jc w:val="center"/>
                    <w:rPr>
                      <w:rFonts w:ascii="Verdana" w:hAnsi="Verdana"/>
                      <w:b/>
                      <w:sz w:val="18"/>
                      <w:szCs w:val="18"/>
                    </w:rPr>
                  </w:pPr>
                  <w:r w:rsidRPr="000A3187">
                    <w:rPr>
                      <w:rFonts w:ascii="Verdana" w:hAnsi="Verdana"/>
                      <w:b/>
                      <w:sz w:val="18"/>
                      <w:szCs w:val="18"/>
                    </w:rPr>
                    <w:t>DEBILIDADES</w:t>
                  </w:r>
                </w:p>
                <w:p w14:paraId="195B6D28" w14:textId="77777777" w:rsidR="00437360" w:rsidRPr="000A3187" w:rsidRDefault="00437360" w:rsidP="00AD26EC">
                  <w:pPr>
                    <w:framePr w:hSpace="141" w:wrap="around" w:vAnchor="text" w:hAnchor="margin" w:xAlign="center" w:y="41"/>
                    <w:jc w:val="center"/>
                    <w:rPr>
                      <w:rFonts w:ascii="Verdana" w:hAnsi="Verdana"/>
                      <w:b/>
                      <w:sz w:val="18"/>
                      <w:szCs w:val="18"/>
                    </w:rPr>
                  </w:pPr>
                  <w:r w:rsidRPr="000A3187">
                    <w:rPr>
                      <w:rFonts w:ascii="Verdana" w:hAnsi="Verdana"/>
                      <w:b/>
                      <w:sz w:val="18"/>
                      <w:szCs w:val="18"/>
                    </w:rPr>
                    <w:t>%</w:t>
                  </w:r>
                </w:p>
              </w:tc>
            </w:tr>
            <w:tr w:rsidR="00437360" w:rsidRPr="000A3187" w14:paraId="0D85E5B6" w14:textId="77777777" w:rsidTr="002C06C0">
              <w:trPr>
                <w:jc w:val="center"/>
              </w:trPr>
              <w:tc>
                <w:tcPr>
                  <w:tcW w:w="2689" w:type="dxa"/>
                  <w:vMerge w:val="restart"/>
                </w:tcPr>
                <w:p w14:paraId="76B58D28" w14:textId="77777777" w:rsidR="00437360" w:rsidRPr="000A3187" w:rsidRDefault="00437360" w:rsidP="00AD26EC">
                  <w:pPr>
                    <w:framePr w:hSpace="141" w:wrap="around" w:vAnchor="text" w:hAnchor="margin" w:xAlign="center" w:y="41"/>
                    <w:rPr>
                      <w:rFonts w:ascii="Verdana" w:hAnsi="Verdana"/>
                      <w:sz w:val="18"/>
                      <w:szCs w:val="18"/>
                    </w:rPr>
                  </w:pPr>
                  <w:r w:rsidRPr="000A3187">
                    <w:rPr>
                      <w:rFonts w:ascii="Verdana" w:hAnsi="Verdana"/>
                      <w:sz w:val="18"/>
                      <w:szCs w:val="18"/>
                    </w:rPr>
                    <w:t>Propósitos e Institucionalidad de la Carrera</w:t>
                  </w:r>
                </w:p>
              </w:tc>
              <w:tc>
                <w:tcPr>
                  <w:tcW w:w="4512" w:type="dxa"/>
                </w:tcPr>
                <w:p w14:paraId="2DF534AA" w14:textId="77777777" w:rsidR="00437360" w:rsidRPr="000A3187" w:rsidRDefault="00437360" w:rsidP="00AD26EC">
                  <w:pPr>
                    <w:framePr w:hSpace="141" w:wrap="around" w:vAnchor="text" w:hAnchor="margin" w:xAlign="center" w:y="41"/>
                    <w:rPr>
                      <w:rFonts w:ascii="Verdana" w:hAnsi="Verdana"/>
                      <w:sz w:val="18"/>
                      <w:szCs w:val="18"/>
                    </w:rPr>
                  </w:pPr>
                  <w:r w:rsidRPr="000A3187">
                    <w:rPr>
                      <w:rFonts w:ascii="Verdana" w:hAnsi="Verdana"/>
                      <w:sz w:val="18"/>
                      <w:szCs w:val="18"/>
                    </w:rPr>
                    <w:t>Propósitos</w:t>
                  </w:r>
                </w:p>
              </w:tc>
              <w:tc>
                <w:tcPr>
                  <w:tcW w:w="0" w:type="auto"/>
                </w:tcPr>
                <w:p w14:paraId="32F21E6C" w14:textId="77777777" w:rsidR="00437360" w:rsidRPr="000A3187" w:rsidRDefault="00437360" w:rsidP="00AD26EC">
                  <w:pPr>
                    <w:framePr w:hSpace="141" w:wrap="around" w:vAnchor="text" w:hAnchor="margin" w:xAlign="center" w:y="41"/>
                    <w:jc w:val="center"/>
                    <w:rPr>
                      <w:rFonts w:ascii="Verdana" w:hAnsi="Verdana"/>
                      <w:sz w:val="18"/>
                      <w:szCs w:val="18"/>
                    </w:rPr>
                  </w:pPr>
                  <w:r w:rsidRPr="000A3187">
                    <w:rPr>
                      <w:rFonts w:ascii="Verdana" w:hAnsi="Verdana"/>
                      <w:sz w:val="18"/>
                      <w:szCs w:val="18"/>
                    </w:rPr>
                    <w:t>30,8</w:t>
                  </w:r>
                </w:p>
              </w:tc>
            </w:tr>
            <w:tr w:rsidR="00437360" w:rsidRPr="000A3187" w14:paraId="0533F917" w14:textId="77777777" w:rsidTr="002C06C0">
              <w:trPr>
                <w:jc w:val="center"/>
              </w:trPr>
              <w:tc>
                <w:tcPr>
                  <w:tcW w:w="2689" w:type="dxa"/>
                  <w:vMerge/>
                </w:tcPr>
                <w:p w14:paraId="64CA2DBD" w14:textId="77777777" w:rsidR="00437360" w:rsidRPr="000A3187" w:rsidRDefault="00437360" w:rsidP="00AD26EC">
                  <w:pPr>
                    <w:framePr w:hSpace="141" w:wrap="around" w:vAnchor="text" w:hAnchor="margin" w:xAlign="center" w:y="41"/>
                    <w:rPr>
                      <w:rFonts w:ascii="Verdana" w:hAnsi="Verdana"/>
                      <w:sz w:val="18"/>
                      <w:szCs w:val="18"/>
                    </w:rPr>
                  </w:pPr>
                </w:p>
              </w:tc>
              <w:tc>
                <w:tcPr>
                  <w:tcW w:w="4512" w:type="dxa"/>
                </w:tcPr>
                <w:p w14:paraId="3B499576" w14:textId="77777777" w:rsidR="00437360" w:rsidRPr="000A3187" w:rsidRDefault="00437360" w:rsidP="00AD26EC">
                  <w:pPr>
                    <w:framePr w:hSpace="141" w:wrap="around" w:vAnchor="text" w:hAnchor="margin" w:xAlign="center" w:y="41"/>
                    <w:rPr>
                      <w:rFonts w:ascii="Verdana" w:hAnsi="Verdana"/>
                      <w:sz w:val="18"/>
                      <w:szCs w:val="18"/>
                    </w:rPr>
                  </w:pPr>
                  <w:r w:rsidRPr="000A3187">
                    <w:rPr>
                      <w:rFonts w:ascii="Verdana" w:hAnsi="Verdana"/>
                      <w:sz w:val="18"/>
                      <w:szCs w:val="18"/>
                    </w:rPr>
                    <w:t>Integridad</w:t>
                  </w:r>
                </w:p>
              </w:tc>
              <w:tc>
                <w:tcPr>
                  <w:tcW w:w="0" w:type="auto"/>
                </w:tcPr>
                <w:p w14:paraId="10F795A1" w14:textId="77777777" w:rsidR="00437360" w:rsidRPr="000A3187" w:rsidRDefault="00437360" w:rsidP="00AD26EC">
                  <w:pPr>
                    <w:framePr w:hSpace="141" w:wrap="around" w:vAnchor="text" w:hAnchor="margin" w:xAlign="center" w:y="41"/>
                    <w:jc w:val="center"/>
                    <w:rPr>
                      <w:rFonts w:ascii="Verdana" w:hAnsi="Verdana"/>
                      <w:sz w:val="18"/>
                      <w:szCs w:val="18"/>
                    </w:rPr>
                  </w:pPr>
                  <w:r w:rsidRPr="000A3187">
                    <w:rPr>
                      <w:rFonts w:ascii="Verdana" w:hAnsi="Verdana"/>
                      <w:sz w:val="18"/>
                      <w:szCs w:val="18"/>
                    </w:rPr>
                    <w:t>15,4</w:t>
                  </w:r>
                </w:p>
              </w:tc>
            </w:tr>
            <w:tr w:rsidR="00437360" w:rsidRPr="000A3187" w14:paraId="763CF2A4" w14:textId="77777777" w:rsidTr="002C06C0">
              <w:trPr>
                <w:jc w:val="center"/>
              </w:trPr>
              <w:tc>
                <w:tcPr>
                  <w:tcW w:w="2689" w:type="dxa"/>
                  <w:vMerge/>
                </w:tcPr>
                <w:p w14:paraId="35E7924A" w14:textId="77777777" w:rsidR="00437360" w:rsidRPr="000A3187" w:rsidRDefault="00437360" w:rsidP="00AD26EC">
                  <w:pPr>
                    <w:framePr w:hSpace="141" w:wrap="around" w:vAnchor="text" w:hAnchor="margin" w:xAlign="center" w:y="41"/>
                    <w:rPr>
                      <w:rFonts w:ascii="Verdana" w:hAnsi="Verdana"/>
                      <w:sz w:val="18"/>
                      <w:szCs w:val="18"/>
                    </w:rPr>
                  </w:pPr>
                </w:p>
              </w:tc>
              <w:tc>
                <w:tcPr>
                  <w:tcW w:w="4512" w:type="dxa"/>
                </w:tcPr>
                <w:p w14:paraId="0FE3FDCC" w14:textId="77777777" w:rsidR="00437360" w:rsidRPr="000A3187" w:rsidRDefault="00437360" w:rsidP="00AD26EC">
                  <w:pPr>
                    <w:framePr w:hSpace="141" w:wrap="around" w:vAnchor="text" w:hAnchor="margin" w:xAlign="center" w:y="41"/>
                    <w:rPr>
                      <w:rFonts w:ascii="Verdana" w:hAnsi="Verdana"/>
                      <w:sz w:val="18"/>
                      <w:szCs w:val="18"/>
                    </w:rPr>
                  </w:pPr>
                  <w:r w:rsidRPr="000A3187">
                    <w:rPr>
                      <w:rFonts w:ascii="Verdana" w:hAnsi="Verdana"/>
                      <w:sz w:val="18"/>
                      <w:szCs w:val="18"/>
                    </w:rPr>
                    <w:t>Perfil de Egreso</w:t>
                  </w:r>
                </w:p>
              </w:tc>
              <w:tc>
                <w:tcPr>
                  <w:tcW w:w="0" w:type="auto"/>
                </w:tcPr>
                <w:p w14:paraId="388C3794" w14:textId="77777777" w:rsidR="00437360" w:rsidRPr="000A3187" w:rsidRDefault="00437360" w:rsidP="00AD26EC">
                  <w:pPr>
                    <w:framePr w:hSpace="141" w:wrap="around" w:vAnchor="text" w:hAnchor="margin" w:xAlign="center" w:y="41"/>
                    <w:jc w:val="center"/>
                    <w:rPr>
                      <w:rFonts w:ascii="Verdana" w:hAnsi="Verdana"/>
                      <w:sz w:val="18"/>
                      <w:szCs w:val="18"/>
                    </w:rPr>
                  </w:pPr>
                  <w:r w:rsidRPr="000A3187">
                    <w:rPr>
                      <w:rFonts w:ascii="Verdana" w:hAnsi="Verdana"/>
                      <w:sz w:val="18"/>
                      <w:szCs w:val="18"/>
                    </w:rPr>
                    <w:t>53,8</w:t>
                  </w:r>
                </w:p>
              </w:tc>
            </w:tr>
            <w:tr w:rsidR="00437360" w:rsidRPr="000A3187" w14:paraId="47830489" w14:textId="77777777" w:rsidTr="002C06C0">
              <w:trPr>
                <w:jc w:val="center"/>
              </w:trPr>
              <w:tc>
                <w:tcPr>
                  <w:tcW w:w="2689" w:type="dxa"/>
                  <w:vMerge/>
                </w:tcPr>
                <w:p w14:paraId="1B358188" w14:textId="77777777" w:rsidR="00437360" w:rsidRPr="000A3187" w:rsidRDefault="00437360" w:rsidP="00AD26EC">
                  <w:pPr>
                    <w:framePr w:hSpace="141" w:wrap="around" w:vAnchor="text" w:hAnchor="margin" w:xAlign="center" w:y="41"/>
                    <w:rPr>
                      <w:rFonts w:ascii="Verdana" w:hAnsi="Verdana"/>
                      <w:sz w:val="18"/>
                      <w:szCs w:val="18"/>
                    </w:rPr>
                  </w:pPr>
                </w:p>
              </w:tc>
              <w:tc>
                <w:tcPr>
                  <w:tcW w:w="4512" w:type="dxa"/>
                </w:tcPr>
                <w:p w14:paraId="6EB6ECEF" w14:textId="77777777" w:rsidR="00437360" w:rsidRPr="000A3187" w:rsidRDefault="00437360" w:rsidP="00AD26EC">
                  <w:pPr>
                    <w:framePr w:hSpace="141" w:wrap="around" w:vAnchor="text" w:hAnchor="margin" w:xAlign="center" w:y="41"/>
                    <w:rPr>
                      <w:rFonts w:ascii="Verdana" w:hAnsi="Verdana"/>
                      <w:sz w:val="18"/>
                      <w:szCs w:val="18"/>
                    </w:rPr>
                  </w:pPr>
                  <w:r w:rsidRPr="000A3187">
                    <w:rPr>
                      <w:rFonts w:ascii="Verdana" w:hAnsi="Verdana"/>
                      <w:sz w:val="18"/>
                      <w:szCs w:val="18"/>
                    </w:rPr>
                    <w:t>Plan de Estudios</w:t>
                  </w:r>
                </w:p>
              </w:tc>
              <w:tc>
                <w:tcPr>
                  <w:tcW w:w="0" w:type="auto"/>
                </w:tcPr>
                <w:p w14:paraId="7AAC854E" w14:textId="77777777" w:rsidR="00437360" w:rsidRPr="000A3187" w:rsidRDefault="00437360" w:rsidP="00AD26EC">
                  <w:pPr>
                    <w:framePr w:hSpace="141" w:wrap="around" w:vAnchor="text" w:hAnchor="margin" w:xAlign="center" w:y="41"/>
                    <w:jc w:val="center"/>
                    <w:rPr>
                      <w:rFonts w:ascii="Verdana" w:hAnsi="Verdana"/>
                      <w:sz w:val="18"/>
                      <w:szCs w:val="18"/>
                    </w:rPr>
                  </w:pPr>
                  <w:r w:rsidRPr="000A3187">
                    <w:rPr>
                      <w:rFonts w:ascii="Verdana" w:hAnsi="Verdana"/>
                      <w:sz w:val="18"/>
                      <w:szCs w:val="18"/>
                    </w:rPr>
                    <w:t>76,9</w:t>
                  </w:r>
                </w:p>
              </w:tc>
            </w:tr>
            <w:tr w:rsidR="00437360" w:rsidRPr="000A3187" w14:paraId="2A950D53" w14:textId="77777777" w:rsidTr="002C06C0">
              <w:trPr>
                <w:jc w:val="center"/>
              </w:trPr>
              <w:tc>
                <w:tcPr>
                  <w:tcW w:w="2689" w:type="dxa"/>
                  <w:vMerge/>
                </w:tcPr>
                <w:p w14:paraId="0851D7B6" w14:textId="77777777" w:rsidR="00437360" w:rsidRPr="000A3187" w:rsidRDefault="00437360" w:rsidP="00AD26EC">
                  <w:pPr>
                    <w:framePr w:hSpace="141" w:wrap="around" w:vAnchor="text" w:hAnchor="margin" w:xAlign="center" w:y="41"/>
                    <w:rPr>
                      <w:rFonts w:ascii="Verdana" w:hAnsi="Verdana"/>
                      <w:sz w:val="18"/>
                      <w:szCs w:val="18"/>
                    </w:rPr>
                  </w:pPr>
                </w:p>
              </w:tc>
              <w:tc>
                <w:tcPr>
                  <w:tcW w:w="4512" w:type="dxa"/>
                </w:tcPr>
                <w:p w14:paraId="46CD0FB9" w14:textId="77777777" w:rsidR="00437360" w:rsidRPr="000A3187" w:rsidRDefault="00437360" w:rsidP="00AD26EC">
                  <w:pPr>
                    <w:framePr w:hSpace="141" w:wrap="around" w:vAnchor="text" w:hAnchor="margin" w:xAlign="center" w:y="41"/>
                    <w:rPr>
                      <w:rFonts w:ascii="Verdana" w:hAnsi="Verdana"/>
                      <w:sz w:val="18"/>
                      <w:szCs w:val="18"/>
                    </w:rPr>
                  </w:pPr>
                  <w:r w:rsidRPr="000A3187">
                    <w:rPr>
                      <w:rFonts w:ascii="Verdana" w:hAnsi="Verdana"/>
                      <w:sz w:val="18"/>
                      <w:szCs w:val="18"/>
                    </w:rPr>
                    <w:t>Vinculación con el Medio</w:t>
                  </w:r>
                </w:p>
              </w:tc>
              <w:tc>
                <w:tcPr>
                  <w:tcW w:w="0" w:type="auto"/>
                </w:tcPr>
                <w:p w14:paraId="43E1054C" w14:textId="77777777" w:rsidR="00437360" w:rsidRPr="000A3187" w:rsidRDefault="00437360" w:rsidP="00AD26EC">
                  <w:pPr>
                    <w:framePr w:hSpace="141" w:wrap="around" w:vAnchor="text" w:hAnchor="margin" w:xAlign="center" w:y="41"/>
                    <w:jc w:val="center"/>
                    <w:rPr>
                      <w:rFonts w:ascii="Verdana" w:hAnsi="Verdana"/>
                      <w:sz w:val="18"/>
                      <w:szCs w:val="18"/>
                    </w:rPr>
                  </w:pPr>
                  <w:r w:rsidRPr="000A3187">
                    <w:rPr>
                      <w:rFonts w:ascii="Verdana" w:hAnsi="Verdana"/>
                      <w:sz w:val="18"/>
                      <w:szCs w:val="18"/>
                    </w:rPr>
                    <w:t>50</w:t>
                  </w:r>
                </w:p>
              </w:tc>
            </w:tr>
            <w:tr w:rsidR="00437360" w:rsidRPr="000A3187" w14:paraId="4948C10D" w14:textId="77777777" w:rsidTr="002C06C0">
              <w:trPr>
                <w:jc w:val="center"/>
              </w:trPr>
              <w:tc>
                <w:tcPr>
                  <w:tcW w:w="2689" w:type="dxa"/>
                  <w:vMerge w:val="restart"/>
                </w:tcPr>
                <w:p w14:paraId="332D0564" w14:textId="77777777" w:rsidR="00437360" w:rsidRPr="000A3187" w:rsidRDefault="00437360" w:rsidP="00AD26EC">
                  <w:pPr>
                    <w:framePr w:hSpace="141" w:wrap="around" w:vAnchor="text" w:hAnchor="margin" w:xAlign="center" w:y="41"/>
                    <w:rPr>
                      <w:rFonts w:ascii="Verdana" w:hAnsi="Verdana"/>
                      <w:sz w:val="18"/>
                      <w:szCs w:val="18"/>
                    </w:rPr>
                  </w:pPr>
                  <w:r w:rsidRPr="000A3187">
                    <w:rPr>
                      <w:rFonts w:ascii="Verdana" w:hAnsi="Verdana"/>
                      <w:sz w:val="18"/>
                      <w:szCs w:val="18"/>
                    </w:rPr>
                    <w:t>Condiciones de Operación</w:t>
                  </w:r>
                </w:p>
              </w:tc>
              <w:tc>
                <w:tcPr>
                  <w:tcW w:w="4512" w:type="dxa"/>
                </w:tcPr>
                <w:p w14:paraId="613497CE" w14:textId="77777777" w:rsidR="00437360" w:rsidRPr="000A3187" w:rsidRDefault="00437360" w:rsidP="00AD26EC">
                  <w:pPr>
                    <w:framePr w:hSpace="141" w:wrap="around" w:vAnchor="text" w:hAnchor="margin" w:xAlign="center" w:y="41"/>
                    <w:rPr>
                      <w:rFonts w:ascii="Verdana" w:hAnsi="Verdana"/>
                      <w:sz w:val="18"/>
                      <w:szCs w:val="18"/>
                    </w:rPr>
                  </w:pPr>
                  <w:r w:rsidRPr="000A3187">
                    <w:rPr>
                      <w:rFonts w:ascii="Verdana" w:hAnsi="Verdana"/>
                      <w:sz w:val="18"/>
                      <w:szCs w:val="18"/>
                    </w:rPr>
                    <w:t>Organización y Administración</w:t>
                  </w:r>
                </w:p>
              </w:tc>
              <w:tc>
                <w:tcPr>
                  <w:tcW w:w="0" w:type="auto"/>
                </w:tcPr>
                <w:p w14:paraId="39B0A8CE" w14:textId="77777777" w:rsidR="00437360" w:rsidRPr="000A3187" w:rsidRDefault="00437360" w:rsidP="00AD26EC">
                  <w:pPr>
                    <w:framePr w:hSpace="141" w:wrap="around" w:vAnchor="text" w:hAnchor="margin" w:xAlign="center" w:y="41"/>
                    <w:jc w:val="center"/>
                    <w:rPr>
                      <w:rFonts w:ascii="Verdana" w:hAnsi="Verdana"/>
                      <w:sz w:val="18"/>
                      <w:szCs w:val="18"/>
                    </w:rPr>
                  </w:pPr>
                  <w:r w:rsidRPr="000A3187">
                    <w:rPr>
                      <w:rFonts w:ascii="Verdana" w:hAnsi="Verdana"/>
                      <w:sz w:val="18"/>
                      <w:szCs w:val="18"/>
                    </w:rPr>
                    <w:t>34,6</w:t>
                  </w:r>
                </w:p>
              </w:tc>
            </w:tr>
            <w:tr w:rsidR="00437360" w:rsidRPr="000A3187" w14:paraId="7F836BC7" w14:textId="77777777" w:rsidTr="002C06C0">
              <w:trPr>
                <w:jc w:val="center"/>
              </w:trPr>
              <w:tc>
                <w:tcPr>
                  <w:tcW w:w="2689" w:type="dxa"/>
                  <w:vMerge/>
                </w:tcPr>
                <w:p w14:paraId="0722DDE0" w14:textId="77777777" w:rsidR="00437360" w:rsidRPr="000A3187" w:rsidRDefault="00437360" w:rsidP="00AD26EC">
                  <w:pPr>
                    <w:framePr w:hSpace="141" w:wrap="around" w:vAnchor="text" w:hAnchor="margin" w:xAlign="center" w:y="41"/>
                    <w:rPr>
                      <w:rFonts w:ascii="Verdana" w:hAnsi="Verdana"/>
                      <w:sz w:val="18"/>
                      <w:szCs w:val="18"/>
                    </w:rPr>
                  </w:pPr>
                </w:p>
              </w:tc>
              <w:tc>
                <w:tcPr>
                  <w:tcW w:w="4512" w:type="dxa"/>
                </w:tcPr>
                <w:p w14:paraId="5FA69F28" w14:textId="77777777" w:rsidR="00437360" w:rsidRPr="000A3187" w:rsidRDefault="00437360" w:rsidP="00AD26EC">
                  <w:pPr>
                    <w:framePr w:hSpace="141" w:wrap="around" w:vAnchor="text" w:hAnchor="margin" w:xAlign="center" w:y="41"/>
                    <w:rPr>
                      <w:rFonts w:ascii="Verdana" w:hAnsi="Verdana"/>
                      <w:sz w:val="18"/>
                      <w:szCs w:val="18"/>
                    </w:rPr>
                  </w:pPr>
                  <w:r w:rsidRPr="000A3187">
                    <w:rPr>
                      <w:rFonts w:ascii="Verdana" w:hAnsi="Verdana"/>
                      <w:sz w:val="18"/>
                      <w:szCs w:val="18"/>
                    </w:rPr>
                    <w:t>Personal Docente</w:t>
                  </w:r>
                </w:p>
              </w:tc>
              <w:tc>
                <w:tcPr>
                  <w:tcW w:w="0" w:type="auto"/>
                </w:tcPr>
                <w:p w14:paraId="1634B7FF" w14:textId="77777777" w:rsidR="00437360" w:rsidRPr="000A3187" w:rsidRDefault="00437360" w:rsidP="00AD26EC">
                  <w:pPr>
                    <w:framePr w:hSpace="141" w:wrap="around" w:vAnchor="text" w:hAnchor="margin" w:xAlign="center" w:y="41"/>
                    <w:jc w:val="center"/>
                    <w:rPr>
                      <w:rFonts w:ascii="Verdana" w:hAnsi="Verdana"/>
                      <w:sz w:val="18"/>
                      <w:szCs w:val="18"/>
                    </w:rPr>
                  </w:pPr>
                  <w:r w:rsidRPr="000A3187">
                    <w:rPr>
                      <w:rFonts w:ascii="Verdana" w:hAnsi="Verdana"/>
                      <w:sz w:val="18"/>
                      <w:szCs w:val="18"/>
                    </w:rPr>
                    <w:t>84,6</w:t>
                  </w:r>
                </w:p>
              </w:tc>
            </w:tr>
            <w:tr w:rsidR="00437360" w:rsidRPr="000A3187" w14:paraId="3E9CAFFA" w14:textId="77777777" w:rsidTr="002C06C0">
              <w:trPr>
                <w:jc w:val="center"/>
              </w:trPr>
              <w:tc>
                <w:tcPr>
                  <w:tcW w:w="2689" w:type="dxa"/>
                  <w:vMerge/>
                </w:tcPr>
                <w:p w14:paraId="6FCAAFB2" w14:textId="77777777" w:rsidR="00437360" w:rsidRPr="000A3187" w:rsidRDefault="00437360" w:rsidP="00AD26EC">
                  <w:pPr>
                    <w:framePr w:hSpace="141" w:wrap="around" w:vAnchor="text" w:hAnchor="margin" w:xAlign="center" w:y="41"/>
                    <w:rPr>
                      <w:rFonts w:ascii="Verdana" w:hAnsi="Verdana"/>
                      <w:sz w:val="18"/>
                      <w:szCs w:val="18"/>
                    </w:rPr>
                  </w:pPr>
                </w:p>
              </w:tc>
              <w:tc>
                <w:tcPr>
                  <w:tcW w:w="4512" w:type="dxa"/>
                </w:tcPr>
                <w:p w14:paraId="4DC329FD" w14:textId="77777777" w:rsidR="00437360" w:rsidRPr="000A3187" w:rsidRDefault="00437360" w:rsidP="00AD26EC">
                  <w:pPr>
                    <w:framePr w:hSpace="141" w:wrap="around" w:vAnchor="text" w:hAnchor="margin" w:xAlign="center" w:y="41"/>
                    <w:rPr>
                      <w:rFonts w:ascii="Verdana" w:hAnsi="Verdana"/>
                      <w:sz w:val="18"/>
                      <w:szCs w:val="18"/>
                    </w:rPr>
                  </w:pPr>
                  <w:r w:rsidRPr="000A3187">
                    <w:rPr>
                      <w:rFonts w:ascii="Verdana" w:hAnsi="Verdana"/>
                      <w:sz w:val="18"/>
                      <w:szCs w:val="18"/>
                    </w:rPr>
                    <w:t>Infraestructura y Recursos para el Aprendizaje</w:t>
                  </w:r>
                </w:p>
              </w:tc>
              <w:tc>
                <w:tcPr>
                  <w:tcW w:w="0" w:type="auto"/>
                </w:tcPr>
                <w:p w14:paraId="532E9F28" w14:textId="77777777" w:rsidR="00437360" w:rsidRPr="000A3187" w:rsidRDefault="00437360" w:rsidP="00AD26EC">
                  <w:pPr>
                    <w:framePr w:hSpace="141" w:wrap="around" w:vAnchor="text" w:hAnchor="margin" w:xAlign="center" w:y="41"/>
                    <w:jc w:val="center"/>
                    <w:rPr>
                      <w:rFonts w:ascii="Verdana" w:hAnsi="Verdana"/>
                      <w:sz w:val="18"/>
                      <w:szCs w:val="18"/>
                    </w:rPr>
                  </w:pPr>
                  <w:r w:rsidRPr="000A3187">
                    <w:rPr>
                      <w:rFonts w:ascii="Verdana" w:hAnsi="Verdana"/>
                      <w:sz w:val="18"/>
                      <w:szCs w:val="18"/>
                    </w:rPr>
                    <w:t>57,7</w:t>
                  </w:r>
                </w:p>
              </w:tc>
            </w:tr>
            <w:tr w:rsidR="00437360" w:rsidRPr="000A3187" w14:paraId="62D9BABA" w14:textId="77777777" w:rsidTr="002C06C0">
              <w:trPr>
                <w:jc w:val="center"/>
              </w:trPr>
              <w:tc>
                <w:tcPr>
                  <w:tcW w:w="2689" w:type="dxa"/>
                  <w:vMerge/>
                </w:tcPr>
                <w:p w14:paraId="1C17D99F" w14:textId="77777777" w:rsidR="00437360" w:rsidRPr="000A3187" w:rsidRDefault="00437360" w:rsidP="00AD26EC">
                  <w:pPr>
                    <w:framePr w:hSpace="141" w:wrap="around" w:vAnchor="text" w:hAnchor="margin" w:xAlign="center" w:y="41"/>
                    <w:rPr>
                      <w:rFonts w:ascii="Verdana" w:hAnsi="Verdana"/>
                      <w:sz w:val="18"/>
                      <w:szCs w:val="18"/>
                    </w:rPr>
                  </w:pPr>
                </w:p>
              </w:tc>
              <w:tc>
                <w:tcPr>
                  <w:tcW w:w="4512" w:type="dxa"/>
                </w:tcPr>
                <w:p w14:paraId="5A046D65" w14:textId="77777777" w:rsidR="00437360" w:rsidRPr="000A3187" w:rsidRDefault="00437360" w:rsidP="00AD26EC">
                  <w:pPr>
                    <w:framePr w:hSpace="141" w:wrap="around" w:vAnchor="text" w:hAnchor="margin" w:xAlign="center" w:y="41"/>
                    <w:rPr>
                      <w:rFonts w:ascii="Verdana" w:hAnsi="Verdana"/>
                      <w:sz w:val="18"/>
                      <w:szCs w:val="18"/>
                    </w:rPr>
                  </w:pPr>
                  <w:r w:rsidRPr="000A3187">
                    <w:rPr>
                      <w:rFonts w:ascii="Verdana" w:hAnsi="Verdana"/>
                      <w:sz w:val="18"/>
                      <w:szCs w:val="18"/>
                    </w:rPr>
                    <w:t>Participación y Bienestar Estudiantil</w:t>
                  </w:r>
                </w:p>
              </w:tc>
              <w:tc>
                <w:tcPr>
                  <w:tcW w:w="0" w:type="auto"/>
                </w:tcPr>
                <w:p w14:paraId="76E5A437" w14:textId="77777777" w:rsidR="00437360" w:rsidRPr="000A3187" w:rsidRDefault="00437360" w:rsidP="00AD26EC">
                  <w:pPr>
                    <w:framePr w:hSpace="141" w:wrap="around" w:vAnchor="text" w:hAnchor="margin" w:xAlign="center" w:y="41"/>
                    <w:jc w:val="center"/>
                    <w:rPr>
                      <w:rFonts w:ascii="Verdana" w:hAnsi="Verdana"/>
                      <w:sz w:val="18"/>
                      <w:szCs w:val="18"/>
                    </w:rPr>
                  </w:pPr>
                  <w:r w:rsidRPr="000A3187">
                    <w:rPr>
                      <w:rFonts w:ascii="Verdana" w:hAnsi="Verdana"/>
                      <w:sz w:val="18"/>
                      <w:szCs w:val="18"/>
                    </w:rPr>
                    <w:t>-</w:t>
                  </w:r>
                </w:p>
              </w:tc>
            </w:tr>
            <w:tr w:rsidR="00437360" w:rsidRPr="000A3187" w14:paraId="290B1DFB" w14:textId="77777777" w:rsidTr="002C06C0">
              <w:trPr>
                <w:jc w:val="center"/>
              </w:trPr>
              <w:tc>
                <w:tcPr>
                  <w:tcW w:w="2689" w:type="dxa"/>
                  <w:vMerge/>
                </w:tcPr>
                <w:p w14:paraId="55DD6F60" w14:textId="77777777" w:rsidR="00437360" w:rsidRPr="000A3187" w:rsidRDefault="00437360" w:rsidP="00AD26EC">
                  <w:pPr>
                    <w:framePr w:hSpace="141" w:wrap="around" w:vAnchor="text" w:hAnchor="margin" w:xAlign="center" w:y="41"/>
                    <w:rPr>
                      <w:rFonts w:ascii="Verdana" w:hAnsi="Verdana"/>
                      <w:sz w:val="18"/>
                      <w:szCs w:val="18"/>
                    </w:rPr>
                  </w:pPr>
                </w:p>
              </w:tc>
              <w:tc>
                <w:tcPr>
                  <w:tcW w:w="4512" w:type="dxa"/>
                </w:tcPr>
                <w:p w14:paraId="2B068EBE" w14:textId="77777777" w:rsidR="00437360" w:rsidRPr="000A3187" w:rsidRDefault="00437360" w:rsidP="00AD26EC">
                  <w:pPr>
                    <w:framePr w:hSpace="141" w:wrap="around" w:vAnchor="text" w:hAnchor="margin" w:xAlign="center" w:y="41"/>
                    <w:rPr>
                      <w:rFonts w:ascii="Verdana" w:hAnsi="Verdana"/>
                      <w:sz w:val="18"/>
                      <w:szCs w:val="18"/>
                    </w:rPr>
                  </w:pPr>
                  <w:r w:rsidRPr="000A3187">
                    <w:rPr>
                      <w:rFonts w:ascii="Verdana" w:hAnsi="Verdana"/>
                      <w:sz w:val="18"/>
                      <w:szCs w:val="18"/>
                    </w:rPr>
                    <w:t>Creación e Investigación por el Cuerpo Docente</w:t>
                  </w:r>
                </w:p>
              </w:tc>
              <w:tc>
                <w:tcPr>
                  <w:tcW w:w="0" w:type="auto"/>
                </w:tcPr>
                <w:p w14:paraId="359ED2D6" w14:textId="77777777" w:rsidR="00437360" w:rsidRPr="000A3187" w:rsidRDefault="00437360" w:rsidP="00AD26EC">
                  <w:pPr>
                    <w:framePr w:hSpace="141" w:wrap="around" w:vAnchor="text" w:hAnchor="margin" w:xAlign="center" w:y="41"/>
                    <w:jc w:val="center"/>
                    <w:rPr>
                      <w:rFonts w:ascii="Verdana" w:hAnsi="Verdana"/>
                      <w:sz w:val="18"/>
                      <w:szCs w:val="18"/>
                    </w:rPr>
                  </w:pPr>
                  <w:r w:rsidRPr="000A3187">
                    <w:rPr>
                      <w:rFonts w:ascii="Verdana" w:hAnsi="Verdana"/>
                      <w:sz w:val="18"/>
                      <w:szCs w:val="18"/>
                    </w:rPr>
                    <w:t>50</w:t>
                  </w:r>
                </w:p>
              </w:tc>
            </w:tr>
            <w:tr w:rsidR="00437360" w:rsidRPr="000A3187" w14:paraId="7240FF1B" w14:textId="77777777" w:rsidTr="002C06C0">
              <w:trPr>
                <w:jc w:val="center"/>
              </w:trPr>
              <w:tc>
                <w:tcPr>
                  <w:tcW w:w="2689" w:type="dxa"/>
                  <w:vMerge w:val="restart"/>
                </w:tcPr>
                <w:p w14:paraId="2A89EF8A" w14:textId="77777777" w:rsidR="00437360" w:rsidRPr="000A3187" w:rsidRDefault="00437360" w:rsidP="00AD26EC">
                  <w:pPr>
                    <w:framePr w:hSpace="141" w:wrap="around" w:vAnchor="text" w:hAnchor="margin" w:xAlign="center" w:y="41"/>
                    <w:rPr>
                      <w:rFonts w:ascii="Verdana" w:hAnsi="Verdana"/>
                      <w:sz w:val="18"/>
                      <w:szCs w:val="18"/>
                    </w:rPr>
                  </w:pPr>
                  <w:r w:rsidRPr="000A3187">
                    <w:rPr>
                      <w:rFonts w:ascii="Verdana" w:hAnsi="Verdana"/>
                      <w:sz w:val="18"/>
                      <w:szCs w:val="18"/>
                    </w:rPr>
                    <w:t>Resultados y Capacidad de Autorregulación</w:t>
                  </w:r>
                </w:p>
              </w:tc>
              <w:tc>
                <w:tcPr>
                  <w:tcW w:w="4512" w:type="dxa"/>
                </w:tcPr>
                <w:p w14:paraId="08B7544F" w14:textId="77777777" w:rsidR="00437360" w:rsidRPr="000A3187" w:rsidRDefault="00437360" w:rsidP="00AD26EC">
                  <w:pPr>
                    <w:framePr w:hSpace="141" w:wrap="around" w:vAnchor="text" w:hAnchor="margin" w:xAlign="center" w:y="41"/>
                    <w:rPr>
                      <w:rFonts w:ascii="Verdana" w:hAnsi="Verdana"/>
                      <w:sz w:val="18"/>
                      <w:szCs w:val="18"/>
                    </w:rPr>
                  </w:pPr>
                  <w:r w:rsidRPr="000A3187">
                    <w:rPr>
                      <w:rFonts w:ascii="Verdana" w:hAnsi="Verdana"/>
                      <w:sz w:val="18"/>
                      <w:szCs w:val="18"/>
                    </w:rPr>
                    <w:t xml:space="preserve">Efectividad y Resultado del Proceso Formativo </w:t>
                  </w:r>
                </w:p>
              </w:tc>
              <w:tc>
                <w:tcPr>
                  <w:tcW w:w="0" w:type="auto"/>
                </w:tcPr>
                <w:p w14:paraId="7C29FFA3" w14:textId="77777777" w:rsidR="00437360" w:rsidRPr="000A3187" w:rsidRDefault="00437360" w:rsidP="00AD26EC">
                  <w:pPr>
                    <w:framePr w:hSpace="141" w:wrap="around" w:vAnchor="text" w:hAnchor="margin" w:xAlign="center" w:y="41"/>
                    <w:jc w:val="center"/>
                    <w:rPr>
                      <w:rFonts w:ascii="Verdana" w:hAnsi="Verdana"/>
                      <w:sz w:val="18"/>
                      <w:szCs w:val="18"/>
                    </w:rPr>
                  </w:pPr>
                  <w:r w:rsidRPr="000A3187">
                    <w:rPr>
                      <w:rFonts w:ascii="Verdana" w:hAnsi="Verdana"/>
                      <w:sz w:val="18"/>
                      <w:szCs w:val="18"/>
                    </w:rPr>
                    <w:t>100</w:t>
                  </w:r>
                </w:p>
              </w:tc>
            </w:tr>
            <w:tr w:rsidR="00437360" w:rsidRPr="000A3187" w14:paraId="5311D6B5" w14:textId="77777777" w:rsidTr="002C06C0">
              <w:trPr>
                <w:jc w:val="center"/>
              </w:trPr>
              <w:tc>
                <w:tcPr>
                  <w:tcW w:w="2689" w:type="dxa"/>
                  <w:vMerge/>
                </w:tcPr>
                <w:p w14:paraId="4287A86B" w14:textId="77777777" w:rsidR="00437360" w:rsidRPr="000A3187" w:rsidRDefault="00437360" w:rsidP="00AD26EC">
                  <w:pPr>
                    <w:framePr w:hSpace="141" w:wrap="around" w:vAnchor="text" w:hAnchor="margin" w:xAlign="center" w:y="41"/>
                    <w:rPr>
                      <w:rFonts w:ascii="Verdana" w:hAnsi="Verdana"/>
                      <w:sz w:val="18"/>
                      <w:szCs w:val="18"/>
                    </w:rPr>
                  </w:pPr>
                </w:p>
              </w:tc>
              <w:tc>
                <w:tcPr>
                  <w:tcW w:w="4512" w:type="dxa"/>
                </w:tcPr>
                <w:p w14:paraId="6954E337" w14:textId="77777777" w:rsidR="00437360" w:rsidRPr="000A3187" w:rsidRDefault="00437360" w:rsidP="00AD26EC">
                  <w:pPr>
                    <w:framePr w:hSpace="141" w:wrap="around" w:vAnchor="text" w:hAnchor="margin" w:xAlign="center" w:y="41"/>
                    <w:rPr>
                      <w:rFonts w:ascii="Verdana" w:hAnsi="Verdana"/>
                      <w:sz w:val="18"/>
                      <w:szCs w:val="18"/>
                    </w:rPr>
                  </w:pPr>
                  <w:r w:rsidRPr="000A3187">
                    <w:rPr>
                      <w:rFonts w:ascii="Verdana" w:hAnsi="Verdana"/>
                      <w:sz w:val="18"/>
                      <w:szCs w:val="18"/>
                    </w:rPr>
                    <w:t>Autorregulación y Mejoramiento Continuo</w:t>
                  </w:r>
                </w:p>
              </w:tc>
              <w:tc>
                <w:tcPr>
                  <w:tcW w:w="0" w:type="auto"/>
                </w:tcPr>
                <w:p w14:paraId="789DA6B8" w14:textId="77777777" w:rsidR="00437360" w:rsidRPr="000A3187" w:rsidRDefault="00437360" w:rsidP="00AD26EC">
                  <w:pPr>
                    <w:framePr w:hSpace="141" w:wrap="around" w:vAnchor="text" w:hAnchor="margin" w:xAlign="center" w:y="41"/>
                    <w:jc w:val="center"/>
                    <w:rPr>
                      <w:rFonts w:ascii="Verdana" w:hAnsi="Verdana"/>
                      <w:sz w:val="18"/>
                      <w:szCs w:val="18"/>
                    </w:rPr>
                  </w:pPr>
                  <w:r w:rsidRPr="000A3187">
                    <w:rPr>
                      <w:rFonts w:ascii="Verdana" w:hAnsi="Verdana"/>
                      <w:sz w:val="18"/>
                      <w:szCs w:val="18"/>
                    </w:rPr>
                    <w:t>73,1</w:t>
                  </w:r>
                </w:p>
              </w:tc>
            </w:tr>
          </w:tbl>
          <w:p w14:paraId="6E66ACF3" w14:textId="77777777" w:rsidR="00437360" w:rsidRPr="000A3187" w:rsidRDefault="00437360" w:rsidP="00437360">
            <w:pPr>
              <w:jc w:val="both"/>
              <w:rPr>
                <w:rFonts w:ascii="Verdana" w:hAnsi="Verdana" w:cs="Arial"/>
                <w:iCs/>
                <w:sz w:val="20"/>
              </w:rPr>
            </w:pPr>
          </w:p>
          <w:p w14:paraId="7405E641" w14:textId="77777777" w:rsidR="00437360" w:rsidRPr="000A3187" w:rsidRDefault="00437360" w:rsidP="00437360">
            <w:pPr>
              <w:jc w:val="both"/>
              <w:rPr>
                <w:rFonts w:ascii="Verdana" w:hAnsi="Verdana" w:cs="Arial"/>
                <w:iCs/>
                <w:sz w:val="20"/>
              </w:rPr>
            </w:pPr>
            <w:r w:rsidRPr="000A3187">
              <w:rPr>
                <w:rFonts w:ascii="Verdana" w:hAnsi="Verdana" w:cs="Arial"/>
                <w:iCs/>
                <w:sz w:val="20"/>
              </w:rPr>
              <w:t>Como se puede observar en la Tabla 1, en la Dimensión “Resultados y Capacidad de Autorregulación”, el 100% de las carreras analizadas presenta al menos una debilidad en el criterio</w:t>
            </w:r>
            <w:r w:rsidRPr="000A3187">
              <w:t xml:space="preserve"> </w:t>
            </w:r>
            <w:r w:rsidRPr="000A3187">
              <w:rPr>
                <w:rFonts w:ascii="Verdana" w:hAnsi="Verdana" w:cs="Arial"/>
                <w:iCs/>
                <w:sz w:val="20"/>
              </w:rPr>
              <w:t>Efectividad y Resultado del Proceso Formativo. En la</w:t>
            </w:r>
            <w:r w:rsidRPr="000A3187">
              <w:rPr>
                <w:rFonts w:ascii="Verdana" w:hAnsi="Verdana"/>
                <w:sz w:val="20"/>
              </w:rPr>
              <w:t xml:space="preserve"> </w:t>
            </w:r>
            <w:r w:rsidRPr="000A3187">
              <w:rPr>
                <w:rFonts w:ascii="Verdana" w:hAnsi="Verdana" w:cs="Arial"/>
                <w:iCs/>
                <w:sz w:val="20"/>
              </w:rPr>
              <w:t xml:space="preserve">Dimensión “Condiciones de Operación” </w:t>
            </w:r>
            <w:r w:rsidRPr="000A3187">
              <w:rPr>
                <w:rFonts w:ascii="Verdana" w:hAnsi="Verdana"/>
                <w:sz w:val="20"/>
              </w:rPr>
              <w:t xml:space="preserve">el 84,6% de las carreras analizadas presenta al menos una debilidad en el criterio </w:t>
            </w:r>
            <w:r w:rsidRPr="000A3187">
              <w:rPr>
                <w:rFonts w:ascii="Verdana" w:hAnsi="Verdana" w:cs="Arial"/>
                <w:iCs/>
                <w:sz w:val="20"/>
              </w:rPr>
              <w:t xml:space="preserve">Personal Docente; y en la Dimensión “Propósitos e Institucionalidad de la Carrera”, el 76,9% de las carreras analizadas presenta al menos una debilidad en el criterio Plan de Estudios. </w:t>
            </w:r>
          </w:p>
          <w:p w14:paraId="215F2EBF" w14:textId="77777777" w:rsidR="00437360" w:rsidRPr="00122C89" w:rsidRDefault="00437360" w:rsidP="00437360">
            <w:pPr>
              <w:jc w:val="both"/>
              <w:rPr>
                <w:rFonts w:ascii="Verdana" w:hAnsi="Verdana" w:cs="Arial"/>
                <w:iCs/>
                <w:sz w:val="20"/>
              </w:rPr>
            </w:pPr>
            <w:r w:rsidRPr="000A3187">
              <w:rPr>
                <w:rFonts w:ascii="Verdana" w:hAnsi="Verdana" w:cs="Arial"/>
                <w:iCs/>
                <w:sz w:val="20"/>
              </w:rPr>
              <w:t xml:space="preserve">Al analizar los resultados desagregados por criterio se observa que el 84% de las debilidades se concentra en algunos criterios, factibles de ser abordados en los Planes de Mejoramiento de las Carreras. Dicho diagnóstico permite trabajar sobre la base de criterios de priorización y focalización de aquellos aspectos factibles de resolver en un corto y mediano </w:t>
            </w:r>
            <w:r w:rsidRPr="008F4E98">
              <w:rPr>
                <w:rFonts w:ascii="Verdana" w:hAnsi="Verdana" w:cs="Arial"/>
                <w:iCs/>
                <w:sz w:val="20"/>
              </w:rPr>
              <w:t xml:space="preserve">plazo. Todo ello representa un desafío para las Carreras de Pregrado de la Universidad y por ende para la institución, y es allí donde se deben enfocar los esfuerzos y recursos para solucionar debilidades a través de la realización de acciones de mejora continua </w:t>
            </w:r>
            <w:r w:rsidRPr="00122C89">
              <w:rPr>
                <w:rFonts w:ascii="Verdana" w:hAnsi="Verdana" w:cs="Arial"/>
                <w:iCs/>
                <w:sz w:val="20"/>
              </w:rPr>
              <w:t>debidamente organizadas en sus Planes de Mejoramiento. Estas acciones deben estar enmarcadas en un Modelo de Gestión para el Aseguramiento de la Calidad Integral que considera recursos humanos, infraestructura, equipamiento, formación y perfeccionamiento entre otras.</w:t>
            </w:r>
          </w:p>
          <w:p w14:paraId="5B9114DA" w14:textId="77777777" w:rsidR="00437360" w:rsidRPr="000A3187" w:rsidRDefault="00437360" w:rsidP="00437360">
            <w:pPr>
              <w:jc w:val="both"/>
              <w:rPr>
                <w:rFonts w:ascii="Verdana" w:hAnsi="Verdana" w:cs="Arial"/>
                <w:i/>
                <w:iCs/>
                <w:sz w:val="20"/>
              </w:rPr>
            </w:pPr>
            <w:r w:rsidRPr="00122C89">
              <w:rPr>
                <w:rFonts w:ascii="Verdana" w:hAnsi="Verdana" w:cs="Arial"/>
                <w:iCs/>
                <w:sz w:val="20"/>
              </w:rPr>
              <w:t xml:space="preserve">En el marco de la nueva legislación vigente se mantiene la obligatoriedad de acreditación para las Carreras de Pedagogía y Medicina. Sin embargo, en el Proceso de Acreditación Institucional Integral se contempla la evaluación de un grupo Carreras de Pregrado, sorteadas de manera aleatoria, por lo tanto, todas las carreras de la Universidad deben estar en condiciones de ser acreditadas. </w:t>
            </w:r>
            <w:r w:rsidRPr="00122C89">
              <w:rPr>
                <w:rFonts w:ascii="Verdana" w:hAnsi="Verdana" w:cs="Arial"/>
                <w:sz w:val="20"/>
              </w:rPr>
              <w:t xml:space="preserve">Dado lo anterior, el objetivo de esta línea es desarrollar e implementar </w:t>
            </w:r>
            <w:r w:rsidRPr="00122C89">
              <w:rPr>
                <w:rFonts w:ascii="Verdana" w:hAnsi="Verdana" w:cs="Arial"/>
                <w:iCs/>
                <w:sz w:val="20"/>
              </w:rPr>
              <w:t>el modelo de Aseguramiento de la Calidad Integral</w:t>
            </w:r>
            <w:r>
              <w:rPr>
                <w:rFonts w:ascii="Verdana" w:hAnsi="Verdana" w:cs="Arial"/>
                <w:iCs/>
                <w:sz w:val="20"/>
              </w:rPr>
              <w:t xml:space="preserve"> </w:t>
            </w:r>
            <w:r w:rsidRPr="008F4E98">
              <w:rPr>
                <w:rFonts w:ascii="Verdana" w:hAnsi="Verdana" w:cs="Arial"/>
                <w:iCs/>
                <w:sz w:val="20"/>
              </w:rPr>
              <w:t>que se encuentra diseñado y aprobado por las instancias Institucionales y que permitirá a la Universidad tener un mecanismo adecuado para lograr la Acreditación Institucional Integral.</w:t>
            </w:r>
          </w:p>
          <w:p w14:paraId="3EA2E026" w14:textId="58DBACA0" w:rsidR="003405D0" w:rsidRPr="000A3187" w:rsidRDefault="003405D0" w:rsidP="003405D0">
            <w:pPr>
              <w:jc w:val="both"/>
              <w:rPr>
                <w:rFonts w:ascii="Verdana" w:hAnsi="Verdana" w:cs="Arial"/>
                <w:i/>
                <w:iCs/>
                <w:sz w:val="20"/>
              </w:rPr>
            </w:pPr>
            <w:bookmarkStart w:id="0" w:name="_Hlk8038710"/>
          </w:p>
          <w:p w14:paraId="2FE014B5" w14:textId="437CFE5D" w:rsidR="003405D0" w:rsidRPr="000A3187" w:rsidRDefault="003405D0" w:rsidP="00E05745">
            <w:pPr>
              <w:jc w:val="both"/>
              <w:rPr>
                <w:rFonts w:ascii="Verdana" w:hAnsi="Verdana" w:cs="Arial"/>
                <w:iCs/>
                <w:sz w:val="20"/>
              </w:rPr>
            </w:pPr>
          </w:p>
          <w:p w14:paraId="2D371E3D" w14:textId="2B406DFD" w:rsidR="003405D0" w:rsidRPr="000A3187" w:rsidRDefault="003405D0" w:rsidP="00E05745">
            <w:pPr>
              <w:jc w:val="both"/>
              <w:rPr>
                <w:rFonts w:ascii="Verdana" w:hAnsi="Verdana" w:cs="Arial"/>
                <w:iCs/>
                <w:sz w:val="20"/>
              </w:rPr>
            </w:pPr>
          </w:p>
          <w:p w14:paraId="49BB3FAD" w14:textId="49B00466" w:rsidR="00B03029" w:rsidRPr="000A3187" w:rsidRDefault="003405D0" w:rsidP="00CA7DAC">
            <w:pPr>
              <w:pStyle w:val="Prrafodelista"/>
              <w:numPr>
                <w:ilvl w:val="0"/>
                <w:numId w:val="3"/>
              </w:numPr>
              <w:spacing w:after="0" w:line="240" w:lineRule="auto"/>
              <w:contextualSpacing w:val="0"/>
              <w:jc w:val="both"/>
              <w:rPr>
                <w:rFonts w:ascii="Verdana" w:hAnsi="Verdana" w:cs="Arial"/>
                <w:i/>
                <w:iCs/>
                <w:sz w:val="20"/>
                <w:szCs w:val="20"/>
                <w:lang w:val="es-ES_tradnl"/>
              </w:rPr>
            </w:pPr>
            <w:r w:rsidRPr="000A3187">
              <w:rPr>
                <w:rFonts w:ascii="Verdana" w:hAnsi="Verdana" w:cs="Arial"/>
                <w:b/>
                <w:i/>
                <w:iCs/>
                <w:sz w:val="20"/>
                <w:szCs w:val="20"/>
                <w:lang w:val="es-ES_tradnl"/>
              </w:rPr>
              <w:t xml:space="preserve">Línea de </w:t>
            </w:r>
            <w:r w:rsidR="00927FCC" w:rsidRPr="000A3187">
              <w:rPr>
                <w:rFonts w:ascii="Verdana" w:hAnsi="Verdana" w:cs="Arial"/>
                <w:b/>
                <w:i/>
                <w:iCs/>
                <w:sz w:val="20"/>
                <w:szCs w:val="20"/>
                <w:lang w:val="es-ES_tradnl"/>
              </w:rPr>
              <w:t>Docencia de pregrado</w:t>
            </w:r>
            <w:r w:rsidR="00DF7EFF" w:rsidRPr="000A3187">
              <w:rPr>
                <w:rFonts w:ascii="Verdana" w:hAnsi="Verdana" w:cs="Arial"/>
                <w:b/>
                <w:i/>
                <w:iCs/>
                <w:sz w:val="20"/>
                <w:szCs w:val="20"/>
                <w:lang w:val="es-ES_tradnl"/>
              </w:rPr>
              <w:t xml:space="preserve">. </w:t>
            </w:r>
          </w:p>
          <w:p w14:paraId="7529D96C" w14:textId="18091BCE" w:rsidR="0083321A" w:rsidRPr="000A3187" w:rsidRDefault="008A3B23" w:rsidP="00952D12">
            <w:pPr>
              <w:jc w:val="both"/>
              <w:rPr>
                <w:rFonts w:ascii="Verdana" w:hAnsi="Verdana" w:cs="Arial"/>
                <w:iCs/>
                <w:sz w:val="20"/>
              </w:rPr>
            </w:pPr>
            <w:r w:rsidRPr="000A3187">
              <w:rPr>
                <w:rFonts w:ascii="Verdana" w:hAnsi="Verdana" w:cs="Arial"/>
                <w:iCs/>
                <w:sz w:val="20"/>
              </w:rPr>
              <w:t>Com</w:t>
            </w:r>
            <w:r w:rsidR="00F77940" w:rsidRPr="000A3187">
              <w:rPr>
                <w:rFonts w:ascii="Verdana" w:hAnsi="Verdana" w:cs="Arial"/>
                <w:iCs/>
                <w:sz w:val="20"/>
              </w:rPr>
              <w:t>o antecedente, se informa</w:t>
            </w:r>
            <w:r w:rsidRPr="000A3187">
              <w:rPr>
                <w:rFonts w:ascii="Verdana" w:hAnsi="Verdana" w:cs="Arial"/>
                <w:iCs/>
                <w:sz w:val="20"/>
              </w:rPr>
              <w:t xml:space="preserve"> que existe un </w:t>
            </w:r>
            <w:r w:rsidR="0083321A" w:rsidRPr="000A3187">
              <w:rPr>
                <w:rFonts w:ascii="Verdana" w:hAnsi="Verdana" w:cs="Arial"/>
                <w:iCs/>
                <w:sz w:val="20"/>
              </w:rPr>
              <w:t>S</w:t>
            </w:r>
            <w:r w:rsidRPr="000A3187">
              <w:rPr>
                <w:rFonts w:ascii="Verdana" w:hAnsi="Verdana" w:cs="Arial"/>
                <w:iCs/>
                <w:sz w:val="20"/>
              </w:rPr>
              <w:t xml:space="preserve">istema </w:t>
            </w:r>
            <w:r w:rsidR="00281D6C" w:rsidRPr="000A3187">
              <w:rPr>
                <w:rFonts w:ascii="Verdana" w:hAnsi="Verdana" w:cs="Arial"/>
                <w:iCs/>
                <w:sz w:val="20"/>
              </w:rPr>
              <w:t>Único</w:t>
            </w:r>
            <w:r w:rsidRPr="000A3187">
              <w:rPr>
                <w:rFonts w:ascii="Verdana" w:hAnsi="Verdana" w:cs="Arial"/>
                <w:iCs/>
                <w:sz w:val="20"/>
              </w:rPr>
              <w:t xml:space="preserve"> de </w:t>
            </w:r>
            <w:r w:rsidR="0083321A" w:rsidRPr="000A3187">
              <w:rPr>
                <w:rFonts w:ascii="Verdana" w:hAnsi="Verdana" w:cs="Arial"/>
                <w:iCs/>
                <w:sz w:val="20"/>
              </w:rPr>
              <w:t>N</w:t>
            </w:r>
            <w:r w:rsidRPr="000A3187">
              <w:rPr>
                <w:rFonts w:ascii="Verdana" w:hAnsi="Verdana" w:cs="Arial"/>
                <w:iCs/>
                <w:sz w:val="20"/>
              </w:rPr>
              <w:t xml:space="preserve">ivelación </w:t>
            </w:r>
            <w:r w:rsidR="0083321A" w:rsidRPr="000A3187">
              <w:rPr>
                <w:rFonts w:ascii="Verdana" w:hAnsi="Verdana" w:cs="Arial"/>
                <w:iCs/>
                <w:sz w:val="20"/>
              </w:rPr>
              <w:t>de Competencias para Estudiantes D</w:t>
            </w:r>
            <w:r w:rsidRPr="000A3187">
              <w:rPr>
                <w:rFonts w:ascii="Verdana" w:hAnsi="Verdana" w:cs="Arial"/>
                <w:iCs/>
                <w:sz w:val="20"/>
              </w:rPr>
              <w:t>esfavorecidos</w:t>
            </w:r>
            <w:r w:rsidR="0083321A" w:rsidRPr="000A3187">
              <w:rPr>
                <w:rFonts w:ascii="Verdana" w:hAnsi="Verdana" w:cs="Arial"/>
                <w:iCs/>
                <w:sz w:val="20"/>
              </w:rPr>
              <w:t xml:space="preserve"> (SUNCED)</w:t>
            </w:r>
            <w:r w:rsidR="00281D6C" w:rsidRPr="000A3187">
              <w:rPr>
                <w:rFonts w:ascii="Verdana" w:hAnsi="Verdana" w:cs="Arial"/>
                <w:iCs/>
                <w:sz w:val="20"/>
              </w:rPr>
              <w:t>, el</w:t>
            </w:r>
            <w:r w:rsidR="0083321A" w:rsidRPr="000A3187">
              <w:rPr>
                <w:rFonts w:ascii="Verdana" w:hAnsi="Verdana" w:cs="Arial"/>
                <w:iCs/>
                <w:sz w:val="20"/>
              </w:rPr>
              <w:t xml:space="preserve"> que se </w:t>
            </w:r>
            <w:r w:rsidR="00F77940" w:rsidRPr="000A3187">
              <w:rPr>
                <w:rFonts w:ascii="Verdana" w:hAnsi="Verdana" w:cs="Arial"/>
                <w:iCs/>
                <w:sz w:val="20"/>
              </w:rPr>
              <w:t xml:space="preserve">ha </w:t>
            </w:r>
            <w:r w:rsidR="0083321A" w:rsidRPr="000A3187">
              <w:rPr>
                <w:rFonts w:ascii="Verdana" w:hAnsi="Verdana" w:cs="Arial"/>
                <w:iCs/>
                <w:sz w:val="20"/>
              </w:rPr>
              <w:t>operacionaliza</w:t>
            </w:r>
            <w:r w:rsidR="00F77940" w:rsidRPr="000A3187">
              <w:rPr>
                <w:rFonts w:ascii="Verdana" w:hAnsi="Verdana" w:cs="Arial"/>
                <w:iCs/>
                <w:sz w:val="20"/>
              </w:rPr>
              <w:t>do</w:t>
            </w:r>
            <w:r w:rsidR="0083321A" w:rsidRPr="000A3187">
              <w:rPr>
                <w:rFonts w:ascii="Verdana" w:hAnsi="Verdana" w:cs="Arial"/>
                <w:iCs/>
                <w:sz w:val="20"/>
              </w:rPr>
              <w:t xml:space="preserve"> a través de la Unidad </w:t>
            </w:r>
            <w:r w:rsidR="00281D6C" w:rsidRPr="000A3187">
              <w:rPr>
                <w:rFonts w:ascii="Verdana" w:hAnsi="Verdana" w:cs="Arial"/>
                <w:iCs/>
                <w:sz w:val="20"/>
              </w:rPr>
              <w:t>Pedagógica</w:t>
            </w:r>
            <w:r w:rsidR="0083321A" w:rsidRPr="000A3187">
              <w:rPr>
                <w:rFonts w:ascii="Verdana" w:hAnsi="Verdana" w:cs="Arial"/>
                <w:iCs/>
                <w:sz w:val="20"/>
              </w:rPr>
              <w:t xml:space="preserve"> de Apoyo al Alumno (UPAA)</w:t>
            </w:r>
            <w:r w:rsidR="00F77940" w:rsidRPr="000A3187">
              <w:rPr>
                <w:rFonts w:ascii="Verdana" w:hAnsi="Verdana" w:cs="Arial"/>
                <w:iCs/>
                <w:sz w:val="20"/>
              </w:rPr>
              <w:t>,</w:t>
            </w:r>
            <w:r w:rsidR="0083321A" w:rsidRPr="000A3187">
              <w:rPr>
                <w:rFonts w:ascii="Verdana" w:hAnsi="Verdana" w:cs="Arial"/>
                <w:iCs/>
                <w:sz w:val="20"/>
              </w:rPr>
              <w:t xml:space="preserve"> perteneciente a la Dirección de Docencia. </w:t>
            </w:r>
          </w:p>
          <w:p w14:paraId="4F9A201C" w14:textId="732CC832" w:rsidR="008A3B23" w:rsidRPr="000A3187" w:rsidRDefault="0083321A" w:rsidP="00952D12">
            <w:pPr>
              <w:jc w:val="both"/>
              <w:rPr>
                <w:rFonts w:ascii="Verdana" w:hAnsi="Verdana" w:cs="Arial"/>
                <w:iCs/>
                <w:sz w:val="20"/>
              </w:rPr>
            </w:pPr>
            <w:r w:rsidRPr="000A3187">
              <w:rPr>
                <w:rFonts w:ascii="Verdana" w:hAnsi="Verdana" w:cs="Arial"/>
                <w:iCs/>
                <w:sz w:val="20"/>
              </w:rPr>
              <w:t>L</w:t>
            </w:r>
            <w:r w:rsidR="008A3B23" w:rsidRPr="000A3187">
              <w:rPr>
                <w:rFonts w:ascii="Verdana" w:hAnsi="Verdana" w:cs="Arial"/>
                <w:iCs/>
                <w:sz w:val="20"/>
              </w:rPr>
              <w:t xml:space="preserve">os </w:t>
            </w:r>
            <w:r w:rsidRPr="000A3187">
              <w:rPr>
                <w:rFonts w:ascii="Verdana" w:hAnsi="Verdana" w:cs="Arial"/>
                <w:iCs/>
                <w:sz w:val="20"/>
              </w:rPr>
              <w:t xml:space="preserve">alumnos </w:t>
            </w:r>
            <w:r w:rsidR="00F77940" w:rsidRPr="000A3187">
              <w:rPr>
                <w:rFonts w:ascii="Verdana" w:hAnsi="Verdana" w:cs="Arial"/>
                <w:iCs/>
                <w:sz w:val="20"/>
              </w:rPr>
              <w:t>beneficiados de este sistema han sido</w:t>
            </w:r>
            <w:r w:rsidRPr="000A3187">
              <w:rPr>
                <w:rFonts w:ascii="Verdana" w:hAnsi="Verdana" w:cs="Arial"/>
                <w:iCs/>
                <w:sz w:val="20"/>
              </w:rPr>
              <w:t xml:space="preserve"> los que </w:t>
            </w:r>
            <w:r w:rsidR="00281D6C" w:rsidRPr="000A3187">
              <w:rPr>
                <w:rFonts w:ascii="Verdana" w:hAnsi="Verdana" w:cs="Arial"/>
                <w:iCs/>
                <w:sz w:val="20"/>
              </w:rPr>
              <w:t>pertenecen a</w:t>
            </w:r>
            <w:r w:rsidR="008A3B23" w:rsidRPr="000A3187">
              <w:rPr>
                <w:rFonts w:ascii="Verdana" w:hAnsi="Verdana" w:cs="Arial"/>
                <w:iCs/>
                <w:sz w:val="20"/>
              </w:rPr>
              <w:t xml:space="preserve"> los 5 primeros deciles. Con ellos se </w:t>
            </w:r>
            <w:r w:rsidR="00F77940" w:rsidRPr="000A3187">
              <w:rPr>
                <w:rFonts w:ascii="Verdana" w:hAnsi="Verdana" w:cs="Arial"/>
                <w:iCs/>
                <w:sz w:val="20"/>
              </w:rPr>
              <w:t xml:space="preserve">ha </w:t>
            </w:r>
            <w:r w:rsidR="008A3B23" w:rsidRPr="000A3187">
              <w:rPr>
                <w:rFonts w:ascii="Verdana" w:hAnsi="Verdana" w:cs="Arial"/>
                <w:iCs/>
                <w:sz w:val="20"/>
              </w:rPr>
              <w:t>aplica</w:t>
            </w:r>
            <w:r w:rsidR="00F77940" w:rsidRPr="000A3187">
              <w:rPr>
                <w:rFonts w:ascii="Verdana" w:hAnsi="Verdana" w:cs="Arial"/>
                <w:iCs/>
                <w:sz w:val="20"/>
              </w:rPr>
              <w:t>do</w:t>
            </w:r>
            <w:r w:rsidR="00281D6C" w:rsidRPr="000A3187">
              <w:rPr>
                <w:rFonts w:ascii="Verdana" w:hAnsi="Verdana" w:cs="Arial"/>
                <w:iCs/>
                <w:sz w:val="20"/>
              </w:rPr>
              <w:t>,</w:t>
            </w:r>
            <w:r w:rsidR="008A3B23" w:rsidRPr="000A3187">
              <w:rPr>
                <w:rFonts w:ascii="Verdana" w:hAnsi="Verdana" w:cs="Arial"/>
                <w:iCs/>
                <w:sz w:val="20"/>
              </w:rPr>
              <w:t xml:space="preserve"> desde el año </w:t>
            </w:r>
            <w:r w:rsidR="00DA3122" w:rsidRPr="000A3187">
              <w:rPr>
                <w:rFonts w:ascii="Verdana" w:hAnsi="Verdana" w:cs="Arial"/>
                <w:iCs/>
                <w:sz w:val="20"/>
              </w:rPr>
              <w:t>2012</w:t>
            </w:r>
            <w:r w:rsidR="00281D6C" w:rsidRPr="000A3187">
              <w:rPr>
                <w:rFonts w:ascii="Verdana" w:hAnsi="Verdana" w:cs="Arial"/>
                <w:iCs/>
                <w:sz w:val="20"/>
              </w:rPr>
              <w:t>,</w:t>
            </w:r>
            <w:r w:rsidR="00DA3122" w:rsidRPr="000A3187">
              <w:rPr>
                <w:rFonts w:ascii="Verdana" w:hAnsi="Verdana" w:cs="Arial"/>
                <w:iCs/>
                <w:sz w:val="20"/>
              </w:rPr>
              <w:t xml:space="preserve"> un programa integral que considera:</w:t>
            </w:r>
          </w:p>
          <w:p w14:paraId="77FFE95C" w14:textId="2DC830E1" w:rsidR="00DA3122" w:rsidRPr="000A3187" w:rsidRDefault="00DA3122" w:rsidP="00CA7DAC">
            <w:pPr>
              <w:pStyle w:val="Prrafodelista"/>
              <w:numPr>
                <w:ilvl w:val="0"/>
                <w:numId w:val="6"/>
              </w:numPr>
              <w:spacing w:after="0" w:line="240" w:lineRule="auto"/>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Evaluación de perfil de ingreso del estudiante.</w:t>
            </w:r>
          </w:p>
          <w:p w14:paraId="7407E481" w14:textId="2F72BB63" w:rsidR="00DA3122" w:rsidRPr="000A3187" w:rsidRDefault="00DA3122" w:rsidP="00CA7DAC">
            <w:pPr>
              <w:pStyle w:val="Prrafodelista"/>
              <w:numPr>
                <w:ilvl w:val="0"/>
                <w:numId w:val="6"/>
              </w:numPr>
              <w:spacing w:after="0" w:line="240" w:lineRule="auto"/>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Mentoría docente</w:t>
            </w:r>
            <w:r w:rsidR="008F1D6A">
              <w:rPr>
                <w:rFonts w:ascii="Verdana" w:eastAsia="Times New Roman" w:hAnsi="Verdana" w:cs="Arial"/>
                <w:iCs/>
                <w:sz w:val="20"/>
                <w:szCs w:val="20"/>
                <w:lang w:val="es-ES_tradnl" w:eastAsia="es-ES"/>
              </w:rPr>
              <w:t xml:space="preserve"> y Salud Mental</w:t>
            </w:r>
            <w:r w:rsidRPr="000A3187">
              <w:rPr>
                <w:rFonts w:ascii="Verdana" w:eastAsia="Times New Roman" w:hAnsi="Verdana" w:cs="Arial"/>
                <w:iCs/>
                <w:sz w:val="20"/>
                <w:szCs w:val="20"/>
                <w:lang w:val="es-ES_tradnl" w:eastAsia="es-ES"/>
              </w:rPr>
              <w:t>.</w:t>
            </w:r>
          </w:p>
          <w:p w14:paraId="0A67BD9F" w14:textId="5B41FEC0" w:rsidR="00DA3122" w:rsidRPr="000A3187" w:rsidRDefault="00DA3122" w:rsidP="00CA7DAC">
            <w:pPr>
              <w:pStyle w:val="Prrafodelista"/>
              <w:numPr>
                <w:ilvl w:val="0"/>
                <w:numId w:val="6"/>
              </w:numPr>
              <w:spacing w:after="0" w:line="240" w:lineRule="auto"/>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Tutoría par.</w:t>
            </w:r>
          </w:p>
          <w:p w14:paraId="0DD6E944" w14:textId="2D465E3D" w:rsidR="00DA3122" w:rsidRPr="000A3187" w:rsidRDefault="00DA3122" w:rsidP="00CA7DAC">
            <w:pPr>
              <w:pStyle w:val="Prrafodelista"/>
              <w:numPr>
                <w:ilvl w:val="0"/>
                <w:numId w:val="6"/>
              </w:numPr>
              <w:spacing w:after="0" w:line="240" w:lineRule="auto"/>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 xml:space="preserve">Asignaturas de nivelación de competencias I y II, incorporadas en la totalidad de las carreras rediseñadas y alineadas al PEI. </w:t>
            </w:r>
          </w:p>
          <w:p w14:paraId="7F9A0F51" w14:textId="2E8132B1" w:rsidR="00DA3122" w:rsidRPr="000A3187" w:rsidRDefault="00DA3122" w:rsidP="00CA7DAC">
            <w:pPr>
              <w:pStyle w:val="Prrafodelista"/>
              <w:numPr>
                <w:ilvl w:val="0"/>
                <w:numId w:val="6"/>
              </w:numPr>
              <w:spacing w:after="0" w:line="240" w:lineRule="auto"/>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Talleres de apoyo a asignaturas críticas.</w:t>
            </w:r>
          </w:p>
          <w:p w14:paraId="544A895D" w14:textId="725D28AE" w:rsidR="00DA3122" w:rsidRPr="000A3187" w:rsidRDefault="00DA3122" w:rsidP="00CA7DAC">
            <w:pPr>
              <w:pStyle w:val="Prrafodelista"/>
              <w:numPr>
                <w:ilvl w:val="0"/>
                <w:numId w:val="6"/>
              </w:numPr>
              <w:spacing w:after="0" w:line="240" w:lineRule="auto"/>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Talleres de carácter disciplinar</w:t>
            </w:r>
          </w:p>
          <w:p w14:paraId="7AEE8F0C" w14:textId="591A4D55" w:rsidR="00DA3122" w:rsidRPr="000A3187" w:rsidRDefault="00DA3122" w:rsidP="00CA7DAC">
            <w:pPr>
              <w:pStyle w:val="Prrafodelista"/>
              <w:numPr>
                <w:ilvl w:val="0"/>
                <w:numId w:val="6"/>
              </w:numPr>
              <w:spacing w:after="0" w:line="240" w:lineRule="auto"/>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Talleres de desarrollo personal</w:t>
            </w:r>
          </w:p>
          <w:p w14:paraId="2D828B44" w14:textId="231E3415" w:rsidR="00DA3122" w:rsidRPr="000A3187" w:rsidRDefault="00DA3122" w:rsidP="00CA7DAC">
            <w:pPr>
              <w:pStyle w:val="Prrafodelista"/>
              <w:numPr>
                <w:ilvl w:val="0"/>
                <w:numId w:val="6"/>
              </w:numPr>
              <w:spacing w:after="0" w:line="240" w:lineRule="auto"/>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Talleres de inducción al mundo laboral.</w:t>
            </w:r>
          </w:p>
          <w:p w14:paraId="59A34621" w14:textId="5F1F2748" w:rsidR="008A3B23" w:rsidRPr="000A3187" w:rsidRDefault="00DA3122" w:rsidP="00952D12">
            <w:pPr>
              <w:jc w:val="both"/>
              <w:rPr>
                <w:rFonts w:ascii="Verdana" w:hAnsi="Verdana" w:cs="Arial"/>
                <w:iCs/>
                <w:sz w:val="20"/>
              </w:rPr>
            </w:pPr>
            <w:r w:rsidRPr="000A3187">
              <w:rPr>
                <w:rFonts w:ascii="Verdana" w:hAnsi="Verdana" w:cs="Arial"/>
                <w:iCs/>
                <w:sz w:val="20"/>
              </w:rPr>
              <w:t xml:space="preserve">Este sistema en el periodo se ha ido complementado con </w:t>
            </w:r>
            <w:r w:rsidR="00F77940" w:rsidRPr="000A3187">
              <w:rPr>
                <w:rFonts w:ascii="Verdana" w:hAnsi="Verdana" w:cs="Arial"/>
                <w:iCs/>
                <w:sz w:val="20"/>
              </w:rPr>
              <w:t xml:space="preserve">el conocido </w:t>
            </w:r>
            <w:r w:rsidRPr="000A3187">
              <w:rPr>
                <w:rFonts w:ascii="Verdana" w:hAnsi="Verdana" w:cs="Arial"/>
                <w:iCs/>
                <w:sz w:val="20"/>
              </w:rPr>
              <w:t xml:space="preserve">programa </w:t>
            </w:r>
            <w:r w:rsidR="00F77940" w:rsidRPr="000A3187">
              <w:rPr>
                <w:rFonts w:ascii="Verdana" w:hAnsi="Verdana" w:cs="Arial"/>
                <w:iCs/>
                <w:sz w:val="20"/>
              </w:rPr>
              <w:t xml:space="preserve">nacional </w:t>
            </w:r>
            <w:r w:rsidRPr="000A3187">
              <w:rPr>
                <w:rFonts w:ascii="Verdana" w:hAnsi="Verdana" w:cs="Arial"/>
                <w:iCs/>
                <w:sz w:val="20"/>
              </w:rPr>
              <w:t>PA</w:t>
            </w:r>
            <w:r w:rsidR="00F77940" w:rsidRPr="000A3187">
              <w:rPr>
                <w:rFonts w:ascii="Verdana" w:hAnsi="Verdana" w:cs="Arial"/>
                <w:iCs/>
                <w:sz w:val="20"/>
              </w:rPr>
              <w:t>CE</w:t>
            </w:r>
            <w:r w:rsidR="00073A51">
              <w:rPr>
                <w:rFonts w:ascii="Verdana" w:hAnsi="Verdana" w:cs="Arial"/>
                <w:iCs/>
                <w:sz w:val="20"/>
              </w:rPr>
              <w:t xml:space="preserve"> (Programa de Acompañamiento y Acceso Efectivo a la Educación Superior)</w:t>
            </w:r>
            <w:r w:rsidR="00F77940" w:rsidRPr="000A3187">
              <w:rPr>
                <w:rFonts w:ascii="Verdana" w:hAnsi="Verdana" w:cs="Arial"/>
                <w:iCs/>
                <w:sz w:val="20"/>
              </w:rPr>
              <w:t xml:space="preserve"> y ETAPE</w:t>
            </w:r>
            <w:r w:rsidR="00211541" w:rsidRPr="00211541">
              <w:rPr>
                <w:rFonts w:ascii="Verdana" w:hAnsi="Verdana" w:cs="Arial"/>
                <w:iCs/>
                <w:sz w:val="20"/>
                <w:vertAlign w:val="superscript"/>
              </w:rPr>
              <w:t>1</w:t>
            </w:r>
            <w:r w:rsidR="00F77940" w:rsidRPr="000A3187">
              <w:rPr>
                <w:rFonts w:ascii="Verdana" w:hAnsi="Verdana" w:cs="Arial"/>
                <w:iCs/>
                <w:sz w:val="20"/>
              </w:rPr>
              <w:t xml:space="preserve"> (Escuela de Talento P</w:t>
            </w:r>
            <w:r w:rsidRPr="000A3187">
              <w:rPr>
                <w:rFonts w:ascii="Verdana" w:hAnsi="Verdana" w:cs="Arial"/>
                <w:iCs/>
                <w:sz w:val="20"/>
              </w:rPr>
              <w:t>edagógico</w:t>
            </w:r>
            <w:r w:rsidR="00F77940" w:rsidRPr="000A3187">
              <w:rPr>
                <w:rFonts w:ascii="Verdana" w:hAnsi="Verdana" w:cs="Arial"/>
                <w:iCs/>
                <w:sz w:val="20"/>
              </w:rPr>
              <w:t xml:space="preserve">), propia de la institución, </w:t>
            </w:r>
            <w:r w:rsidR="00F30B2D" w:rsidRPr="000A3187">
              <w:rPr>
                <w:rFonts w:ascii="Verdana" w:hAnsi="Verdana" w:cs="Arial"/>
                <w:iCs/>
                <w:sz w:val="20"/>
              </w:rPr>
              <w:t xml:space="preserve">que considera la aplicación de 3 módulos formativos a alumnos de 3er año medio interesados en estudiar pedagogía, </w:t>
            </w:r>
            <w:r w:rsidR="00F77940" w:rsidRPr="000A3187">
              <w:rPr>
                <w:rFonts w:ascii="Verdana" w:hAnsi="Verdana" w:cs="Arial"/>
                <w:iCs/>
                <w:sz w:val="20"/>
              </w:rPr>
              <w:t xml:space="preserve">los que </w:t>
            </w:r>
            <w:r w:rsidR="00F30B2D" w:rsidRPr="000A3187">
              <w:rPr>
                <w:rFonts w:ascii="Verdana" w:hAnsi="Verdana" w:cs="Arial"/>
                <w:iCs/>
                <w:sz w:val="20"/>
              </w:rPr>
              <w:t>una vez aprobados ingresan p</w:t>
            </w:r>
            <w:r w:rsidR="00F77940" w:rsidRPr="000A3187">
              <w:rPr>
                <w:rFonts w:ascii="Verdana" w:hAnsi="Verdana" w:cs="Arial"/>
                <w:iCs/>
                <w:sz w:val="20"/>
              </w:rPr>
              <w:t>or vía especial a la Universidad</w:t>
            </w:r>
            <w:r w:rsidRPr="000A3187">
              <w:rPr>
                <w:rFonts w:ascii="Verdana" w:hAnsi="Verdana" w:cs="Arial"/>
                <w:iCs/>
                <w:sz w:val="20"/>
              </w:rPr>
              <w:t xml:space="preserve">. </w:t>
            </w:r>
          </w:p>
          <w:p w14:paraId="34C0E55A" w14:textId="4E8A5FF3" w:rsidR="00F30B2D" w:rsidRPr="000A3187" w:rsidRDefault="00DA3122" w:rsidP="00952D12">
            <w:pPr>
              <w:jc w:val="both"/>
              <w:rPr>
                <w:rFonts w:ascii="Verdana" w:hAnsi="Verdana" w:cs="Arial"/>
                <w:iCs/>
                <w:sz w:val="20"/>
              </w:rPr>
            </w:pPr>
            <w:r w:rsidRPr="000A3187">
              <w:rPr>
                <w:rFonts w:ascii="Verdana" w:hAnsi="Verdana" w:cs="Arial"/>
                <w:iCs/>
                <w:sz w:val="20"/>
              </w:rPr>
              <w:t>Todo esto ha tenido un efecto cuantitativo y cualitativo importante para los grupos beneficiarios antes señalados. A modo de ejemplo, ingresaron por PACE 18 estudiantes</w:t>
            </w:r>
            <w:r w:rsidR="00F30B2D" w:rsidRPr="000A3187">
              <w:rPr>
                <w:rFonts w:ascii="Verdana" w:hAnsi="Verdana" w:cs="Arial"/>
                <w:iCs/>
                <w:sz w:val="20"/>
              </w:rPr>
              <w:t>, que corresponde a 3.4</w:t>
            </w:r>
            <w:r w:rsidRPr="000A3187">
              <w:rPr>
                <w:rFonts w:ascii="Verdana" w:hAnsi="Verdana" w:cs="Arial"/>
                <w:iCs/>
                <w:sz w:val="20"/>
              </w:rPr>
              <w:t>%</w:t>
            </w:r>
            <w:r w:rsidR="00F30B2D" w:rsidRPr="000A3187">
              <w:rPr>
                <w:rFonts w:ascii="Verdana" w:hAnsi="Verdana" w:cs="Arial"/>
                <w:iCs/>
                <w:sz w:val="20"/>
              </w:rPr>
              <w:t xml:space="preserve"> de la </w:t>
            </w:r>
            <w:r w:rsidR="00EB2F2F" w:rsidRPr="000A3187">
              <w:rPr>
                <w:rFonts w:ascii="Verdana" w:hAnsi="Verdana" w:cs="Arial"/>
                <w:iCs/>
                <w:sz w:val="20"/>
              </w:rPr>
              <w:t>matrícula total</w:t>
            </w:r>
            <w:r w:rsidR="00F30B2D" w:rsidRPr="000A3187">
              <w:rPr>
                <w:rFonts w:ascii="Verdana" w:hAnsi="Verdana" w:cs="Arial"/>
                <w:iCs/>
                <w:sz w:val="20"/>
              </w:rPr>
              <w:t xml:space="preserve"> de las carreras de la institución y por ETAPE 24 de 83 estudiantes que ingresaron a Pedagogía </w:t>
            </w:r>
            <w:r w:rsidR="00F77940" w:rsidRPr="000A3187">
              <w:rPr>
                <w:rFonts w:ascii="Verdana" w:hAnsi="Verdana" w:cs="Arial"/>
                <w:iCs/>
                <w:sz w:val="20"/>
              </w:rPr>
              <w:t>(28.9%). Además, los alumnos</w:t>
            </w:r>
            <w:r w:rsidR="00F30B2D" w:rsidRPr="000A3187">
              <w:rPr>
                <w:rFonts w:ascii="Verdana" w:hAnsi="Verdana" w:cs="Arial"/>
                <w:iCs/>
                <w:sz w:val="20"/>
              </w:rPr>
              <w:t xml:space="preserve"> beneficiarios del programa SUNCED al tercer año se nivelan</w:t>
            </w:r>
            <w:r w:rsidR="00EB2F2F" w:rsidRPr="000A3187">
              <w:rPr>
                <w:rFonts w:ascii="Verdana" w:hAnsi="Verdana" w:cs="Arial"/>
                <w:iCs/>
                <w:sz w:val="20"/>
              </w:rPr>
              <w:t>,</w:t>
            </w:r>
            <w:r w:rsidR="00F30B2D" w:rsidRPr="000A3187">
              <w:rPr>
                <w:rFonts w:ascii="Verdana" w:hAnsi="Verdana" w:cs="Arial"/>
                <w:iCs/>
                <w:sz w:val="20"/>
              </w:rPr>
              <w:t xml:space="preserve"> y en un 67% superan a quienes ingresaron con un perfil más fortalecido en cuanto a competencias. </w:t>
            </w:r>
          </w:p>
          <w:p w14:paraId="1B789A2F" w14:textId="6F92B971" w:rsidR="00F30B2D" w:rsidRPr="000A3187" w:rsidRDefault="00F30B2D" w:rsidP="00952D12">
            <w:pPr>
              <w:jc w:val="both"/>
              <w:rPr>
                <w:rFonts w:ascii="Verdana" w:hAnsi="Verdana" w:cs="Arial"/>
                <w:iCs/>
                <w:sz w:val="20"/>
              </w:rPr>
            </w:pPr>
            <w:r w:rsidRPr="000A3187">
              <w:rPr>
                <w:rFonts w:ascii="Verdana" w:hAnsi="Verdana" w:cs="Arial"/>
                <w:iCs/>
                <w:sz w:val="20"/>
              </w:rPr>
              <w:t>Todo esto demuestra que los programas que integran el SUNCED son eficientes y generan impactos signific</w:t>
            </w:r>
            <w:r w:rsidR="00F77940" w:rsidRPr="000A3187">
              <w:rPr>
                <w:rFonts w:ascii="Verdana" w:hAnsi="Verdana" w:cs="Arial"/>
                <w:iCs/>
                <w:sz w:val="20"/>
              </w:rPr>
              <w:t>ativos tanto en la matrí</w:t>
            </w:r>
            <w:r w:rsidRPr="000A3187">
              <w:rPr>
                <w:rFonts w:ascii="Verdana" w:hAnsi="Verdana" w:cs="Arial"/>
                <w:iCs/>
                <w:sz w:val="20"/>
              </w:rPr>
              <w:t>cula como en la progresión de los estudiantes.</w:t>
            </w:r>
          </w:p>
          <w:p w14:paraId="1505CF3E" w14:textId="0154EA60" w:rsidR="00F30B2D" w:rsidRPr="000A3187" w:rsidRDefault="00F30B2D" w:rsidP="00952D12">
            <w:pPr>
              <w:jc w:val="both"/>
              <w:rPr>
                <w:rFonts w:ascii="Verdana" w:hAnsi="Verdana" w:cs="Arial"/>
                <w:iCs/>
                <w:sz w:val="20"/>
              </w:rPr>
            </w:pPr>
            <w:r w:rsidRPr="000A3187">
              <w:rPr>
                <w:rFonts w:ascii="Verdana" w:hAnsi="Verdana" w:cs="Arial"/>
                <w:iCs/>
                <w:sz w:val="20"/>
              </w:rPr>
              <w:t xml:space="preserve">A pesar de la existencia de este sistema, </w:t>
            </w:r>
            <w:r w:rsidR="006D79DF" w:rsidRPr="000A3187">
              <w:rPr>
                <w:rFonts w:ascii="Verdana" w:hAnsi="Verdana" w:cs="Arial"/>
                <w:iCs/>
                <w:sz w:val="20"/>
              </w:rPr>
              <w:t>institucionalmente</w:t>
            </w:r>
            <w:r w:rsidRPr="000A3187">
              <w:rPr>
                <w:rFonts w:ascii="Verdana" w:hAnsi="Verdana" w:cs="Arial"/>
                <w:iCs/>
                <w:sz w:val="20"/>
              </w:rPr>
              <w:t xml:space="preserve"> se observa un problema </w:t>
            </w:r>
            <w:r w:rsidR="006D79DF" w:rsidRPr="000A3187">
              <w:rPr>
                <w:rFonts w:ascii="Verdana" w:hAnsi="Verdana" w:cs="Arial"/>
                <w:iCs/>
                <w:sz w:val="20"/>
              </w:rPr>
              <w:t>en</w:t>
            </w:r>
            <w:r w:rsidRPr="000A3187">
              <w:rPr>
                <w:rFonts w:ascii="Verdana" w:hAnsi="Verdana" w:cs="Arial"/>
                <w:iCs/>
                <w:sz w:val="20"/>
              </w:rPr>
              <w:t xml:space="preserve"> </w:t>
            </w:r>
            <w:r w:rsidR="006D79DF" w:rsidRPr="000A3187">
              <w:rPr>
                <w:rFonts w:ascii="Verdana" w:hAnsi="Verdana" w:cs="Arial"/>
                <w:iCs/>
                <w:sz w:val="20"/>
              </w:rPr>
              <w:t xml:space="preserve">la </w:t>
            </w:r>
            <w:r w:rsidRPr="000A3187">
              <w:rPr>
                <w:rFonts w:ascii="Verdana" w:hAnsi="Verdana" w:cs="Arial"/>
                <w:iCs/>
                <w:sz w:val="20"/>
              </w:rPr>
              <w:t>admisión</w:t>
            </w:r>
            <w:r w:rsidR="006D79DF" w:rsidRPr="000A3187">
              <w:rPr>
                <w:rFonts w:ascii="Verdana" w:hAnsi="Verdana" w:cs="Arial"/>
                <w:iCs/>
                <w:sz w:val="20"/>
              </w:rPr>
              <w:t>, la que tiende a la baja, siendo más crítico el caso de las carreras técnicas, las cuales disminuyeron en casi 100 estudiantes respecto del año anterior, lo que corresponde a un 27.3%</w:t>
            </w:r>
            <w:r w:rsidRPr="000A3187">
              <w:rPr>
                <w:rFonts w:ascii="Verdana" w:hAnsi="Verdana" w:cs="Arial"/>
                <w:iCs/>
                <w:sz w:val="20"/>
              </w:rPr>
              <w:t xml:space="preserve">. </w:t>
            </w:r>
          </w:p>
          <w:p w14:paraId="0A89F576" w14:textId="4BE3E24A" w:rsidR="006D79DF" w:rsidRPr="000A3187" w:rsidRDefault="00F30B2D" w:rsidP="00F30B2D">
            <w:pPr>
              <w:pStyle w:val="Prrafodelista"/>
              <w:spacing w:after="0" w:line="240" w:lineRule="auto"/>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 xml:space="preserve"> </w:t>
            </w:r>
            <w:r w:rsidR="00DA3122" w:rsidRPr="000A3187">
              <w:rPr>
                <w:rFonts w:ascii="Verdana" w:eastAsia="Times New Roman" w:hAnsi="Verdana" w:cs="Arial"/>
                <w:iCs/>
                <w:sz w:val="20"/>
                <w:szCs w:val="20"/>
                <w:lang w:val="es-ES_tradnl" w:eastAsia="es-ES"/>
              </w:rPr>
              <w:t xml:space="preserve">  </w:t>
            </w:r>
            <w:r w:rsidR="00F77940" w:rsidRPr="000A3187">
              <w:rPr>
                <w:rFonts w:ascii="Verdana" w:eastAsia="Times New Roman" w:hAnsi="Verdana" w:cs="Arial"/>
                <w:iCs/>
                <w:sz w:val="20"/>
                <w:szCs w:val="20"/>
                <w:lang w:val="es-ES_tradnl" w:eastAsia="es-ES"/>
              </w:rPr>
              <w:t xml:space="preserve"> </w:t>
            </w:r>
          </w:p>
          <w:tbl>
            <w:tblPr>
              <w:tblStyle w:val="Tablaconcuadrcula"/>
              <w:tblW w:w="0" w:type="auto"/>
              <w:tblInd w:w="720" w:type="dxa"/>
              <w:tblLook w:val="04A0" w:firstRow="1" w:lastRow="0" w:firstColumn="1" w:lastColumn="0" w:noHBand="0" w:noVBand="1"/>
            </w:tblPr>
            <w:tblGrid>
              <w:gridCol w:w="1402"/>
              <w:gridCol w:w="1842"/>
              <w:gridCol w:w="1134"/>
            </w:tblGrid>
            <w:tr w:rsidR="00004E60" w:rsidRPr="000A3187" w14:paraId="0DEEA0FB" w14:textId="77777777" w:rsidTr="00004E60">
              <w:tc>
                <w:tcPr>
                  <w:tcW w:w="1402" w:type="dxa"/>
                </w:tcPr>
                <w:p w14:paraId="264E3796" w14:textId="334B4A1E" w:rsidR="00004E60" w:rsidRPr="000A3187" w:rsidRDefault="00F77940" w:rsidP="00AD26EC">
                  <w:pPr>
                    <w:pStyle w:val="Prrafodelista"/>
                    <w:framePr w:hSpace="141" w:wrap="around" w:vAnchor="text" w:hAnchor="margin" w:xAlign="center" w:y="41"/>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Matrí</w:t>
                  </w:r>
                  <w:r w:rsidR="00004E60" w:rsidRPr="000A3187">
                    <w:rPr>
                      <w:rFonts w:ascii="Verdana" w:eastAsia="Times New Roman" w:hAnsi="Verdana" w:cs="Arial"/>
                      <w:iCs/>
                      <w:sz w:val="20"/>
                      <w:szCs w:val="20"/>
                      <w:lang w:val="es-ES_tradnl" w:eastAsia="es-ES"/>
                    </w:rPr>
                    <w:t>cula</w:t>
                  </w:r>
                </w:p>
              </w:tc>
              <w:tc>
                <w:tcPr>
                  <w:tcW w:w="1842" w:type="dxa"/>
                </w:tcPr>
                <w:p w14:paraId="21B73DF3" w14:textId="274F905B" w:rsidR="00004E60" w:rsidRPr="000A3187" w:rsidRDefault="00004E60" w:rsidP="00AD26EC">
                  <w:pPr>
                    <w:pStyle w:val="Prrafodelista"/>
                    <w:framePr w:hSpace="141" w:wrap="around" w:vAnchor="text" w:hAnchor="margin" w:xAlign="center" w:y="41"/>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Profesionales</w:t>
                  </w:r>
                </w:p>
              </w:tc>
              <w:tc>
                <w:tcPr>
                  <w:tcW w:w="1134" w:type="dxa"/>
                </w:tcPr>
                <w:p w14:paraId="0DD05F8F" w14:textId="6906FAED" w:rsidR="00004E60" w:rsidRPr="000A3187" w:rsidRDefault="00004E60" w:rsidP="00AD26EC">
                  <w:pPr>
                    <w:pStyle w:val="Prrafodelista"/>
                    <w:framePr w:hSpace="141" w:wrap="around" w:vAnchor="text" w:hAnchor="margin" w:xAlign="center" w:y="41"/>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Técnicos</w:t>
                  </w:r>
                </w:p>
              </w:tc>
            </w:tr>
            <w:tr w:rsidR="00004E60" w:rsidRPr="000A3187" w14:paraId="4F89B3DD" w14:textId="77777777" w:rsidTr="00004E60">
              <w:tc>
                <w:tcPr>
                  <w:tcW w:w="1402" w:type="dxa"/>
                </w:tcPr>
                <w:p w14:paraId="16A28139" w14:textId="3507F2D6" w:rsidR="00004E60" w:rsidRPr="000A3187" w:rsidRDefault="00004E60" w:rsidP="00AD26EC">
                  <w:pPr>
                    <w:pStyle w:val="Prrafodelista"/>
                    <w:framePr w:hSpace="141" w:wrap="around" w:vAnchor="text" w:hAnchor="margin" w:xAlign="center" w:y="41"/>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2016</w:t>
                  </w:r>
                </w:p>
              </w:tc>
              <w:tc>
                <w:tcPr>
                  <w:tcW w:w="1842" w:type="dxa"/>
                </w:tcPr>
                <w:p w14:paraId="7344187C" w14:textId="6A64128F" w:rsidR="00004E60" w:rsidRPr="000A3187" w:rsidRDefault="00004E60" w:rsidP="00AD26EC">
                  <w:pPr>
                    <w:pStyle w:val="Prrafodelista"/>
                    <w:framePr w:hSpace="141" w:wrap="around" w:vAnchor="text" w:hAnchor="margin" w:xAlign="center" w:y="41"/>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797</w:t>
                  </w:r>
                </w:p>
              </w:tc>
              <w:tc>
                <w:tcPr>
                  <w:tcW w:w="1134" w:type="dxa"/>
                </w:tcPr>
                <w:p w14:paraId="166C3068" w14:textId="399C8A5B" w:rsidR="00004E60" w:rsidRPr="000A3187" w:rsidRDefault="00004E60" w:rsidP="00AD26EC">
                  <w:pPr>
                    <w:pStyle w:val="Prrafodelista"/>
                    <w:framePr w:hSpace="141" w:wrap="around" w:vAnchor="text" w:hAnchor="margin" w:xAlign="center" w:y="41"/>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571</w:t>
                  </w:r>
                </w:p>
              </w:tc>
            </w:tr>
            <w:tr w:rsidR="00004E60" w:rsidRPr="000A3187" w14:paraId="155468F6" w14:textId="77777777" w:rsidTr="00004E60">
              <w:tc>
                <w:tcPr>
                  <w:tcW w:w="1402" w:type="dxa"/>
                </w:tcPr>
                <w:p w14:paraId="70C5F3F5" w14:textId="0CFBCA6C" w:rsidR="00004E60" w:rsidRPr="000A3187" w:rsidRDefault="00004E60" w:rsidP="00AD26EC">
                  <w:pPr>
                    <w:pStyle w:val="Prrafodelista"/>
                    <w:framePr w:hSpace="141" w:wrap="around" w:vAnchor="text" w:hAnchor="margin" w:xAlign="center" w:y="41"/>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2017</w:t>
                  </w:r>
                </w:p>
              </w:tc>
              <w:tc>
                <w:tcPr>
                  <w:tcW w:w="1842" w:type="dxa"/>
                </w:tcPr>
                <w:p w14:paraId="752CF390" w14:textId="48AD649B" w:rsidR="00004E60" w:rsidRPr="000A3187" w:rsidRDefault="00004E60" w:rsidP="00AD26EC">
                  <w:pPr>
                    <w:pStyle w:val="Prrafodelista"/>
                    <w:framePr w:hSpace="141" w:wrap="around" w:vAnchor="text" w:hAnchor="margin" w:xAlign="center" w:y="41"/>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815</w:t>
                  </w:r>
                </w:p>
              </w:tc>
              <w:tc>
                <w:tcPr>
                  <w:tcW w:w="1134" w:type="dxa"/>
                </w:tcPr>
                <w:p w14:paraId="5888DB5D" w14:textId="160948D5" w:rsidR="00004E60" w:rsidRPr="000A3187" w:rsidRDefault="00004E60" w:rsidP="00AD26EC">
                  <w:pPr>
                    <w:pStyle w:val="Prrafodelista"/>
                    <w:framePr w:hSpace="141" w:wrap="around" w:vAnchor="text" w:hAnchor="margin" w:xAlign="center" w:y="41"/>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538</w:t>
                  </w:r>
                </w:p>
              </w:tc>
            </w:tr>
            <w:tr w:rsidR="00004E60" w:rsidRPr="000A3187" w14:paraId="02D06FC5" w14:textId="77777777" w:rsidTr="00004E60">
              <w:tc>
                <w:tcPr>
                  <w:tcW w:w="1402" w:type="dxa"/>
                </w:tcPr>
                <w:p w14:paraId="624B679A" w14:textId="32913A12" w:rsidR="00004E60" w:rsidRPr="000A3187" w:rsidRDefault="00004E60" w:rsidP="00AD26EC">
                  <w:pPr>
                    <w:pStyle w:val="Prrafodelista"/>
                    <w:framePr w:hSpace="141" w:wrap="around" w:vAnchor="text" w:hAnchor="margin" w:xAlign="center" w:y="41"/>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2018</w:t>
                  </w:r>
                </w:p>
              </w:tc>
              <w:tc>
                <w:tcPr>
                  <w:tcW w:w="1842" w:type="dxa"/>
                </w:tcPr>
                <w:p w14:paraId="01D26EAB" w14:textId="786FEC9F" w:rsidR="00004E60" w:rsidRPr="000A3187" w:rsidRDefault="00004E60" w:rsidP="00AD26EC">
                  <w:pPr>
                    <w:pStyle w:val="Prrafodelista"/>
                    <w:framePr w:hSpace="141" w:wrap="around" w:vAnchor="text" w:hAnchor="margin" w:xAlign="center" w:y="41"/>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769</w:t>
                  </w:r>
                </w:p>
              </w:tc>
              <w:tc>
                <w:tcPr>
                  <w:tcW w:w="1134" w:type="dxa"/>
                </w:tcPr>
                <w:p w14:paraId="00EC42EF" w14:textId="11811C23" w:rsidR="00004E60" w:rsidRPr="000A3187" w:rsidRDefault="00004E60" w:rsidP="00AD26EC">
                  <w:pPr>
                    <w:pStyle w:val="Prrafodelista"/>
                    <w:framePr w:hSpace="141" w:wrap="around" w:vAnchor="text" w:hAnchor="margin" w:xAlign="center" w:y="41"/>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536</w:t>
                  </w:r>
                </w:p>
              </w:tc>
            </w:tr>
            <w:tr w:rsidR="00FE7957" w:rsidRPr="000A3187" w14:paraId="3A512682" w14:textId="77777777" w:rsidTr="00004E60">
              <w:tc>
                <w:tcPr>
                  <w:tcW w:w="1402" w:type="dxa"/>
                </w:tcPr>
                <w:p w14:paraId="6BB52E04" w14:textId="563F0BD6" w:rsidR="00FE7957" w:rsidRPr="000A3187" w:rsidRDefault="00FE7957" w:rsidP="00AD26EC">
                  <w:pPr>
                    <w:pStyle w:val="Prrafodelista"/>
                    <w:framePr w:hSpace="141" w:wrap="around" w:vAnchor="text" w:hAnchor="margin" w:xAlign="center" w:y="41"/>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2019</w:t>
                  </w:r>
                </w:p>
              </w:tc>
              <w:tc>
                <w:tcPr>
                  <w:tcW w:w="1842" w:type="dxa"/>
                </w:tcPr>
                <w:p w14:paraId="20B34EFC" w14:textId="1FB5681E" w:rsidR="00FE7957" w:rsidRPr="000A3187" w:rsidRDefault="00FE7957" w:rsidP="00AD26EC">
                  <w:pPr>
                    <w:pStyle w:val="Prrafodelista"/>
                    <w:framePr w:hSpace="141" w:wrap="around" w:vAnchor="text" w:hAnchor="margin" w:xAlign="center" w:y="41"/>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701</w:t>
                  </w:r>
                </w:p>
              </w:tc>
              <w:tc>
                <w:tcPr>
                  <w:tcW w:w="1134" w:type="dxa"/>
                </w:tcPr>
                <w:p w14:paraId="19E9D305" w14:textId="4BB5FCF0" w:rsidR="00FE7957" w:rsidRPr="000A3187" w:rsidRDefault="00FE7957" w:rsidP="00AD26EC">
                  <w:pPr>
                    <w:pStyle w:val="Prrafodelista"/>
                    <w:framePr w:hSpace="141" w:wrap="around" w:vAnchor="text" w:hAnchor="margin" w:xAlign="center" w:y="41"/>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421</w:t>
                  </w:r>
                </w:p>
              </w:tc>
            </w:tr>
          </w:tbl>
          <w:p w14:paraId="6FE48BFE" w14:textId="77777777" w:rsidR="00952D12" w:rsidRPr="000A3187" w:rsidRDefault="00952D12" w:rsidP="00952D12">
            <w:pPr>
              <w:pStyle w:val="Prrafodelista"/>
              <w:spacing w:after="0" w:line="240" w:lineRule="auto"/>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Fuente: Análisis Institucional.</w:t>
            </w:r>
          </w:p>
          <w:p w14:paraId="699A5E19" w14:textId="77777777" w:rsidR="006D79DF" w:rsidRPr="000A3187" w:rsidRDefault="006D79DF" w:rsidP="00F30B2D">
            <w:pPr>
              <w:pStyle w:val="Prrafodelista"/>
              <w:spacing w:after="0" w:line="240" w:lineRule="auto"/>
              <w:contextualSpacing w:val="0"/>
              <w:jc w:val="both"/>
              <w:rPr>
                <w:rFonts w:ascii="Verdana" w:eastAsia="Times New Roman" w:hAnsi="Verdana" w:cs="Arial"/>
                <w:iCs/>
                <w:sz w:val="20"/>
                <w:szCs w:val="20"/>
                <w:lang w:val="es-ES_tradnl" w:eastAsia="es-ES"/>
              </w:rPr>
            </w:pPr>
          </w:p>
          <w:p w14:paraId="2337D712" w14:textId="17845CAC" w:rsidR="006D79DF" w:rsidRPr="000A3187" w:rsidRDefault="006D79DF" w:rsidP="00FE01FE">
            <w:pPr>
              <w:jc w:val="both"/>
              <w:rPr>
                <w:rFonts w:ascii="Verdana" w:hAnsi="Verdana" w:cs="Arial"/>
                <w:iCs/>
                <w:sz w:val="20"/>
              </w:rPr>
            </w:pPr>
            <w:r w:rsidRPr="000A3187">
              <w:rPr>
                <w:rFonts w:ascii="Verdana" w:hAnsi="Verdana" w:cs="Arial"/>
                <w:iCs/>
                <w:sz w:val="20"/>
              </w:rPr>
              <w:t>En cuanto a la retención</w:t>
            </w:r>
            <w:r w:rsidR="00FE01FE" w:rsidRPr="000A3187">
              <w:rPr>
                <w:rFonts w:ascii="Verdana" w:hAnsi="Verdana" w:cs="Arial"/>
                <w:iCs/>
                <w:sz w:val="20"/>
              </w:rPr>
              <w:t xml:space="preserve"> de 1er año</w:t>
            </w:r>
            <w:r w:rsidRPr="000A3187">
              <w:rPr>
                <w:rFonts w:ascii="Verdana" w:hAnsi="Verdana" w:cs="Arial"/>
                <w:iCs/>
                <w:sz w:val="20"/>
              </w:rPr>
              <w:t xml:space="preserve"> y aprobación, se observa variabilidad en las carreras profesionales y tendencia a la baja en las de nivel técnico.</w:t>
            </w:r>
            <w:r w:rsidR="00B03029" w:rsidRPr="000A3187">
              <w:rPr>
                <w:rFonts w:ascii="Verdana" w:hAnsi="Verdana" w:cs="Arial"/>
                <w:iCs/>
                <w:sz w:val="20"/>
              </w:rPr>
              <w:t xml:space="preserve"> </w:t>
            </w:r>
            <w:r w:rsidRPr="000A3187">
              <w:rPr>
                <w:rFonts w:ascii="Verdana" w:hAnsi="Verdana" w:cs="Arial"/>
                <w:iCs/>
                <w:sz w:val="20"/>
              </w:rPr>
              <w:t xml:space="preserve">                             </w:t>
            </w:r>
          </w:p>
          <w:tbl>
            <w:tblPr>
              <w:tblStyle w:val="Tablaconcuadrcula"/>
              <w:tblpPr w:leftFromText="141" w:rightFromText="141" w:vertAnchor="text" w:horzAnchor="page" w:tblpX="5668" w:tblpY="280"/>
              <w:tblOverlap w:val="never"/>
              <w:tblW w:w="0" w:type="auto"/>
              <w:tblLook w:val="04A0" w:firstRow="1" w:lastRow="0" w:firstColumn="1" w:lastColumn="0" w:noHBand="0" w:noVBand="1"/>
            </w:tblPr>
            <w:tblGrid>
              <w:gridCol w:w="1402"/>
              <w:gridCol w:w="1559"/>
              <w:gridCol w:w="1276"/>
            </w:tblGrid>
            <w:tr w:rsidR="00952D12" w:rsidRPr="000A3187" w14:paraId="113DBFCC" w14:textId="77777777" w:rsidTr="00952D12">
              <w:tc>
                <w:tcPr>
                  <w:tcW w:w="1402" w:type="dxa"/>
                </w:tcPr>
                <w:p w14:paraId="1B4015E4" w14:textId="31B00CE3" w:rsidR="00952D12" w:rsidRPr="000A3187" w:rsidRDefault="00952D12" w:rsidP="00437360">
                  <w:pPr>
                    <w:pStyle w:val="Prrafodelista"/>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Aprobación</w:t>
                  </w:r>
                  <w:r w:rsidR="00FE01FE" w:rsidRPr="000A3187">
                    <w:rPr>
                      <w:rFonts w:ascii="Verdana" w:eastAsia="Times New Roman" w:hAnsi="Verdana" w:cs="Arial"/>
                      <w:iCs/>
                      <w:sz w:val="20"/>
                      <w:szCs w:val="20"/>
                      <w:lang w:val="es-ES_tradnl" w:eastAsia="es-ES"/>
                    </w:rPr>
                    <w:t xml:space="preserve"> </w:t>
                  </w:r>
                </w:p>
              </w:tc>
              <w:tc>
                <w:tcPr>
                  <w:tcW w:w="1559" w:type="dxa"/>
                </w:tcPr>
                <w:p w14:paraId="04948DEB" w14:textId="77777777" w:rsidR="00952D12" w:rsidRPr="000A3187" w:rsidRDefault="00952D12" w:rsidP="00437360">
                  <w:pPr>
                    <w:pStyle w:val="Prrafodelista"/>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Profesionales</w:t>
                  </w:r>
                </w:p>
              </w:tc>
              <w:tc>
                <w:tcPr>
                  <w:tcW w:w="1276" w:type="dxa"/>
                </w:tcPr>
                <w:p w14:paraId="52152BCA" w14:textId="77777777" w:rsidR="00952D12" w:rsidRPr="000A3187" w:rsidRDefault="00952D12" w:rsidP="00437360">
                  <w:pPr>
                    <w:pStyle w:val="Prrafodelista"/>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Técnicos</w:t>
                  </w:r>
                </w:p>
              </w:tc>
            </w:tr>
            <w:tr w:rsidR="00952D12" w:rsidRPr="000A3187" w14:paraId="521734FB" w14:textId="77777777" w:rsidTr="00952D12">
              <w:tc>
                <w:tcPr>
                  <w:tcW w:w="1402" w:type="dxa"/>
                </w:tcPr>
                <w:p w14:paraId="08F3BFAB" w14:textId="77777777" w:rsidR="00952D12" w:rsidRPr="000A3187" w:rsidRDefault="00952D12" w:rsidP="00437360">
                  <w:pPr>
                    <w:pStyle w:val="Prrafodelista"/>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2016</w:t>
                  </w:r>
                </w:p>
              </w:tc>
              <w:tc>
                <w:tcPr>
                  <w:tcW w:w="1559" w:type="dxa"/>
                </w:tcPr>
                <w:p w14:paraId="0A0CAC56" w14:textId="77777777" w:rsidR="00952D12" w:rsidRPr="000A3187" w:rsidRDefault="00952D12" w:rsidP="00437360">
                  <w:pPr>
                    <w:pStyle w:val="Prrafodelista"/>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84.1%</w:t>
                  </w:r>
                </w:p>
              </w:tc>
              <w:tc>
                <w:tcPr>
                  <w:tcW w:w="1276" w:type="dxa"/>
                </w:tcPr>
                <w:p w14:paraId="233C0EF9" w14:textId="77777777" w:rsidR="00952D12" w:rsidRPr="000A3187" w:rsidRDefault="00952D12" w:rsidP="00437360">
                  <w:pPr>
                    <w:pStyle w:val="Prrafodelista"/>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83.25%</w:t>
                  </w:r>
                </w:p>
              </w:tc>
            </w:tr>
            <w:tr w:rsidR="00952D12" w:rsidRPr="000A3187" w14:paraId="66CF5806" w14:textId="77777777" w:rsidTr="00952D12">
              <w:tc>
                <w:tcPr>
                  <w:tcW w:w="1402" w:type="dxa"/>
                </w:tcPr>
                <w:p w14:paraId="5F5868CF" w14:textId="77777777" w:rsidR="00952D12" w:rsidRPr="000A3187" w:rsidRDefault="00952D12" w:rsidP="00437360">
                  <w:pPr>
                    <w:pStyle w:val="Prrafodelista"/>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2017</w:t>
                  </w:r>
                </w:p>
              </w:tc>
              <w:tc>
                <w:tcPr>
                  <w:tcW w:w="1559" w:type="dxa"/>
                </w:tcPr>
                <w:p w14:paraId="5DB9AF0E" w14:textId="77777777" w:rsidR="00952D12" w:rsidRPr="000A3187" w:rsidRDefault="00952D12" w:rsidP="00437360">
                  <w:pPr>
                    <w:pStyle w:val="Prrafodelista"/>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81.98%</w:t>
                  </w:r>
                </w:p>
              </w:tc>
              <w:tc>
                <w:tcPr>
                  <w:tcW w:w="1276" w:type="dxa"/>
                </w:tcPr>
                <w:p w14:paraId="377D8E78" w14:textId="77777777" w:rsidR="00952D12" w:rsidRPr="000A3187" w:rsidRDefault="00952D12" w:rsidP="00437360">
                  <w:pPr>
                    <w:pStyle w:val="Prrafodelista"/>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81.43%</w:t>
                  </w:r>
                </w:p>
              </w:tc>
            </w:tr>
            <w:tr w:rsidR="00952D12" w:rsidRPr="000A3187" w14:paraId="5C8AC8D3" w14:textId="77777777" w:rsidTr="00952D12">
              <w:tc>
                <w:tcPr>
                  <w:tcW w:w="1402" w:type="dxa"/>
                </w:tcPr>
                <w:p w14:paraId="3B70D47E" w14:textId="77777777" w:rsidR="00952D12" w:rsidRPr="000A3187" w:rsidRDefault="00952D12" w:rsidP="00437360">
                  <w:pPr>
                    <w:pStyle w:val="Prrafodelista"/>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2018</w:t>
                  </w:r>
                </w:p>
              </w:tc>
              <w:tc>
                <w:tcPr>
                  <w:tcW w:w="1559" w:type="dxa"/>
                </w:tcPr>
                <w:p w14:paraId="7294B857" w14:textId="77777777" w:rsidR="00952D12" w:rsidRPr="000A3187" w:rsidRDefault="00952D12" w:rsidP="00437360">
                  <w:pPr>
                    <w:pStyle w:val="Prrafodelista"/>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82.28%</w:t>
                  </w:r>
                </w:p>
              </w:tc>
              <w:tc>
                <w:tcPr>
                  <w:tcW w:w="1276" w:type="dxa"/>
                </w:tcPr>
                <w:p w14:paraId="4E70E840" w14:textId="77777777" w:rsidR="00952D12" w:rsidRPr="000A3187" w:rsidRDefault="00952D12" w:rsidP="00437360">
                  <w:pPr>
                    <w:pStyle w:val="Prrafodelista"/>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80.22%</w:t>
                  </w:r>
                </w:p>
              </w:tc>
            </w:tr>
          </w:tbl>
          <w:p w14:paraId="7AE93255" w14:textId="77777777" w:rsidR="00004E60" w:rsidRPr="000A3187" w:rsidRDefault="00004E60" w:rsidP="006D79DF">
            <w:pPr>
              <w:pStyle w:val="Prrafodelista"/>
              <w:spacing w:after="0" w:line="240" w:lineRule="auto"/>
              <w:contextualSpacing w:val="0"/>
              <w:jc w:val="both"/>
              <w:rPr>
                <w:rFonts w:ascii="Verdana" w:eastAsia="Times New Roman" w:hAnsi="Verdana" w:cs="Arial"/>
                <w:iCs/>
                <w:sz w:val="20"/>
                <w:szCs w:val="20"/>
                <w:lang w:val="es-ES_tradnl" w:eastAsia="es-ES"/>
              </w:rPr>
            </w:pPr>
          </w:p>
          <w:tbl>
            <w:tblPr>
              <w:tblStyle w:val="Tablaconcuadrcula"/>
              <w:tblpPr w:leftFromText="141" w:rightFromText="141" w:vertAnchor="text" w:horzAnchor="page" w:tblpX="805" w:tblpY="66"/>
              <w:tblOverlap w:val="never"/>
              <w:tblW w:w="0" w:type="auto"/>
              <w:tblLook w:val="04A0" w:firstRow="1" w:lastRow="0" w:firstColumn="1" w:lastColumn="0" w:noHBand="0" w:noVBand="1"/>
            </w:tblPr>
            <w:tblGrid>
              <w:gridCol w:w="1402"/>
              <w:gridCol w:w="1559"/>
              <w:gridCol w:w="1417"/>
            </w:tblGrid>
            <w:tr w:rsidR="00952D12" w:rsidRPr="000A3187" w14:paraId="726E01BD" w14:textId="77777777" w:rsidTr="00952D12">
              <w:trPr>
                <w:trHeight w:val="201"/>
              </w:trPr>
              <w:tc>
                <w:tcPr>
                  <w:tcW w:w="1402" w:type="dxa"/>
                </w:tcPr>
                <w:p w14:paraId="16BE6912" w14:textId="4079B0E7" w:rsidR="00952D12" w:rsidRPr="000A3187" w:rsidRDefault="00952D12" w:rsidP="00437360">
                  <w:pPr>
                    <w:pStyle w:val="Prrafodelista"/>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Retención</w:t>
                  </w:r>
                  <w:r w:rsidR="00FE01FE" w:rsidRPr="000A3187">
                    <w:rPr>
                      <w:rFonts w:ascii="Verdana" w:eastAsia="Times New Roman" w:hAnsi="Verdana" w:cs="Arial"/>
                      <w:iCs/>
                      <w:sz w:val="20"/>
                      <w:szCs w:val="20"/>
                      <w:lang w:val="es-ES_tradnl" w:eastAsia="es-ES"/>
                    </w:rPr>
                    <w:t xml:space="preserve"> 1er año</w:t>
                  </w:r>
                </w:p>
              </w:tc>
              <w:tc>
                <w:tcPr>
                  <w:tcW w:w="1559" w:type="dxa"/>
                </w:tcPr>
                <w:p w14:paraId="21D196DB" w14:textId="77777777" w:rsidR="00952D12" w:rsidRPr="000A3187" w:rsidRDefault="00952D12" w:rsidP="00437360">
                  <w:pPr>
                    <w:pStyle w:val="Prrafodelista"/>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Profesionales</w:t>
                  </w:r>
                </w:p>
              </w:tc>
              <w:tc>
                <w:tcPr>
                  <w:tcW w:w="1417" w:type="dxa"/>
                </w:tcPr>
                <w:p w14:paraId="009515B2" w14:textId="77777777" w:rsidR="00952D12" w:rsidRPr="000A3187" w:rsidRDefault="00952D12" w:rsidP="00437360">
                  <w:pPr>
                    <w:pStyle w:val="Prrafodelista"/>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Técnicos</w:t>
                  </w:r>
                </w:p>
              </w:tc>
            </w:tr>
            <w:tr w:rsidR="00952D12" w:rsidRPr="000A3187" w14:paraId="707B32AA" w14:textId="77777777" w:rsidTr="00952D12">
              <w:tc>
                <w:tcPr>
                  <w:tcW w:w="1402" w:type="dxa"/>
                </w:tcPr>
                <w:p w14:paraId="014592B8" w14:textId="77777777" w:rsidR="00952D12" w:rsidRPr="000A3187" w:rsidRDefault="00952D12" w:rsidP="00437360">
                  <w:pPr>
                    <w:pStyle w:val="Prrafodelista"/>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2016</w:t>
                  </w:r>
                </w:p>
              </w:tc>
              <w:tc>
                <w:tcPr>
                  <w:tcW w:w="1559" w:type="dxa"/>
                </w:tcPr>
                <w:p w14:paraId="651A60CD" w14:textId="77777777" w:rsidR="00952D12" w:rsidRPr="000A3187" w:rsidRDefault="00952D12" w:rsidP="00437360">
                  <w:pPr>
                    <w:pStyle w:val="Prrafodelista"/>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78.2%</w:t>
                  </w:r>
                </w:p>
              </w:tc>
              <w:tc>
                <w:tcPr>
                  <w:tcW w:w="1417" w:type="dxa"/>
                </w:tcPr>
                <w:p w14:paraId="40008F03" w14:textId="77777777" w:rsidR="00952D12" w:rsidRPr="000A3187" w:rsidRDefault="00952D12" w:rsidP="00437360">
                  <w:pPr>
                    <w:pStyle w:val="Prrafodelista"/>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67.2%</w:t>
                  </w:r>
                </w:p>
              </w:tc>
            </w:tr>
            <w:tr w:rsidR="00952D12" w:rsidRPr="000A3187" w14:paraId="297DC395" w14:textId="77777777" w:rsidTr="00952D12">
              <w:tc>
                <w:tcPr>
                  <w:tcW w:w="1402" w:type="dxa"/>
                </w:tcPr>
                <w:p w14:paraId="41539606" w14:textId="77777777" w:rsidR="00952D12" w:rsidRPr="000A3187" w:rsidRDefault="00952D12" w:rsidP="00437360">
                  <w:pPr>
                    <w:pStyle w:val="Prrafodelista"/>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2017</w:t>
                  </w:r>
                </w:p>
              </w:tc>
              <w:tc>
                <w:tcPr>
                  <w:tcW w:w="1559" w:type="dxa"/>
                </w:tcPr>
                <w:p w14:paraId="3EAF3E2B" w14:textId="77777777" w:rsidR="00952D12" w:rsidRPr="000A3187" w:rsidRDefault="00952D12" w:rsidP="00437360">
                  <w:pPr>
                    <w:pStyle w:val="Prrafodelista"/>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80.8%</w:t>
                  </w:r>
                </w:p>
              </w:tc>
              <w:tc>
                <w:tcPr>
                  <w:tcW w:w="1417" w:type="dxa"/>
                </w:tcPr>
                <w:p w14:paraId="63F0D73A" w14:textId="77777777" w:rsidR="00952D12" w:rsidRPr="000A3187" w:rsidRDefault="00952D12" w:rsidP="00437360">
                  <w:pPr>
                    <w:pStyle w:val="Prrafodelista"/>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66.9%</w:t>
                  </w:r>
                </w:p>
              </w:tc>
            </w:tr>
            <w:tr w:rsidR="00952D12" w:rsidRPr="000A3187" w14:paraId="5816A70B" w14:textId="77777777" w:rsidTr="00952D12">
              <w:tc>
                <w:tcPr>
                  <w:tcW w:w="1402" w:type="dxa"/>
                </w:tcPr>
                <w:p w14:paraId="58C4FA1A" w14:textId="77777777" w:rsidR="00952D12" w:rsidRPr="000A3187" w:rsidRDefault="00952D12" w:rsidP="00437360">
                  <w:pPr>
                    <w:pStyle w:val="Prrafodelista"/>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2018</w:t>
                  </w:r>
                </w:p>
              </w:tc>
              <w:tc>
                <w:tcPr>
                  <w:tcW w:w="1559" w:type="dxa"/>
                </w:tcPr>
                <w:p w14:paraId="17BBA285" w14:textId="77777777" w:rsidR="00952D12" w:rsidRPr="000A3187" w:rsidRDefault="00952D12" w:rsidP="00437360">
                  <w:pPr>
                    <w:pStyle w:val="Prrafodelista"/>
                    <w:spacing w:after="0" w:line="240" w:lineRule="auto"/>
                    <w:ind w:left="0"/>
                    <w:contextualSpacing w:val="0"/>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79.8%</w:t>
                  </w:r>
                </w:p>
              </w:tc>
              <w:tc>
                <w:tcPr>
                  <w:tcW w:w="1417" w:type="dxa"/>
                </w:tcPr>
                <w:p w14:paraId="14569173" w14:textId="77777777" w:rsidR="00952D12" w:rsidRPr="000A3187" w:rsidRDefault="00952D12" w:rsidP="00437360">
                  <w:pPr>
                    <w:pStyle w:val="Prrafodelista"/>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62.2%</w:t>
                  </w:r>
                </w:p>
              </w:tc>
            </w:tr>
          </w:tbl>
          <w:p w14:paraId="16C08E64" w14:textId="77777777" w:rsidR="00BA534A" w:rsidRPr="000A3187" w:rsidRDefault="00BA534A" w:rsidP="00B03029">
            <w:pPr>
              <w:pStyle w:val="Prrafodelista"/>
              <w:spacing w:after="0" w:line="240" w:lineRule="auto"/>
              <w:contextualSpacing w:val="0"/>
              <w:jc w:val="both"/>
              <w:rPr>
                <w:rFonts w:ascii="Verdana" w:eastAsia="Times New Roman" w:hAnsi="Verdana" w:cs="Arial"/>
                <w:iCs/>
                <w:sz w:val="20"/>
                <w:szCs w:val="20"/>
                <w:lang w:val="es-ES_tradnl" w:eastAsia="es-ES"/>
              </w:rPr>
            </w:pPr>
          </w:p>
          <w:p w14:paraId="6613B4D7" w14:textId="77777777" w:rsidR="00BA534A" w:rsidRPr="000A3187" w:rsidRDefault="00BA534A" w:rsidP="00B03029">
            <w:pPr>
              <w:pStyle w:val="Prrafodelista"/>
              <w:spacing w:after="0" w:line="240" w:lineRule="auto"/>
              <w:contextualSpacing w:val="0"/>
              <w:jc w:val="both"/>
              <w:rPr>
                <w:rFonts w:ascii="Verdana" w:eastAsia="Times New Roman" w:hAnsi="Verdana" w:cs="Arial"/>
                <w:iCs/>
                <w:sz w:val="20"/>
                <w:szCs w:val="20"/>
                <w:lang w:val="es-ES_tradnl" w:eastAsia="es-ES"/>
              </w:rPr>
            </w:pPr>
          </w:p>
          <w:p w14:paraId="1D0D7F50" w14:textId="77777777" w:rsidR="00BA534A" w:rsidRPr="000A3187" w:rsidRDefault="00BA534A" w:rsidP="00B03029">
            <w:pPr>
              <w:pStyle w:val="Prrafodelista"/>
              <w:spacing w:after="0" w:line="240" w:lineRule="auto"/>
              <w:contextualSpacing w:val="0"/>
              <w:jc w:val="both"/>
              <w:rPr>
                <w:rFonts w:ascii="Verdana" w:eastAsia="Times New Roman" w:hAnsi="Verdana" w:cs="Arial"/>
                <w:iCs/>
                <w:sz w:val="20"/>
                <w:szCs w:val="20"/>
                <w:lang w:val="es-ES_tradnl" w:eastAsia="es-ES"/>
              </w:rPr>
            </w:pPr>
          </w:p>
          <w:p w14:paraId="53471DDE" w14:textId="77777777" w:rsidR="00952D12" w:rsidRPr="000A3187" w:rsidRDefault="00952D12" w:rsidP="00B03029">
            <w:pPr>
              <w:pStyle w:val="Prrafodelista"/>
              <w:spacing w:after="0" w:line="240" w:lineRule="auto"/>
              <w:contextualSpacing w:val="0"/>
              <w:jc w:val="both"/>
              <w:rPr>
                <w:rFonts w:ascii="Verdana" w:eastAsia="Times New Roman" w:hAnsi="Verdana" w:cs="Arial"/>
                <w:iCs/>
                <w:sz w:val="20"/>
                <w:szCs w:val="20"/>
                <w:lang w:val="es-ES_tradnl" w:eastAsia="es-ES"/>
              </w:rPr>
            </w:pPr>
          </w:p>
          <w:p w14:paraId="6A51B7F8" w14:textId="77777777" w:rsidR="00952D12" w:rsidRPr="000A3187" w:rsidRDefault="00952D12" w:rsidP="00B03029">
            <w:pPr>
              <w:pStyle w:val="Prrafodelista"/>
              <w:spacing w:after="0" w:line="240" w:lineRule="auto"/>
              <w:contextualSpacing w:val="0"/>
              <w:jc w:val="both"/>
              <w:rPr>
                <w:rFonts w:ascii="Verdana" w:eastAsia="Times New Roman" w:hAnsi="Verdana" w:cs="Arial"/>
                <w:iCs/>
                <w:sz w:val="20"/>
                <w:szCs w:val="20"/>
                <w:lang w:val="es-ES_tradnl" w:eastAsia="es-ES"/>
              </w:rPr>
            </w:pPr>
          </w:p>
          <w:p w14:paraId="609BC30C" w14:textId="574A0DBC" w:rsidR="00952D12" w:rsidRPr="000A3187" w:rsidRDefault="00952D12" w:rsidP="003405D0">
            <w:pPr>
              <w:pStyle w:val="Prrafodelista"/>
              <w:spacing w:after="0" w:line="240" w:lineRule="auto"/>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Fuente: Análisis Institucional.                                                                                 Fuente: Análisis Institucional.</w:t>
            </w:r>
          </w:p>
          <w:p w14:paraId="39EE0C91" w14:textId="77777777" w:rsidR="00A6185A" w:rsidRDefault="00A6185A" w:rsidP="00952D12">
            <w:pPr>
              <w:jc w:val="both"/>
              <w:rPr>
                <w:rFonts w:ascii="Verdana" w:hAnsi="Verdana" w:cs="Arial"/>
                <w:iCs/>
                <w:sz w:val="20"/>
              </w:rPr>
            </w:pPr>
          </w:p>
          <w:p w14:paraId="7C64DBAE" w14:textId="77777777" w:rsidR="00A6185A" w:rsidRDefault="00A6185A" w:rsidP="00952D12">
            <w:pPr>
              <w:jc w:val="both"/>
              <w:rPr>
                <w:rFonts w:ascii="Verdana" w:hAnsi="Verdana" w:cs="Arial"/>
                <w:iCs/>
                <w:sz w:val="20"/>
              </w:rPr>
            </w:pPr>
          </w:p>
          <w:p w14:paraId="444CAD94" w14:textId="77777777" w:rsidR="00A6185A" w:rsidRDefault="00A6185A" w:rsidP="00952D12">
            <w:pPr>
              <w:jc w:val="both"/>
              <w:rPr>
                <w:rFonts w:ascii="Verdana" w:hAnsi="Verdana" w:cs="Arial"/>
                <w:iCs/>
                <w:sz w:val="20"/>
              </w:rPr>
            </w:pPr>
          </w:p>
          <w:p w14:paraId="4CABDAE9" w14:textId="77777777" w:rsidR="00A6185A" w:rsidRDefault="00A6185A" w:rsidP="00952D12">
            <w:pPr>
              <w:jc w:val="both"/>
              <w:rPr>
                <w:rFonts w:ascii="Verdana" w:hAnsi="Verdana" w:cs="Arial"/>
                <w:iCs/>
                <w:sz w:val="20"/>
              </w:rPr>
            </w:pPr>
          </w:p>
          <w:p w14:paraId="77F9F5CE" w14:textId="77777777" w:rsidR="00A6185A" w:rsidRDefault="00A6185A" w:rsidP="00952D12">
            <w:pPr>
              <w:jc w:val="both"/>
              <w:rPr>
                <w:rFonts w:ascii="Verdana" w:hAnsi="Verdana" w:cs="Arial"/>
                <w:iCs/>
                <w:sz w:val="20"/>
              </w:rPr>
            </w:pPr>
          </w:p>
          <w:p w14:paraId="4B57E5E2" w14:textId="77777777" w:rsidR="00A6185A" w:rsidRDefault="00A6185A" w:rsidP="00952D12">
            <w:pPr>
              <w:jc w:val="both"/>
              <w:rPr>
                <w:rFonts w:ascii="Verdana" w:hAnsi="Verdana" w:cs="Arial"/>
                <w:iCs/>
                <w:sz w:val="20"/>
              </w:rPr>
            </w:pPr>
          </w:p>
          <w:p w14:paraId="061AE74C" w14:textId="77777777" w:rsidR="00A6185A" w:rsidRDefault="00A6185A" w:rsidP="00952D12">
            <w:pPr>
              <w:jc w:val="both"/>
              <w:rPr>
                <w:rFonts w:ascii="Verdana" w:hAnsi="Verdana" w:cs="Arial"/>
                <w:iCs/>
                <w:sz w:val="20"/>
              </w:rPr>
            </w:pPr>
          </w:p>
          <w:p w14:paraId="5127FA11" w14:textId="77777777" w:rsidR="00A6185A" w:rsidRDefault="00A6185A" w:rsidP="00952D12">
            <w:pPr>
              <w:jc w:val="both"/>
              <w:rPr>
                <w:rFonts w:ascii="Verdana" w:hAnsi="Verdana" w:cs="Arial"/>
                <w:iCs/>
                <w:sz w:val="20"/>
              </w:rPr>
            </w:pPr>
          </w:p>
          <w:p w14:paraId="05B14581" w14:textId="77777777" w:rsidR="00A6185A" w:rsidRDefault="00A6185A" w:rsidP="00952D12">
            <w:pPr>
              <w:jc w:val="both"/>
              <w:rPr>
                <w:rFonts w:ascii="Verdana" w:hAnsi="Verdana" w:cs="Arial"/>
                <w:iCs/>
                <w:sz w:val="20"/>
              </w:rPr>
            </w:pPr>
          </w:p>
          <w:p w14:paraId="7CC42BD8" w14:textId="77777777" w:rsidR="00A6185A" w:rsidRDefault="00A6185A" w:rsidP="00952D12">
            <w:pPr>
              <w:jc w:val="both"/>
              <w:rPr>
                <w:rFonts w:ascii="Verdana" w:hAnsi="Verdana" w:cs="Arial"/>
                <w:iCs/>
                <w:sz w:val="20"/>
              </w:rPr>
            </w:pPr>
          </w:p>
          <w:p w14:paraId="0CD2F056" w14:textId="77777777" w:rsidR="00A6185A" w:rsidRDefault="00A6185A" w:rsidP="00952D12">
            <w:pPr>
              <w:jc w:val="both"/>
              <w:rPr>
                <w:rFonts w:ascii="Verdana" w:hAnsi="Verdana" w:cs="Arial"/>
                <w:iCs/>
                <w:sz w:val="20"/>
              </w:rPr>
            </w:pPr>
          </w:p>
          <w:p w14:paraId="267C697A" w14:textId="6AA4F73F" w:rsidR="00BA534A" w:rsidRPr="000A3187" w:rsidRDefault="0083321A" w:rsidP="00952D12">
            <w:pPr>
              <w:jc w:val="both"/>
              <w:rPr>
                <w:rFonts w:ascii="Verdana" w:hAnsi="Verdana" w:cs="Arial"/>
                <w:iCs/>
                <w:sz w:val="20"/>
              </w:rPr>
            </w:pPr>
            <w:r w:rsidRPr="000A3187">
              <w:rPr>
                <w:rFonts w:ascii="Verdana" w:hAnsi="Verdana" w:cs="Arial"/>
                <w:iCs/>
                <w:sz w:val="20"/>
              </w:rPr>
              <w:t xml:space="preserve">En cuanto a titulación oportuna, se observa una importante variabilidad en las carreras profesionales y un grado mayor de estabilidad en las de nivel técnico. </w:t>
            </w:r>
          </w:p>
          <w:p w14:paraId="520B6FF8" w14:textId="77777777" w:rsidR="0005224B" w:rsidRPr="000A3187" w:rsidRDefault="0005224B" w:rsidP="00952D12">
            <w:pPr>
              <w:jc w:val="both"/>
              <w:rPr>
                <w:rFonts w:ascii="Verdana" w:hAnsi="Verdana" w:cs="Arial"/>
                <w:iCs/>
                <w:sz w:val="20"/>
              </w:rPr>
            </w:pPr>
          </w:p>
          <w:tbl>
            <w:tblPr>
              <w:tblStyle w:val="Tablaconcuadrcula"/>
              <w:tblW w:w="0" w:type="auto"/>
              <w:tblInd w:w="720" w:type="dxa"/>
              <w:tblLook w:val="04A0" w:firstRow="1" w:lastRow="0" w:firstColumn="1" w:lastColumn="0" w:noHBand="0" w:noVBand="1"/>
            </w:tblPr>
            <w:tblGrid>
              <w:gridCol w:w="1402"/>
              <w:gridCol w:w="1559"/>
              <w:gridCol w:w="1276"/>
            </w:tblGrid>
            <w:tr w:rsidR="0083321A" w:rsidRPr="000A3187" w14:paraId="72B553B1" w14:textId="15ABA2A0" w:rsidTr="00A92C5B">
              <w:tc>
                <w:tcPr>
                  <w:tcW w:w="1402" w:type="dxa"/>
                </w:tcPr>
                <w:p w14:paraId="189A7AE3" w14:textId="65973F49" w:rsidR="0083321A" w:rsidRPr="000A3187" w:rsidRDefault="0083321A" w:rsidP="00AD26EC">
                  <w:pPr>
                    <w:pStyle w:val="Prrafodelista"/>
                    <w:framePr w:hSpace="141" w:wrap="around" w:vAnchor="text" w:hAnchor="margin" w:xAlign="center" w:y="41"/>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Titulación Oportuna</w:t>
                  </w:r>
                  <w:r w:rsidR="00FE01FE" w:rsidRPr="000A3187">
                    <w:rPr>
                      <w:rFonts w:ascii="Verdana" w:eastAsia="Times New Roman" w:hAnsi="Verdana" w:cs="Arial"/>
                      <w:iCs/>
                      <w:sz w:val="20"/>
                      <w:szCs w:val="20"/>
                      <w:lang w:val="es-ES_tradnl" w:eastAsia="es-ES"/>
                    </w:rPr>
                    <w:t xml:space="preserve"> (T+1)</w:t>
                  </w:r>
                </w:p>
              </w:tc>
              <w:tc>
                <w:tcPr>
                  <w:tcW w:w="1559" w:type="dxa"/>
                </w:tcPr>
                <w:p w14:paraId="7969152D" w14:textId="77777777" w:rsidR="0083321A" w:rsidRPr="000A3187" w:rsidRDefault="0083321A" w:rsidP="00AD26EC">
                  <w:pPr>
                    <w:pStyle w:val="Prrafodelista"/>
                    <w:framePr w:hSpace="141" w:wrap="around" w:vAnchor="text" w:hAnchor="margin" w:xAlign="center" w:y="41"/>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Profesionales</w:t>
                  </w:r>
                </w:p>
              </w:tc>
              <w:tc>
                <w:tcPr>
                  <w:tcW w:w="1276" w:type="dxa"/>
                </w:tcPr>
                <w:p w14:paraId="4F5E60D3" w14:textId="3DF2FA7B" w:rsidR="0083321A" w:rsidRPr="000A3187" w:rsidRDefault="0083321A" w:rsidP="00AD26EC">
                  <w:pPr>
                    <w:pStyle w:val="Prrafodelista"/>
                    <w:framePr w:hSpace="141" w:wrap="around" w:vAnchor="text" w:hAnchor="margin" w:xAlign="center" w:y="41"/>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Técnicos</w:t>
                  </w:r>
                </w:p>
              </w:tc>
            </w:tr>
            <w:tr w:rsidR="0083321A" w:rsidRPr="000A3187" w14:paraId="10133BBC" w14:textId="0210AA28" w:rsidTr="00A92C5B">
              <w:tc>
                <w:tcPr>
                  <w:tcW w:w="1402" w:type="dxa"/>
                </w:tcPr>
                <w:p w14:paraId="3158B3B9" w14:textId="27BE42FC" w:rsidR="0083321A" w:rsidRPr="000A3187" w:rsidRDefault="0083321A" w:rsidP="00AD26EC">
                  <w:pPr>
                    <w:pStyle w:val="Prrafodelista"/>
                    <w:framePr w:hSpace="141" w:wrap="around" w:vAnchor="text" w:hAnchor="margin" w:xAlign="center" w:y="41"/>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2016</w:t>
                  </w:r>
                </w:p>
              </w:tc>
              <w:tc>
                <w:tcPr>
                  <w:tcW w:w="1559" w:type="dxa"/>
                </w:tcPr>
                <w:p w14:paraId="32F394F4" w14:textId="732FBF96" w:rsidR="0083321A" w:rsidRPr="000A3187" w:rsidRDefault="0083321A" w:rsidP="00AD26EC">
                  <w:pPr>
                    <w:pStyle w:val="Prrafodelista"/>
                    <w:framePr w:hSpace="141" w:wrap="around" w:vAnchor="text" w:hAnchor="margin" w:xAlign="center" w:y="41"/>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50.26%</w:t>
                  </w:r>
                </w:p>
              </w:tc>
              <w:tc>
                <w:tcPr>
                  <w:tcW w:w="1276" w:type="dxa"/>
                </w:tcPr>
                <w:p w14:paraId="45A618D3" w14:textId="26979794" w:rsidR="0083321A" w:rsidRPr="000A3187" w:rsidRDefault="0083321A" w:rsidP="00AD26EC">
                  <w:pPr>
                    <w:pStyle w:val="Prrafodelista"/>
                    <w:framePr w:hSpace="141" w:wrap="around" w:vAnchor="text" w:hAnchor="margin" w:xAlign="center" w:y="41"/>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85.86%</w:t>
                  </w:r>
                </w:p>
              </w:tc>
            </w:tr>
            <w:tr w:rsidR="0083321A" w:rsidRPr="000A3187" w14:paraId="797FC8E9" w14:textId="77A7DBBF" w:rsidTr="00A92C5B">
              <w:tc>
                <w:tcPr>
                  <w:tcW w:w="1402" w:type="dxa"/>
                </w:tcPr>
                <w:p w14:paraId="4CE7500C" w14:textId="77777777" w:rsidR="0083321A" w:rsidRPr="000A3187" w:rsidRDefault="0083321A" w:rsidP="00AD26EC">
                  <w:pPr>
                    <w:pStyle w:val="Prrafodelista"/>
                    <w:framePr w:hSpace="141" w:wrap="around" w:vAnchor="text" w:hAnchor="margin" w:xAlign="center" w:y="41"/>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2017</w:t>
                  </w:r>
                </w:p>
              </w:tc>
              <w:tc>
                <w:tcPr>
                  <w:tcW w:w="1559" w:type="dxa"/>
                </w:tcPr>
                <w:p w14:paraId="60F6B167" w14:textId="68A495A7" w:rsidR="0083321A" w:rsidRPr="000A3187" w:rsidRDefault="0083321A" w:rsidP="00AD26EC">
                  <w:pPr>
                    <w:pStyle w:val="Prrafodelista"/>
                    <w:framePr w:hSpace="141" w:wrap="around" w:vAnchor="text" w:hAnchor="margin" w:xAlign="center" w:y="41"/>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24.99%</w:t>
                  </w:r>
                </w:p>
              </w:tc>
              <w:tc>
                <w:tcPr>
                  <w:tcW w:w="1276" w:type="dxa"/>
                </w:tcPr>
                <w:p w14:paraId="73009C79" w14:textId="06A25170" w:rsidR="0083321A" w:rsidRPr="000A3187" w:rsidRDefault="0083321A" w:rsidP="00AD26EC">
                  <w:pPr>
                    <w:pStyle w:val="Prrafodelista"/>
                    <w:framePr w:hSpace="141" w:wrap="around" w:vAnchor="text" w:hAnchor="margin" w:xAlign="center" w:y="41"/>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62.3%</w:t>
                  </w:r>
                </w:p>
              </w:tc>
            </w:tr>
            <w:tr w:rsidR="0083321A" w:rsidRPr="000A3187" w14:paraId="10D5F370" w14:textId="69482031" w:rsidTr="00A92C5B">
              <w:tc>
                <w:tcPr>
                  <w:tcW w:w="1402" w:type="dxa"/>
                </w:tcPr>
                <w:p w14:paraId="364B95B2" w14:textId="77777777" w:rsidR="0083321A" w:rsidRPr="000A3187" w:rsidRDefault="0083321A" w:rsidP="00AD26EC">
                  <w:pPr>
                    <w:pStyle w:val="Prrafodelista"/>
                    <w:framePr w:hSpace="141" w:wrap="around" w:vAnchor="text" w:hAnchor="margin" w:xAlign="center" w:y="41"/>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2018</w:t>
                  </w:r>
                </w:p>
              </w:tc>
              <w:tc>
                <w:tcPr>
                  <w:tcW w:w="1559" w:type="dxa"/>
                </w:tcPr>
                <w:p w14:paraId="0CBA9BAB" w14:textId="3B04FA8C" w:rsidR="0083321A" w:rsidRPr="000A3187" w:rsidRDefault="0083321A" w:rsidP="00AD26EC">
                  <w:pPr>
                    <w:pStyle w:val="Prrafodelista"/>
                    <w:framePr w:hSpace="141" w:wrap="around" w:vAnchor="text" w:hAnchor="margin" w:xAlign="center" w:y="41"/>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58.03%</w:t>
                  </w:r>
                </w:p>
              </w:tc>
              <w:tc>
                <w:tcPr>
                  <w:tcW w:w="1276" w:type="dxa"/>
                </w:tcPr>
                <w:p w14:paraId="6DF2A5F7" w14:textId="4FE87C7F" w:rsidR="0083321A" w:rsidRPr="000A3187" w:rsidRDefault="0083321A" w:rsidP="00AD26EC">
                  <w:pPr>
                    <w:pStyle w:val="Prrafodelista"/>
                    <w:framePr w:hSpace="141" w:wrap="around" w:vAnchor="text" w:hAnchor="margin" w:xAlign="center" w:y="41"/>
                    <w:spacing w:after="0" w:line="240" w:lineRule="auto"/>
                    <w:ind w:left="0"/>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90.45%</w:t>
                  </w:r>
                </w:p>
              </w:tc>
            </w:tr>
          </w:tbl>
          <w:p w14:paraId="7C44244E" w14:textId="154763BC" w:rsidR="00BA534A" w:rsidRPr="000A3187" w:rsidRDefault="00952D12" w:rsidP="00B03029">
            <w:pPr>
              <w:pStyle w:val="Prrafodelista"/>
              <w:spacing w:after="0" w:line="240" w:lineRule="auto"/>
              <w:contextualSpacing w:val="0"/>
              <w:jc w:val="both"/>
              <w:rPr>
                <w:rFonts w:ascii="Verdana" w:eastAsia="Times New Roman" w:hAnsi="Verdana" w:cs="Arial"/>
                <w:iCs/>
                <w:sz w:val="20"/>
                <w:szCs w:val="20"/>
                <w:lang w:val="es-ES_tradnl" w:eastAsia="es-ES"/>
              </w:rPr>
            </w:pPr>
            <w:r w:rsidRPr="000A3187">
              <w:rPr>
                <w:rFonts w:ascii="Verdana" w:eastAsia="Times New Roman" w:hAnsi="Verdana" w:cs="Arial"/>
                <w:iCs/>
                <w:sz w:val="20"/>
                <w:szCs w:val="20"/>
                <w:lang w:val="es-ES_tradnl" w:eastAsia="es-ES"/>
              </w:rPr>
              <w:t>Fuente: Análisis Institucional.</w:t>
            </w:r>
          </w:p>
          <w:p w14:paraId="6EC9D4AC" w14:textId="77777777" w:rsidR="00952D12" w:rsidRPr="000A3187" w:rsidRDefault="00952D12" w:rsidP="00952D12">
            <w:pPr>
              <w:jc w:val="both"/>
              <w:rPr>
                <w:rFonts w:ascii="Verdana" w:hAnsi="Verdana" w:cs="Arial"/>
                <w:iCs/>
                <w:sz w:val="20"/>
              </w:rPr>
            </w:pPr>
          </w:p>
          <w:p w14:paraId="5D31BD92" w14:textId="17528A62" w:rsidR="00BA534A" w:rsidRPr="000A3187" w:rsidRDefault="0083321A" w:rsidP="00952D12">
            <w:pPr>
              <w:jc w:val="both"/>
              <w:rPr>
                <w:rFonts w:ascii="Verdana" w:hAnsi="Verdana" w:cs="Arial"/>
                <w:iCs/>
                <w:sz w:val="20"/>
              </w:rPr>
            </w:pPr>
            <w:r w:rsidRPr="000A3187">
              <w:rPr>
                <w:rFonts w:ascii="Verdana" w:hAnsi="Verdana" w:cs="Arial"/>
                <w:iCs/>
                <w:sz w:val="20"/>
              </w:rPr>
              <w:t xml:space="preserve">En síntesis, la Universidad de Magallanes está presentando dificultades tanto en la captación de estudiantes como en la retención (especialmente de las carreras técnicas). En lo que se refiere a aprobación y titulación oportuna el problema se centra cuantitativamente en la variabilidad de estos indicadores. </w:t>
            </w:r>
          </w:p>
          <w:p w14:paraId="1535CA59" w14:textId="6EF9C7AA" w:rsidR="00234AAB" w:rsidRPr="008F4E98" w:rsidRDefault="0083321A" w:rsidP="00234AAB">
            <w:pPr>
              <w:jc w:val="both"/>
              <w:rPr>
                <w:rFonts w:ascii="Verdana" w:hAnsi="Verdana" w:cs="Arial"/>
                <w:iCs/>
                <w:sz w:val="20"/>
              </w:rPr>
            </w:pPr>
            <w:r w:rsidRPr="00A6185A">
              <w:rPr>
                <w:rFonts w:ascii="Verdana" w:hAnsi="Verdana" w:cs="Arial"/>
                <w:iCs/>
                <w:sz w:val="20"/>
              </w:rPr>
              <w:t xml:space="preserve">Considerando los resultados que </w:t>
            </w:r>
            <w:r w:rsidR="00F77940" w:rsidRPr="00A6185A">
              <w:rPr>
                <w:rFonts w:ascii="Verdana" w:hAnsi="Verdana" w:cs="Arial"/>
                <w:iCs/>
                <w:sz w:val="20"/>
              </w:rPr>
              <w:t xml:space="preserve">han ido alcanzando </w:t>
            </w:r>
            <w:r w:rsidRPr="00A6185A">
              <w:rPr>
                <w:rFonts w:ascii="Verdana" w:hAnsi="Verdana" w:cs="Arial"/>
                <w:iCs/>
                <w:sz w:val="20"/>
              </w:rPr>
              <w:t xml:space="preserve">los estudiantes beneficiados a través del SUNCED </w:t>
            </w:r>
            <w:r w:rsidR="00281D6C" w:rsidRPr="00A6185A">
              <w:rPr>
                <w:rFonts w:ascii="Verdana" w:hAnsi="Verdana" w:cs="Arial"/>
                <w:iCs/>
                <w:sz w:val="20"/>
              </w:rPr>
              <w:t xml:space="preserve">y </w:t>
            </w:r>
            <w:r w:rsidR="004948A7" w:rsidRPr="00A6185A">
              <w:rPr>
                <w:rFonts w:ascii="Verdana" w:hAnsi="Verdana" w:cs="Arial"/>
                <w:iCs/>
                <w:sz w:val="20"/>
              </w:rPr>
              <w:t>d</w:t>
            </w:r>
            <w:r w:rsidR="00281D6C" w:rsidRPr="00A6185A">
              <w:rPr>
                <w:rFonts w:ascii="Verdana" w:hAnsi="Verdana" w:cs="Arial"/>
                <w:iCs/>
                <w:sz w:val="20"/>
              </w:rPr>
              <w:t xml:space="preserve">el programa ETAPE, </w:t>
            </w:r>
            <w:r w:rsidRPr="00A6185A">
              <w:rPr>
                <w:rFonts w:ascii="Verdana" w:hAnsi="Verdana" w:cs="Arial"/>
                <w:iCs/>
                <w:sz w:val="20"/>
              </w:rPr>
              <w:t xml:space="preserve">se estima pertinente </w:t>
            </w:r>
            <w:r w:rsidR="004948A7" w:rsidRPr="008F4E98">
              <w:rPr>
                <w:rFonts w:ascii="Verdana" w:hAnsi="Verdana" w:cs="Arial"/>
                <w:iCs/>
                <w:sz w:val="20"/>
              </w:rPr>
              <w:t>crear un modelo de gestión que contribuya a la admisión y a la progresión de estudiantes, toma</w:t>
            </w:r>
            <w:r w:rsidR="00AF234D" w:rsidRPr="008F4E98">
              <w:rPr>
                <w:rFonts w:ascii="Verdana" w:hAnsi="Verdana" w:cs="Arial"/>
                <w:iCs/>
                <w:sz w:val="20"/>
              </w:rPr>
              <w:t>n</w:t>
            </w:r>
            <w:r w:rsidR="004948A7" w:rsidRPr="008F4E98">
              <w:rPr>
                <w:rFonts w:ascii="Verdana" w:hAnsi="Verdana" w:cs="Arial"/>
                <w:iCs/>
                <w:sz w:val="20"/>
              </w:rPr>
              <w:t>do las fortalezas de ambos modelos y ampliándolo a la totalidad de los estudiantes de enseñanza media (colegios con convenios) de la Comuna de Punta Arenas, dejando la línea de estudiantes vulnerables.</w:t>
            </w:r>
          </w:p>
          <w:p w14:paraId="4CF1399C" w14:textId="082783D9" w:rsidR="00B467BB" w:rsidRPr="008F4E98" w:rsidRDefault="00B467BB" w:rsidP="00234AAB">
            <w:pPr>
              <w:jc w:val="both"/>
              <w:rPr>
                <w:rFonts w:ascii="Verdana" w:hAnsi="Verdana" w:cs="Arial"/>
                <w:iCs/>
                <w:sz w:val="20"/>
              </w:rPr>
            </w:pPr>
            <w:r w:rsidRPr="008F4E98">
              <w:rPr>
                <w:rFonts w:ascii="Verdana" w:hAnsi="Verdana" w:cs="Arial"/>
                <w:iCs/>
                <w:sz w:val="20"/>
              </w:rPr>
              <w:t xml:space="preserve">Para su implementación se propone identificar las facultades con mayor brecha entre los indicadores institucionales de retención y aprobación y los propios y en base a ello implementar gradualmente el programa de observatorio y </w:t>
            </w:r>
            <w:r w:rsidR="00AF234D" w:rsidRPr="008F4E98">
              <w:rPr>
                <w:rFonts w:ascii="Verdana" w:hAnsi="Verdana" w:cs="Arial"/>
                <w:iCs/>
                <w:sz w:val="20"/>
              </w:rPr>
              <w:t xml:space="preserve">los servicios de </w:t>
            </w:r>
            <w:r w:rsidRPr="008F4E98">
              <w:rPr>
                <w:rFonts w:ascii="Verdana" w:hAnsi="Verdana" w:cs="Arial"/>
                <w:iCs/>
                <w:sz w:val="20"/>
              </w:rPr>
              <w:t>la UPAA en cada una de las facultades.</w:t>
            </w:r>
          </w:p>
          <w:p w14:paraId="58425FFB" w14:textId="1C2053F5" w:rsidR="00BA534A" w:rsidRPr="008F4E98" w:rsidRDefault="00B467BB" w:rsidP="00234AAB">
            <w:pPr>
              <w:jc w:val="both"/>
              <w:rPr>
                <w:rFonts w:ascii="Verdana" w:hAnsi="Verdana" w:cs="Arial"/>
                <w:iCs/>
                <w:sz w:val="20"/>
              </w:rPr>
            </w:pPr>
            <w:r w:rsidRPr="008F4E98">
              <w:rPr>
                <w:rFonts w:ascii="Verdana" w:hAnsi="Verdana" w:cs="Arial"/>
                <w:iCs/>
                <w:sz w:val="20"/>
              </w:rPr>
              <w:t>P</w:t>
            </w:r>
            <w:r w:rsidR="003405D0" w:rsidRPr="008F4E98">
              <w:rPr>
                <w:rFonts w:ascii="Verdana" w:hAnsi="Verdana" w:cs="Arial"/>
                <w:iCs/>
                <w:sz w:val="20"/>
              </w:rPr>
              <w:t>or lo anterior</w:t>
            </w:r>
            <w:r w:rsidR="003405D0" w:rsidRPr="00B81235">
              <w:rPr>
                <w:rFonts w:ascii="Verdana" w:hAnsi="Verdana" w:cs="Arial"/>
                <w:iCs/>
                <w:sz w:val="20"/>
              </w:rPr>
              <w:t>, esta línea tiene por objetivo aumentar la cantidad de alumnos en carreras de pregrado (profesionales y técnicas), mediante</w:t>
            </w:r>
            <w:r w:rsidR="00AA64D2" w:rsidRPr="00B81235">
              <w:rPr>
                <w:rFonts w:ascii="Verdana" w:hAnsi="Verdana" w:cs="Arial"/>
                <w:iCs/>
                <w:sz w:val="20"/>
              </w:rPr>
              <w:t xml:space="preserve"> la</w:t>
            </w:r>
            <w:r w:rsidR="003405D0" w:rsidRPr="00B81235">
              <w:rPr>
                <w:rFonts w:ascii="Verdana" w:hAnsi="Verdana" w:cs="Arial"/>
                <w:iCs/>
                <w:sz w:val="20"/>
              </w:rPr>
              <w:t xml:space="preserve"> mejora en la tas</w:t>
            </w:r>
            <w:r w:rsidR="00371C17" w:rsidRPr="00B81235">
              <w:rPr>
                <w:rFonts w:ascii="Verdana" w:hAnsi="Verdana" w:cs="Arial"/>
                <w:iCs/>
                <w:sz w:val="20"/>
              </w:rPr>
              <w:t xml:space="preserve">a de aprobación, de retención, </w:t>
            </w:r>
            <w:r w:rsidR="003405D0" w:rsidRPr="00B81235">
              <w:rPr>
                <w:rFonts w:ascii="Verdana" w:hAnsi="Verdana" w:cs="Arial"/>
                <w:iCs/>
                <w:sz w:val="20"/>
              </w:rPr>
              <w:t>titulación oportuna</w:t>
            </w:r>
            <w:r w:rsidR="00371C17" w:rsidRPr="00B81235">
              <w:rPr>
                <w:rFonts w:ascii="Verdana" w:hAnsi="Verdana" w:cs="Arial"/>
                <w:iCs/>
                <w:sz w:val="20"/>
              </w:rPr>
              <w:t xml:space="preserve"> y articulación de carreras técnicas con las profesionales a través de planes especiales ajustados al modelo educativo institucional</w:t>
            </w:r>
            <w:r w:rsidR="003405D0" w:rsidRPr="00B81235">
              <w:rPr>
                <w:rFonts w:ascii="Verdana" w:hAnsi="Verdana" w:cs="Arial"/>
                <w:iCs/>
                <w:sz w:val="20"/>
              </w:rPr>
              <w:t xml:space="preserve">. Como </w:t>
            </w:r>
            <w:proofErr w:type="spellStart"/>
            <w:r w:rsidR="003405D0" w:rsidRPr="00B81235">
              <w:rPr>
                <w:rFonts w:ascii="Verdana" w:hAnsi="Verdana" w:cs="Arial"/>
                <w:iCs/>
                <w:sz w:val="20"/>
              </w:rPr>
              <w:t>asi</w:t>
            </w:r>
            <w:proofErr w:type="spellEnd"/>
            <w:r w:rsidR="003405D0" w:rsidRPr="00B81235">
              <w:rPr>
                <w:rFonts w:ascii="Verdana" w:hAnsi="Verdana" w:cs="Arial"/>
                <w:iCs/>
                <w:sz w:val="20"/>
              </w:rPr>
              <w:t xml:space="preserve"> mismo mediante el aumento de los postulantes, a través de la intervención creativa de la universidad en los últimos</w:t>
            </w:r>
            <w:r w:rsidR="003405D0" w:rsidRPr="008F4E98">
              <w:rPr>
                <w:rFonts w:ascii="Verdana" w:hAnsi="Verdana" w:cs="Arial"/>
                <w:iCs/>
                <w:sz w:val="20"/>
              </w:rPr>
              <w:t xml:space="preserve"> años de la enseñanza media.</w:t>
            </w:r>
          </w:p>
          <w:p w14:paraId="05690724" w14:textId="77777777" w:rsidR="00BA534A" w:rsidRPr="008F4E98" w:rsidRDefault="00BA534A" w:rsidP="00B03029">
            <w:pPr>
              <w:pStyle w:val="Prrafodelista"/>
              <w:spacing w:after="0" w:line="240" w:lineRule="auto"/>
              <w:contextualSpacing w:val="0"/>
              <w:jc w:val="both"/>
              <w:rPr>
                <w:rFonts w:ascii="Verdana" w:hAnsi="Verdana" w:cs="Arial"/>
                <w:iCs/>
                <w:sz w:val="20"/>
                <w:szCs w:val="20"/>
                <w:lang w:val="es-ES_tradnl"/>
              </w:rPr>
            </w:pPr>
          </w:p>
          <w:p w14:paraId="7F86EE08" w14:textId="77777777" w:rsidR="00E46CDB" w:rsidRPr="008F4E98" w:rsidRDefault="00E46CDB" w:rsidP="00276616">
            <w:pPr>
              <w:pStyle w:val="Prrafodelista"/>
              <w:numPr>
                <w:ilvl w:val="0"/>
                <w:numId w:val="3"/>
              </w:numPr>
              <w:spacing w:after="0" w:line="240" w:lineRule="auto"/>
              <w:contextualSpacing w:val="0"/>
              <w:jc w:val="both"/>
              <w:rPr>
                <w:rFonts w:ascii="Verdana" w:hAnsi="Verdana" w:cs="Arial"/>
                <w:i/>
                <w:iCs/>
                <w:sz w:val="20"/>
                <w:szCs w:val="20"/>
                <w:lang w:val="es-ES_tradnl"/>
              </w:rPr>
            </w:pPr>
            <w:r w:rsidRPr="008F4E98">
              <w:rPr>
                <w:rFonts w:ascii="Verdana" w:hAnsi="Verdana" w:cs="Arial"/>
                <w:b/>
                <w:i/>
                <w:iCs/>
                <w:sz w:val="20"/>
                <w:szCs w:val="20"/>
                <w:lang w:val="es-ES_tradnl"/>
              </w:rPr>
              <w:t>Línea de Vinculación con el medio.</w:t>
            </w:r>
            <w:r w:rsidRPr="008F4E98">
              <w:rPr>
                <w:rFonts w:ascii="Verdana" w:hAnsi="Verdana" w:cs="Arial"/>
                <w:i/>
                <w:iCs/>
                <w:sz w:val="20"/>
                <w:szCs w:val="20"/>
                <w:lang w:val="es-ES_tradnl"/>
              </w:rPr>
              <w:t xml:space="preserve"> </w:t>
            </w:r>
          </w:p>
          <w:p w14:paraId="76669733" w14:textId="77777777" w:rsidR="00E46CDB" w:rsidRPr="000A3187" w:rsidRDefault="00E46CDB" w:rsidP="00E46CDB">
            <w:pPr>
              <w:jc w:val="both"/>
              <w:rPr>
                <w:rFonts w:ascii="Verdana" w:hAnsi="Verdana" w:cs="Arial"/>
                <w:i/>
                <w:iCs/>
                <w:sz w:val="20"/>
              </w:rPr>
            </w:pPr>
          </w:p>
          <w:p w14:paraId="58C367C0" w14:textId="77777777" w:rsidR="00E46CDB" w:rsidRPr="000A3187" w:rsidRDefault="00E46CDB" w:rsidP="00E46CDB">
            <w:pPr>
              <w:jc w:val="both"/>
              <w:rPr>
                <w:rFonts w:ascii="Verdana" w:hAnsi="Verdana" w:cs="Arial"/>
                <w:iCs/>
                <w:sz w:val="20"/>
              </w:rPr>
            </w:pPr>
            <w:r w:rsidRPr="000A3187">
              <w:rPr>
                <w:rFonts w:ascii="Verdana" w:hAnsi="Verdana" w:cs="Arial"/>
                <w:iCs/>
                <w:sz w:val="20"/>
              </w:rPr>
              <w:t>El diagnóstico se basa en una de las debilidades expresadas en el último dictamen de acreditación institucional N°345, en el que se señala lo siguiente:</w:t>
            </w:r>
          </w:p>
          <w:p w14:paraId="5B702410" w14:textId="77777777" w:rsidR="00E46CDB" w:rsidRPr="000A3187" w:rsidRDefault="00E46CDB" w:rsidP="00E46CDB">
            <w:pPr>
              <w:jc w:val="both"/>
              <w:rPr>
                <w:rFonts w:ascii="Verdana" w:hAnsi="Verdana" w:cs="Arial"/>
                <w:iCs/>
                <w:sz w:val="20"/>
              </w:rPr>
            </w:pPr>
            <w:r w:rsidRPr="000A3187">
              <w:rPr>
                <w:rFonts w:ascii="Verdana" w:hAnsi="Verdana" w:cs="Arial"/>
                <w:iCs/>
                <w:sz w:val="20"/>
              </w:rPr>
              <w:t>“Pese a que se observa que la comunidad universitaria participa en el diseño, ejecución y evaluación de actividades de Vinculación con el medio, no se evidencia vinculación formal de los resultados obtenidos en este ámbito, con la docencia de pre y postgrado ni con la investigación”</w:t>
            </w:r>
          </w:p>
          <w:p w14:paraId="7824688E" w14:textId="77777777" w:rsidR="00E46CDB" w:rsidRPr="000A3187" w:rsidRDefault="00E46CDB" w:rsidP="00E46CDB">
            <w:pPr>
              <w:jc w:val="both"/>
              <w:rPr>
                <w:rFonts w:ascii="Verdana" w:hAnsi="Verdana" w:cs="Arial"/>
                <w:iCs/>
                <w:sz w:val="20"/>
              </w:rPr>
            </w:pPr>
            <w:r w:rsidRPr="000A3187">
              <w:rPr>
                <w:rFonts w:ascii="Verdana" w:hAnsi="Verdana" w:cs="Arial"/>
                <w:iCs/>
                <w:sz w:val="20"/>
              </w:rPr>
              <w:t>“La medición y análisis del impacto de las acciones de vinculación con el medio, requieren de mayor amplitud y profundidad, fortaleciendo la bidireccionalidad de las mismas”.</w:t>
            </w:r>
          </w:p>
          <w:p w14:paraId="27CBFB42" w14:textId="77777777" w:rsidR="00E46CDB" w:rsidRPr="000A3187" w:rsidRDefault="00E46CDB" w:rsidP="00E46CDB">
            <w:pPr>
              <w:jc w:val="both"/>
              <w:rPr>
                <w:rFonts w:ascii="Verdana" w:hAnsi="Verdana" w:cs="Arial"/>
                <w:iCs/>
                <w:sz w:val="20"/>
              </w:rPr>
            </w:pPr>
            <w:r w:rsidRPr="000A3187">
              <w:rPr>
                <w:rFonts w:ascii="Verdana" w:hAnsi="Verdana" w:cs="Arial"/>
                <w:iCs/>
                <w:sz w:val="20"/>
              </w:rPr>
              <w:t>En síntesis, el problema que presenta la institución en esta área de desarrollo es la falta de                                                                                               orientación estratégica de las actividades de vinculación hacia grupos objetivos clave y la necesidad de aplicar con mayor fuerza el principio de bidireccionalidad, diseñando, desarrollando y evaluando el impacto de programas y proyectos conjuntos que enriquezcan tanto a la institución como a sus aliados. Por ende, el objetivo de esta línea es constar con la metodología implementada que permita cuantificar el impacto de las acciones que desarrolla la institución.</w:t>
            </w:r>
          </w:p>
          <w:p w14:paraId="5772ED90" w14:textId="77777777" w:rsidR="00E46CDB" w:rsidRPr="000A3187" w:rsidRDefault="00E46CDB" w:rsidP="00E46CDB">
            <w:pPr>
              <w:jc w:val="both"/>
              <w:rPr>
                <w:rFonts w:ascii="Verdana" w:hAnsi="Verdana" w:cs="Arial"/>
                <w:iCs/>
                <w:sz w:val="20"/>
              </w:rPr>
            </w:pPr>
          </w:p>
          <w:p w14:paraId="6F109E4D" w14:textId="77777777" w:rsidR="00E46CDB" w:rsidRPr="000A3187" w:rsidRDefault="00E46CDB" w:rsidP="00E46CDB">
            <w:pPr>
              <w:jc w:val="both"/>
              <w:rPr>
                <w:rFonts w:ascii="Verdana" w:hAnsi="Verdana" w:cs="Arial"/>
                <w:iCs/>
                <w:sz w:val="20"/>
              </w:rPr>
            </w:pPr>
          </w:p>
          <w:p w14:paraId="6B95ECE0" w14:textId="3DD9F732" w:rsidR="00E46CDB" w:rsidRPr="000A3187" w:rsidRDefault="00E46CDB" w:rsidP="00E46CDB">
            <w:pPr>
              <w:jc w:val="both"/>
              <w:rPr>
                <w:rFonts w:ascii="Verdana" w:hAnsi="Verdana" w:cs="Arial"/>
                <w:iCs/>
                <w:sz w:val="20"/>
              </w:rPr>
            </w:pPr>
            <w:r w:rsidRPr="00B81235">
              <w:rPr>
                <w:rFonts w:ascii="Verdana" w:hAnsi="Verdana" w:cs="Arial"/>
                <w:iCs/>
                <w:sz w:val="20"/>
              </w:rPr>
              <w:t xml:space="preserve">Adicionalmente, para las tres líneas, existen necesidades de </w:t>
            </w:r>
            <w:r w:rsidR="00073A51" w:rsidRPr="00B81235">
              <w:rPr>
                <w:rFonts w:ascii="Verdana" w:hAnsi="Verdana" w:cs="Arial"/>
                <w:iCs/>
                <w:sz w:val="20"/>
              </w:rPr>
              <w:t>recursos humanos</w:t>
            </w:r>
            <w:r w:rsidR="00276616" w:rsidRPr="00B81235">
              <w:rPr>
                <w:rFonts w:ascii="Verdana" w:hAnsi="Verdana" w:cs="Arial"/>
                <w:iCs/>
                <w:sz w:val="20"/>
              </w:rPr>
              <w:t xml:space="preserve"> tanto para cada área a desarrollar como el apoyo de un profesional de la dirección de planificación que colabore en la coordinación y vele por el logro de los objetivos. Además, se requiere </w:t>
            </w:r>
            <w:r w:rsidRPr="00B81235">
              <w:rPr>
                <w:rFonts w:ascii="Verdana" w:hAnsi="Verdana" w:cs="Arial"/>
                <w:iCs/>
                <w:sz w:val="20"/>
              </w:rPr>
              <w:t>la habilitación de espacios, compra de mobiliario y equipamiento menor, para realizar las actividades</w:t>
            </w:r>
            <w:r w:rsidRPr="000A3187">
              <w:rPr>
                <w:rFonts w:ascii="Verdana" w:hAnsi="Verdana" w:cs="Arial"/>
                <w:iCs/>
                <w:sz w:val="20"/>
              </w:rPr>
              <w:t>.</w:t>
            </w:r>
          </w:p>
          <w:p w14:paraId="6E017683" w14:textId="77777777" w:rsidR="0005224B" w:rsidRPr="000A3187" w:rsidRDefault="0005224B" w:rsidP="00952D12">
            <w:pPr>
              <w:jc w:val="both"/>
              <w:rPr>
                <w:rFonts w:ascii="Verdana" w:hAnsi="Verdana" w:cs="Arial"/>
                <w:iCs/>
                <w:sz w:val="20"/>
              </w:rPr>
            </w:pPr>
          </w:p>
          <w:p w14:paraId="492C7514" w14:textId="77777777" w:rsidR="0005224B" w:rsidRPr="000A3187" w:rsidRDefault="0005224B" w:rsidP="00952D12">
            <w:pPr>
              <w:jc w:val="both"/>
              <w:rPr>
                <w:rFonts w:ascii="Verdana" w:hAnsi="Verdana" w:cs="Arial"/>
                <w:iCs/>
                <w:sz w:val="20"/>
              </w:rPr>
            </w:pPr>
          </w:p>
          <w:p w14:paraId="499452E9" w14:textId="77777777" w:rsidR="0005224B" w:rsidRPr="000A3187" w:rsidRDefault="0005224B" w:rsidP="00952D12">
            <w:pPr>
              <w:jc w:val="both"/>
              <w:rPr>
                <w:rFonts w:ascii="Verdana" w:hAnsi="Verdana" w:cs="Arial"/>
                <w:iCs/>
                <w:sz w:val="20"/>
              </w:rPr>
            </w:pPr>
          </w:p>
          <w:bookmarkEnd w:id="0"/>
          <w:p w14:paraId="4EF730D4" w14:textId="59084511" w:rsidR="00EC2478" w:rsidRPr="000A3187" w:rsidRDefault="00EC2478" w:rsidP="00952D12">
            <w:pPr>
              <w:pStyle w:val="Prrafodelista"/>
              <w:spacing w:after="0" w:line="240" w:lineRule="auto"/>
              <w:contextualSpacing w:val="0"/>
              <w:jc w:val="both"/>
              <w:rPr>
                <w:rFonts w:ascii="Verdana" w:hAnsi="Verdana" w:cs="Arial"/>
                <w:i/>
                <w:iCs/>
                <w:sz w:val="20"/>
                <w:szCs w:val="20"/>
                <w:lang w:val="es-ES_tradnl"/>
              </w:rPr>
            </w:pPr>
          </w:p>
        </w:tc>
      </w:tr>
    </w:tbl>
    <w:p w14:paraId="4C2AD7BA" w14:textId="4BB3E212" w:rsidR="00CC652C" w:rsidRPr="000A3187" w:rsidRDefault="00CC652C" w:rsidP="00CC652C">
      <w:pPr>
        <w:rPr>
          <w:rFonts w:ascii="Verdana" w:hAnsi="Verdana" w:cs="Arial"/>
          <w:b/>
          <w:sz w:val="20"/>
        </w:rPr>
      </w:pPr>
    </w:p>
    <w:tbl>
      <w:tblPr>
        <w:tblpPr w:leftFromText="141" w:rightFromText="141" w:vertAnchor="text" w:horzAnchor="margin" w:tblpXSpec="center" w:tblpY="64"/>
        <w:tblW w:w="10648" w:type="dxa"/>
        <w:tblLook w:val="01E0" w:firstRow="1" w:lastRow="1" w:firstColumn="1" w:lastColumn="1" w:noHBand="0" w:noVBand="0"/>
      </w:tblPr>
      <w:tblGrid>
        <w:gridCol w:w="10648"/>
      </w:tblGrid>
      <w:tr w:rsidR="00231326" w:rsidRPr="000A3187" w14:paraId="52577659" w14:textId="77777777" w:rsidTr="00E33C07">
        <w:trPr>
          <w:trHeight w:val="340"/>
        </w:trPr>
        <w:tc>
          <w:tcPr>
            <w:tcW w:w="1064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696BBF" w14:textId="77777777" w:rsidR="00231326" w:rsidRPr="000A3187" w:rsidRDefault="00231326" w:rsidP="00CA7DAC">
            <w:pPr>
              <w:numPr>
                <w:ilvl w:val="1"/>
                <w:numId w:val="1"/>
              </w:numPr>
              <w:jc w:val="both"/>
              <w:rPr>
                <w:rFonts w:ascii="Verdana" w:hAnsi="Verdana"/>
                <w:sz w:val="20"/>
              </w:rPr>
            </w:pPr>
            <w:r w:rsidRPr="000A3187">
              <w:rPr>
                <w:rFonts w:ascii="Verdana" w:hAnsi="Verdana" w:cs="Arial"/>
                <w:b/>
                <w:sz w:val="20"/>
              </w:rPr>
              <w:t>Compromisos comunes para el fortalecimiento de las universidades estatales</w:t>
            </w:r>
          </w:p>
        </w:tc>
      </w:tr>
      <w:tr w:rsidR="00231326" w:rsidRPr="000A3187" w14:paraId="48EF687A" w14:textId="77777777" w:rsidTr="00E33C07">
        <w:trPr>
          <w:trHeight w:val="3049"/>
        </w:trPr>
        <w:tc>
          <w:tcPr>
            <w:tcW w:w="10648" w:type="dxa"/>
            <w:tcBorders>
              <w:top w:val="single" w:sz="4" w:space="0" w:color="auto"/>
              <w:left w:val="single" w:sz="4" w:space="0" w:color="auto"/>
              <w:bottom w:val="single" w:sz="4" w:space="0" w:color="auto"/>
              <w:right w:val="single" w:sz="4" w:space="0" w:color="auto"/>
            </w:tcBorders>
          </w:tcPr>
          <w:p w14:paraId="006406C2" w14:textId="77777777" w:rsidR="00231326" w:rsidRPr="000A3187" w:rsidRDefault="00231326" w:rsidP="003C7EAA">
            <w:pPr>
              <w:jc w:val="both"/>
              <w:rPr>
                <w:rFonts w:ascii="Verdana" w:hAnsi="Verdana" w:cs="Arial"/>
                <w:i/>
                <w:iCs/>
                <w:sz w:val="20"/>
              </w:rPr>
            </w:pPr>
          </w:p>
          <w:p w14:paraId="1863EC76" w14:textId="566FAD43" w:rsidR="00231326" w:rsidRPr="000A3187" w:rsidRDefault="00231326" w:rsidP="003C7EAA">
            <w:pPr>
              <w:jc w:val="both"/>
              <w:rPr>
                <w:rFonts w:ascii="Verdana" w:hAnsi="Verdana" w:cs="Arial"/>
                <w:sz w:val="20"/>
              </w:rPr>
            </w:pPr>
            <w:r w:rsidRPr="000A3187">
              <w:rPr>
                <w:rFonts w:ascii="Verdana" w:hAnsi="Verdana" w:cs="Arial"/>
                <w:sz w:val="20"/>
              </w:rPr>
              <w:t>En el marco de</w:t>
            </w:r>
            <w:r w:rsidR="00515C8E" w:rsidRPr="000A3187">
              <w:rPr>
                <w:rFonts w:ascii="Verdana" w:hAnsi="Verdana" w:cs="Arial"/>
                <w:sz w:val="20"/>
              </w:rPr>
              <w:t xml:space="preserve">l cumplimiento de </w:t>
            </w:r>
            <w:r w:rsidRPr="000A3187">
              <w:rPr>
                <w:rFonts w:ascii="Verdana" w:hAnsi="Verdana" w:cs="Arial"/>
                <w:sz w:val="20"/>
              </w:rPr>
              <w:t>los compromisos asociados a la</w:t>
            </w:r>
            <w:r w:rsidR="00515C8E" w:rsidRPr="000A3187">
              <w:rPr>
                <w:rFonts w:ascii="Verdana" w:hAnsi="Verdana" w:cs="Arial"/>
                <w:sz w:val="20"/>
              </w:rPr>
              <w:t xml:space="preserve"> implementación de la</w:t>
            </w:r>
            <w:r w:rsidRPr="000A3187">
              <w:rPr>
                <w:rFonts w:ascii="Verdana" w:hAnsi="Verdana" w:cs="Arial"/>
                <w:sz w:val="20"/>
              </w:rPr>
              <w:t xml:space="preserve"> Ley N°21.094 </w:t>
            </w:r>
            <w:r w:rsidR="00515C8E" w:rsidRPr="000A3187">
              <w:rPr>
                <w:rFonts w:ascii="Verdana" w:hAnsi="Verdana" w:cs="Arial"/>
                <w:i/>
                <w:iCs/>
                <w:sz w:val="20"/>
              </w:rPr>
              <w:t>S</w:t>
            </w:r>
            <w:r w:rsidRPr="000A3187">
              <w:rPr>
                <w:rFonts w:ascii="Verdana" w:hAnsi="Verdana" w:cs="Arial"/>
                <w:i/>
                <w:iCs/>
                <w:sz w:val="20"/>
              </w:rPr>
              <w:t>obre universidades estatales</w:t>
            </w:r>
            <w:r w:rsidRPr="000A3187">
              <w:rPr>
                <w:rFonts w:ascii="Verdana" w:hAnsi="Verdana" w:cs="Arial"/>
                <w:sz w:val="20"/>
              </w:rPr>
              <w:t xml:space="preserve"> y </w:t>
            </w:r>
            <w:r w:rsidR="00515C8E" w:rsidRPr="000A3187">
              <w:rPr>
                <w:rFonts w:ascii="Verdana" w:hAnsi="Verdana" w:cs="Arial"/>
                <w:sz w:val="20"/>
              </w:rPr>
              <w:t>d</w:t>
            </w:r>
            <w:r w:rsidRPr="000A3187">
              <w:rPr>
                <w:rFonts w:ascii="Verdana" w:hAnsi="Verdana" w:cs="Arial"/>
                <w:sz w:val="20"/>
              </w:rPr>
              <w:t xml:space="preserve">el proyecto suscrito </w:t>
            </w:r>
            <w:r w:rsidR="00515C8E" w:rsidRPr="000A3187">
              <w:rPr>
                <w:rFonts w:ascii="Verdana" w:hAnsi="Verdana" w:cs="Arial"/>
                <w:sz w:val="20"/>
              </w:rPr>
              <w:t>entre e</w:t>
            </w:r>
            <w:r w:rsidRPr="000A3187">
              <w:rPr>
                <w:rFonts w:ascii="Verdana" w:hAnsi="Verdana" w:cs="Arial"/>
                <w:sz w:val="20"/>
              </w:rPr>
              <w:t>l Gobierno de Chile y el Banco Mundial, denominado</w:t>
            </w:r>
            <w:r w:rsidR="00515C8E" w:rsidRPr="000A3187">
              <w:rPr>
                <w:rFonts w:ascii="Verdana" w:hAnsi="Verdana" w:cs="Arial"/>
                <w:i/>
                <w:iCs/>
                <w:sz w:val="20"/>
              </w:rPr>
              <w:t xml:space="preserve"> Fortalecimiento de las universidades estatales en Chile</w:t>
            </w:r>
            <w:r w:rsidRPr="000A3187">
              <w:rPr>
                <w:rFonts w:ascii="Verdana" w:hAnsi="Verdana" w:cs="Arial"/>
                <w:sz w:val="20"/>
              </w:rPr>
              <w:t>, se considera la participación de</w:t>
            </w:r>
            <w:r w:rsidR="003C7EAA" w:rsidRPr="000A3187">
              <w:rPr>
                <w:rFonts w:ascii="Verdana" w:hAnsi="Verdana" w:cs="Arial"/>
                <w:sz w:val="20"/>
              </w:rPr>
              <w:t xml:space="preserve">l conjunto de universidades </w:t>
            </w:r>
            <w:r w:rsidR="00515C8E" w:rsidRPr="000A3187">
              <w:rPr>
                <w:rFonts w:ascii="Verdana" w:hAnsi="Verdana" w:cs="Arial"/>
                <w:sz w:val="20"/>
              </w:rPr>
              <w:t xml:space="preserve">estatales </w:t>
            </w:r>
            <w:r w:rsidR="003C7EAA" w:rsidRPr="000A3187">
              <w:rPr>
                <w:rFonts w:ascii="Verdana" w:hAnsi="Verdana" w:cs="Arial"/>
                <w:sz w:val="20"/>
              </w:rPr>
              <w:t xml:space="preserve">en el desarrollo de </w:t>
            </w:r>
            <w:r w:rsidRPr="000A3187">
              <w:rPr>
                <w:rFonts w:ascii="Verdana" w:hAnsi="Verdana" w:cs="Arial"/>
                <w:sz w:val="20"/>
              </w:rPr>
              <w:t>los siguientes procesos</w:t>
            </w:r>
            <w:r w:rsidR="003C7EAA" w:rsidRPr="000A3187">
              <w:rPr>
                <w:rFonts w:ascii="Verdana" w:hAnsi="Verdana" w:cs="Arial"/>
                <w:sz w:val="20"/>
              </w:rPr>
              <w:t>:</w:t>
            </w:r>
          </w:p>
          <w:p w14:paraId="4C73363F" w14:textId="4B487391" w:rsidR="00231326" w:rsidRPr="000A3187" w:rsidRDefault="00231326" w:rsidP="00CA7DAC">
            <w:pPr>
              <w:pStyle w:val="Prrafodelista"/>
              <w:numPr>
                <w:ilvl w:val="0"/>
                <w:numId w:val="4"/>
              </w:numPr>
              <w:spacing w:after="0" w:line="240" w:lineRule="auto"/>
              <w:contextualSpacing w:val="0"/>
              <w:jc w:val="both"/>
              <w:rPr>
                <w:rFonts w:ascii="Verdana" w:hAnsi="Verdana" w:cs="Arial"/>
                <w:sz w:val="20"/>
                <w:lang w:val="es-ES_tradnl"/>
              </w:rPr>
            </w:pPr>
            <w:r w:rsidRPr="000A3187">
              <w:rPr>
                <w:rFonts w:ascii="Verdana" w:hAnsi="Verdana" w:cs="Arial"/>
                <w:sz w:val="20"/>
                <w:lang w:val="es-ES_tradnl"/>
              </w:rPr>
              <w:t xml:space="preserve">Diseño </w:t>
            </w:r>
            <w:r w:rsidR="00CA02D3" w:rsidRPr="000A3187">
              <w:rPr>
                <w:rFonts w:ascii="Verdana" w:hAnsi="Verdana" w:cs="Arial"/>
                <w:sz w:val="20"/>
                <w:lang w:val="es-ES_tradnl"/>
              </w:rPr>
              <w:t>del instrumento de planificación para el</w:t>
            </w:r>
            <w:r w:rsidRPr="000A3187">
              <w:rPr>
                <w:rFonts w:ascii="Verdana" w:hAnsi="Verdana" w:cs="Arial"/>
                <w:sz w:val="20"/>
                <w:lang w:val="es-ES_tradnl"/>
              </w:rPr>
              <w:t xml:space="preserve"> fortalecimiento de universidades estatales a 10 años</w:t>
            </w:r>
            <w:r w:rsidR="003C7EAA" w:rsidRPr="000A3187">
              <w:rPr>
                <w:rFonts w:ascii="Verdana" w:hAnsi="Verdana" w:cs="Arial"/>
                <w:sz w:val="20"/>
                <w:lang w:val="es-ES_tradnl"/>
              </w:rPr>
              <w:t>;</w:t>
            </w:r>
          </w:p>
          <w:p w14:paraId="7AF4ECC0" w14:textId="066F31A3" w:rsidR="00231326" w:rsidRPr="000A3187" w:rsidRDefault="00231326" w:rsidP="00CA7DAC">
            <w:pPr>
              <w:pStyle w:val="Prrafodelista"/>
              <w:numPr>
                <w:ilvl w:val="0"/>
                <w:numId w:val="4"/>
              </w:numPr>
              <w:spacing w:after="0" w:line="240" w:lineRule="auto"/>
              <w:contextualSpacing w:val="0"/>
              <w:jc w:val="both"/>
              <w:rPr>
                <w:rFonts w:ascii="Verdana" w:hAnsi="Verdana" w:cs="Arial"/>
                <w:sz w:val="20"/>
                <w:lang w:val="es-ES_tradnl"/>
              </w:rPr>
            </w:pPr>
            <w:r w:rsidRPr="000A3187">
              <w:rPr>
                <w:rFonts w:ascii="Verdana" w:hAnsi="Verdana" w:cs="Arial"/>
                <w:sz w:val="20"/>
                <w:lang w:val="es-ES_tradnl"/>
              </w:rPr>
              <w:t>Construcción de estándares de calidad para programas de acompañamiento al estudiante y de apoyo a la transición al mundo del trabajo</w:t>
            </w:r>
            <w:r w:rsidR="003C7EAA" w:rsidRPr="000A3187">
              <w:rPr>
                <w:rFonts w:ascii="Verdana" w:hAnsi="Verdana" w:cs="Arial"/>
                <w:sz w:val="20"/>
                <w:lang w:val="es-ES_tradnl"/>
              </w:rPr>
              <w:t>;</w:t>
            </w:r>
          </w:p>
          <w:p w14:paraId="4F7CC051" w14:textId="324A902B" w:rsidR="00C0308C" w:rsidRPr="000A3187" w:rsidRDefault="00231326" w:rsidP="00CA7DAC">
            <w:pPr>
              <w:pStyle w:val="Prrafodelista"/>
              <w:numPr>
                <w:ilvl w:val="0"/>
                <w:numId w:val="4"/>
              </w:numPr>
              <w:spacing w:after="0" w:line="240" w:lineRule="auto"/>
              <w:contextualSpacing w:val="0"/>
              <w:jc w:val="both"/>
              <w:rPr>
                <w:rFonts w:ascii="Verdana" w:hAnsi="Verdana" w:cs="Arial"/>
                <w:sz w:val="20"/>
                <w:lang w:val="es-ES_tradnl"/>
              </w:rPr>
            </w:pPr>
            <w:r w:rsidRPr="000A3187">
              <w:rPr>
                <w:rFonts w:ascii="Verdana" w:hAnsi="Verdana" w:cs="Arial"/>
                <w:sz w:val="20"/>
                <w:lang w:val="es-ES_tradnl"/>
              </w:rPr>
              <w:t>Actualización de</w:t>
            </w:r>
            <w:r w:rsidR="00CA02D3" w:rsidRPr="000A3187">
              <w:rPr>
                <w:rFonts w:ascii="Verdana" w:hAnsi="Verdana" w:cs="Arial"/>
                <w:sz w:val="20"/>
                <w:lang w:val="es-ES_tradnl"/>
              </w:rPr>
              <w:t>l</w:t>
            </w:r>
            <w:r w:rsidRPr="000A3187">
              <w:rPr>
                <w:rFonts w:ascii="Verdana" w:hAnsi="Verdana" w:cs="Arial"/>
                <w:sz w:val="20"/>
                <w:lang w:val="es-ES_tradnl"/>
              </w:rPr>
              <w:t xml:space="preserve"> sistema de información de las universidades estales</w:t>
            </w:r>
            <w:r w:rsidR="003C7EAA" w:rsidRPr="000A3187">
              <w:rPr>
                <w:rFonts w:ascii="Verdana" w:hAnsi="Verdana" w:cs="Arial"/>
                <w:sz w:val="20"/>
                <w:lang w:val="es-ES_tradnl"/>
              </w:rPr>
              <w:t>;</w:t>
            </w:r>
            <w:r w:rsidR="00C0308C" w:rsidRPr="000A3187">
              <w:rPr>
                <w:rFonts w:ascii="Verdana" w:hAnsi="Verdana" w:cs="Arial"/>
                <w:sz w:val="20"/>
                <w:lang w:val="es-ES_tradnl"/>
              </w:rPr>
              <w:t xml:space="preserve"> y</w:t>
            </w:r>
          </w:p>
          <w:p w14:paraId="3BC0DBD5" w14:textId="2F4518F6" w:rsidR="00281D6C" w:rsidRPr="000A3187" w:rsidRDefault="00C0308C" w:rsidP="00CA7DAC">
            <w:pPr>
              <w:pStyle w:val="Prrafodelista"/>
              <w:numPr>
                <w:ilvl w:val="0"/>
                <w:numId w:val="4"/>
              </w:numPr>
              <w:spacing w:after="0" w:line="240" w:lineRule="auto"/>
              <w:contextualSpacing w:val="0"/>
              <w:jc w:val="both"/>
              <w:rPr>
                <w:rFonts w:ascii="Verdana" w:hAnsi="Verdana" w:cs="Arial"/>
                <w:sz w:val="20"/>
                <w:lang w:val="es-ES_tradnl"/>
              </w:rPr>
            </w:pPr>
            <w:r w:rsidRPr="000A3187">
              <w:rPr>
                <w:rFonts w:ascii="Verdana" w:hAnsi="Verdana" w:cs="Arial"/>
                <w:sz w:val="20"/>
                <w:lang w:val="es-ES_tradnl"/>
              </w:rPr>
              <w:t>O</w:t>
            </w:r>
            <w:r w:rsidR="003C7EAA" w:rsidRPr="000A3187">
              <w:rPr>
                <w:rFonts w:ascii="Verdana" w:hAnsi="Verdana" w:cs="Arial"/>
                <w:sz w:val="20"/>
                <w:lang w:val="es-ES_tradnl"/>
              </w:rPr>
              <w:t>tros</w:t>
            </w:r>
            <w:r w:rsidR="00231326" w:rsidRPr="000A3187">
              <w:rPr>
                <w:rFonts w:ascii="Verdana" w:hAnsi="Verdana" w:cs="Arial"/>
                <w:sz w:val="20"/>
                <w:lang w:val="es-ES_tradnl"/>
              </w:rPr>
              <w:t xml:space="preserve"> requerimientos que surjan durante la implementación del Proyecto de Fortalecimiento, del Comité de Fortalecimiento </w:t>
            </w:r>
            <w:r w:rsidR="003C7EAA" w:rsidRPr="000A3187">
              <w:rPr>
                <w:rFonts w:ascii="Verdana" w:hAnsi="Verdana" w:cs="Arial"/>
                <w:sz w:val="20"/>
                <w:lang w:val="es-ES_tradnl"/>
              </w:rPr>
              <w:t>o</w:t>
            </w:r>
            <w:r w:rsidR="00231326" w:rsidRPr="000A3187">
              <w:rPr>
                <w:rFonts w:ascii="Verdana" w:hAnsi="Verdana" w:cs="Arial"/>
                <w:sz w:val="20"/>
                <w:lang w:val="es-ES_tradnl"/>
              </w:rPr>
              <w:t xml:space="preserve"> del Ministerio de Educación</w:t>
            </w:r>
            <w:r w:rsidR="003C7EAA" w:rsidRPr="000A3187">
              <w:rPr>
                <w:rFonts w:ascii="Verdana" w:hAnsi="Verdana" w:cs="Arial"/>
                <w:sz w:val="20"/>
                <w:lang w:val="es-ES_tradnl"/>
              </w:rPr>
              <w:t>.</w:t>
            </w:r>
          </w:p>
          <w:p w14:paraId="0360E7BF" w14:textId="37A73B77" w:rsidR="008B2B8A" w:rsidRPr="000A3187" w:rsidRDefault="008B2B8A" w:rsidP="008B2B8A">
            <w:pPr>
              <w:jc w:val="both"/>
              <w:rPr>
                <w:rFonts w:ascii="Verdana" w:hAnsi="Verdana" w:cs="Arial"/>
                <w:sz w:val="20"/>
              </w:rPr>
            </w:pPr>
          </w:p>
          <w:p w14:paraId="1C000C95" w14:textId="7B25A61A" w:rsidR="00281D6C" w:rsidRPr="000A3187" w:rsidRDefault="00281D6C" w:rsidP="00C0308C">
            <w:pPr>
              <w:jc w:val="both"/>
              <w:rPr>
                <w:rFonts w:ascii="Verdana" w:hAnsi="Verdana" w:cs="Arial"/>
                <w:sz w:val="20"/>
              </w:rPr>
            </w:pPr>
          </w:p>
        </w:tc>
      </w:tr>
    </w:tbl>
    <w:p w14:paraId="6083C6FB" w14:textId="409A7406" w:rsidR="00430555" w:rsidRPr="000A3187" w:rsidRDefault="003B41C0" w:rsidP="00CA7DAC">
      <w:pPr>
        <w:pStyle w:val="Prrafodelista"/>
        <w:numPr>
          <w:ilvl w:val="0"/>
          <w:numId w:val="1"/>
        </w:numPr>
        <w:spacing w:after="0" w:line="240" w:lineRule="auto"/>
        <w:rPr>
          <w:rFonts w:ascii="Verdana" w:hAnsi="Verdana"/>
          <w:b/>
          <w:sz w:val="20"/>
          <w:lang w:val="es-ES_tradnl"/>
        </w:rPr>
      </w:pPr>
      <w:r w:rsidRPr="000A3187">
        <w:rPr>
          <w:rFonts w:ascii="Verdana" w:hAnsi="Verdana" w:cs="Arial"/>
          <w:b/>
          <w:sz w:val="20"/>
          <w:lang w:val="es-ES_tradnl"/>
        </w:rPr>
        <w:t xml:space="preserve">PLAN: </w:t>
      </w:r>
      <w:r w:rsidR="00367FFA" w:rsidRPr="000A3187">
        <w:rPr>
          <w:rFonts w:ascii="Verdana" w:hAnsi="Verdana" w:cs="Arial"/>
          <w:b/>
          <w:sz w:val="20"/>
          <w:lang w:val="es-ES_tradnl"/>
        </w:rPr>
        <w:t>OBJETIVOS, ESTRATEGIAS, HITOS</w:t>
      </w:r>
      <w:r w:rsidR="009B418D" w:rsidRPr="000A3187">
        <w:rPr>
          <w:rFonts w:ascii="Verdana" w:hAnsi="Verdana" w:cs="Arial"/>
          <w:b/>
          <w:sz w:val="20"/>
          <w:lang w:val="es-ES_tradnl"/>
        </w:rPr>
        <w:t xml:space="preserve"> Y</w:t>
      </w:r>
      <w:r w:rsidRPr="000A3187">
        <w:rPr>
          <w:rFonts w:ascii="Verdana" w:hAnsi="Verdana" w:cs="Arial"/>
          <w:b/>
          <w:sz w:val="20"/>
          <w:lang w:val="es-ES_tradnl"/>
        </w:rPr>
        <w:t xml:space="preserve"> </w:t>
      </w:r>
      <w:r w:rsidR="00367FFA" w:rsidRPr="000A3187">
        <w:rPr>
          <w:rFonts w:ascii="Verdana" w:hAnsi="Verdana" w:cs="Arial"/>
          <w:b/>
          <w:sz w:val="20"/>
          <w:lang w:val="es-ES_tradnl"/>
        </w:rPr>
        <w:t>ACTIVIDADES</w:t>
      </w:r>
    </w:p>
    <w:p w14:paraId="2A993066" w14:textId="2B379DCB" w:rsidR="00430555" w:rsidRPr="000A3187" w:rsidRDefault="00430555" w:rsidP="00430555">
      <w:pPr>
        <w:rPr>
          <w:rFonts w:ascii="Verdana" w:hAnsi="Verdana"/>
          <w:b/>
          <w:sz w:val="20"/>
        </w:rPr>
      </w:pPr>
    </w:p>
    <w:tbl>
      <w:tblPr>
        <w:tblpPr w:leftFromText="141" w:rightFromText="141" w:vertAnchor="text" w:horzAnchor="margin" w:tblpXSpec="center" w:tblpY="41"/>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27"/>
      </w:tblGrid>
      <w:tr w:rsidR="00430555" w:rsidRPr="000A3187" w14:paraId="78B7B490" w14:textId="77777777" w:rsidTr="003C7EAA">
        <w:trPr>
          <w:trHeight w:val="454"/>
        </w:trPr>
        <w:tc>
          <w:tcPr>
            <w:tcW w:w="10627" w:type="dxa"/>
            <w:shd w:val="clear" w:color="auto" w:fill="D9D9D9" w:themeFill="background1" w:themeFillShade="D9"/>
            <w:vAlign w:val="center"/>
          </w:tcPr>
          <w:p w14:paraId="51E27BE4" w14:textId="31FF7E7A" w:rsidR="00430555" w:rsidRPr="000A3187" w:rsidRDefault="00430555" w:rsidP="00CA7DAC">
            <w:pPr>
              <w:pStyle w:val="Prrafodelista"/>
              <w:numPr>
                <w:ilvl w:val="1"/>
                <w:numId w:val="1"/>
              </w:numPr>
              <w:spacing w:after="0" w:line="240" w:lineRule="auto"/>
              <w:contextualSpacing w:val="0"/>
              <w:rPr>
                <w:rFonts w:ascii="Verdana" w:hAnsi="Verdana" w:cs="Arial"/>
                <w:b/>
                <w:bCs/>
                <w:i/>
                <w:iCs/>
                <w:color w:val="7F7F7F" w:themeColor="text1" w:themeTint="80"/>
                <w:sz w:val="20"/>
                <w:szCs w:val="20"/>
                <w:lang w:val="es-ES_tradnl"/>
              </w:rPr>
            </w:pPr>
            <w:r w:rsidRPr="000A3187">
              <w:rPr>
                <w:rFonts w:ascii="Verdana" w:hAnsi="Verdana"/>
                <w:sz w:val="20"/>
                <w:szCs w:val="20"/>
                <w:lang w:val="es-ES_tradnl"/>
              </w:rPr>
              <w:br w:type="page"/>
            </w:r>
            <w:r w:rsidRPr="000A3187">
              <w:rPr>
                <w:rFonts w:ascii="Verdana" w:hAnsi="Verdana"/>
                <w:b/>
                <w:sz w:val="20"/>
                <w:szCs w:val="20"/>
                <w:lang w:val="es-ES_tradnl"/>
              </w:rPr>
              <w:t>Objetivo general</w:t>
            </w:r>
          </w:p>
        </w:tc>
      </w:tr>
      <w:tr w:rsidR="00430555" w:rsidRPr="000A3187" w14:paraId="168EB684" w14:textId="77777777" w:rsidTr="007832BC">
        <w:trPr>
          <w:trHeight w:val="988"/>
        </w:trPr>
        <w:tc>
          <w:tcPr>
            <w:tcW w:w="10627" w:type="dxa"/>
          </w:tcPr>
          <w:p w14:paraId="747C27B0" w14:textId="77777777" w:rsidR="00430555" w:rsidRPr="000A3187" w:rsidRDefault="00430555" w:rsidP="007832BC">
            <w:pPr>
              <w:jc w:val="both"/>
              <w:rPr>
                <w:rFonts w:ascii="Verdana" w:hAnsi="Verdana" w:cs="Arial"/>
                <w:sz w:val="20"/>
              </w:rPr>
            </w:pPr>
          </w:p>
          <w:p w14:paraId="64B54C9A" w14:textId="3F103216" w:rsidR="00430555" w:rsidRPr="000A3187" w:rsidRDefault="00B47A7D" w:rsidP="007832BC">
            <w:pPr>
              <w:jc w:val="both"/>
              <w:rPr>
                <w:rFonts w:ascii="Verdana" w:hAnsi="Verdana" w:cs="Arial"/>
                <w:sz w:val="20"/>
              </w:rPr>
            </w:pPr>
            <w:r w:rsidRPr="000A3187">
              <w:rPr>
                <w:rFonts w:ascii="Verdana" w:hAnsi="Verdana" w:cs="Arial"/>
                <w:sz w:val="20"/>
              </w:rPr>
              <w:t>Fortalecer la gestión estratégica, asegurando la calidad en las áreas de docencia y vinculación con el medio de la Universidad de Magallanes.</w:t>
            </w:r>
          </w:p>
          <w:p w14:paraId="77ABD81D" w14:textId="4F64AFB3" w:rsidR="00430555" w:rsidRPr="000A3187" w:rsidRDefault="00430555" w:rsidP="007832BC">
            <w:pPr>
              <w:jc w:val="both"/>
              <w:rPr>
                <w:rFonts w:ascii="Verdana" w:hAnsi="Verdana" w:cs="Arial"/>
                <w:sz w:val="20"/>
              </w:rPr>
            </w:pPr>
          </w:p>
        </w:tc>
      </w:tr>
    </w:tbl>
    <w:p w14:paraId="652ACA3E" w14:textId="77777777" w:rsidR="00F17425" w:rsidRPr="000A3187" w:rsidRDefault="00F17425" w:rsidP="00231326">
      <w:pPr>
        <w:tabs>
          <w:tab w:val="left" w:pos="567"/>
        </w:tabs>
        <w:contextualSpacing/>
        <w:rPr>
          <w:rFonts w:ascii="Verdana" w:hAnsi="Verdana" w:cs="Arial"/>
          <w:sz w:val="20"/>
        </w:rPr>
      </w:pPr>
    </w:p>
    <w:p w14:paraId="2E981F95" w14:textId="77777777" w:rsidR="00E33C07" w:rsidRPr="000A3187" w:rsidRDefault="00E33C07" w:rsidP="00231326">
      <w:pPr>
        <w:tabs>
          <w:tab w:val="left" w:pos="567"/>
        </w:tabs>
        <w:contextualSpacing/>
        <w:rPr>
          <w:rFonts w:ascii="Verdana" w:hAnsi="Verdana" w:cs="Arial"/>
          <w:sz w:val="20"/>
        </w:rPr>
      </w:pPr>
    </w:p>
    <w:tbl>
      <w:tblPr>
        <w:tblpPr w:leftFromText="141" w:rightFromText="141" w:vertAnchor="text" w:horzAnchor="margin" w:tblpXSpec="center" w:tblpY="41"/>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27"/>
      </w:tblGrid>
      <w:tr w:rsidR="00430555" w:rsidRPr="000A3187" w14:paraId="4B0A9939" w14:textId="77777777" w:rsidTr="003C7EAA">
        <w:trPr>
          <w:trHeight w:val="454"/>
        </w:trPr>
        <w:tc>
          <w:tcPr>
            <w:tcW w:w="10627" w:type="dxa"/>
            <w:shd w:val="clear" w:color="auto" w:fill="D9D9D9" w:themeFill="background1" w:themeFillShade="D9"/>
            <w:vAlign w:val="center"/>
          </w:tcPr>
          <w:p w14:paraId="52ACD23F" w14:textId="2E270D57" w:rsidR="00430555" w:rsidRPr="000A3187" w:rsidRDefault="00430555" w:rsidP="00CA7DAC">
            <w:pPr>
              <w:pStyle w:val="Prrafodelista"/>
              <w:numPr>
                <w:ilvl w:val="1"/>
                <w:numId w:val="1"/>
              </w:numPr>
              <w:spacing w:after="0" w:line="240" w:lineRule="auto"/>
              <w:contextualSpacing w:val="0"/>
              <w:rPr>
                <w:rFonts w:ascii="Verdana" w:hAnsi="Verdana" w:cs="Arial"/>
                <w:b/>
                <w:bCs/>
                <w:i/>
                <w:iCs/>
                <w:color w:val="7F7F7F" w:themeColor="text1" w:themeTint="80"/>
                <w:sz w:val="20"/>
                <w:szCs w:val="20"/>
                <w:lang w:val="es-ES_tradnl"/>
              </w:rPr>
            </w:pPr>
            <w:r w:rsidRPr="000A3187">
              <w:rPr>
                <w:rFonts w:ascii="Verdana" w:hAnsi="Verdana"/>
                <w:sz w:val="20"/>
                <w:szCs w:val="20"/>
                <w:lang w:val="es-ES_tradnl"/>
              </w:rPr>
              <w:br w:type="page"/>
            </w:r>
            <w:r w:rsidRPr="000A3187">
              <w:rPr>
                <w:rFonts w:ascii="Verdana" w:hAnsi="Verdana"/>
                <w:b/>
                <w:sz w:val="20"/>
                <w:szCs w:val="20"/>
                <w:lang w:val="es-ES_tradnl"/>
              </w:rPr>
              <w:t>Objetivos específicos</w:t>
            </w:r>
          </w:p>
        </w:tc>
      </w:tr>
    </w:tbl>
    <w:p w14:paraId="7BDC7435" w14:textId="77777777" w:rsidR="00EC2478" w:rsidRPr="000A3187" w:rsidRDefault="00EC2478" w:rsidP="00231326">
      <w:pPr>
        <w:contextualSpacing/>
      </w:pPr>
    </w:p>
    <w:tbl>
      <w:tblPr>
        <w:tblStyle w:val="Tablaconcuadrcula"/>
        <w:tblW w:w="10627" w:type="dxa"/>
        <w:jc w:val="center"/>
        <w:tblCellMar>
          <w:top w:w="170" w:type="dxa"/>
          <w:left w:w="170" w:type="dxa"/>
          <w:bottom w:w="170" w:type="dxa"/>
          <w:right w:w="170" w:type="dxa"/>
        </w:tblCellMar>
        <w:tblLook w:val="04A0" w:firstRow="1" w:lastRow="0" w:firstColumn="1" w:lastColumn="0" w:noHBand="0" w:noVBand="1"/>
      </w:tblPr>
      <w:tblGrid>
        <w:gridCol w:w="10627"/>
      </w:tblGrid>
      <w:tr w:rsidR="00E33C07" w:rsidRPr="000A3187" w14:paraId="308A4D18" w14:textId="77777777" w:rsidTr="00E46CDB">
        <w:trPr>
          <w:trHeight w:val="529"/>
          <w:jc w:val="center"/>
        </w:trPr>
        <w:tc>
          <w:tcPr>
            <w:tcW w:w="10627" w:type="dxa"/>
            <w:shd w:val="clear" w:color="auto" w:fill="F2F2F2" w:themeFill="background1" w:themeFillShade="F2"/>
          </w:tcPr>
          <w:p w14:paraId="1FF83DEC" w14:textId="2E08FCAA" w:rsidR="00E33C07" w:rsidRPr="00B81235" w:rsidRDefault="00E33C07" w:rsidP="00D57265">
            <w:pPr>
              <w:tabs>
                <w:tab w:val="left" w:pos="567"/>
              </w:tabs>
              <w:contextualSpacing/>
              <w:jc w:val="both"/>
              <w:rPr>
                <w:rFonts w:ascii="Verdana" w:hAnsi="Verdana" w:cs="Arial"/>
                <w:b/>
                <w:bCs/>
                <w:sz w:val="20"/>
              </w:rPr>
            </w:pPr>
            <w:r w:rsidRPr="00B81235">
              <w:rPr>
                <w:rFonts w:ascii="Verdana" w:hAnsi="Verdana" w:cs="Arial"/>
                <w:b/>
                <w:bCs/>
                <w:sz w:val="20"/>
              </w:rPr>
              <w:t xml:space="preserve">Objetivo específico </w:t>
            </w:r>
            <w:r w:rsidR="00D969F7" w:rsidRPr="00B81235">
              <w:rPr>
                <w:rFonts w:ascii="Verdana" w:hAnsi="Verdana" w:cs="Arial"/>
                <w:b/>
                <w:bCs/>
                <w:sz w:val="20"/>
              </w:rPr>
              <w:t xml:space="preserve">línea </w:t>
            </w:r>
            <w:r w:rsidRPr="00B81235">
              <w:rPr>
                <w:rFonts w:ascii="Verdana" w:hAnsi="Verdana" w:cs="Arial"/>
                <w:b/>
                <w:bCs/>
                <w:sz w:val="20"/>
              </w:rPr>
              <w:t xml:space="preserve">N°1: </w:t>
            </w:r>
          </w:p>
          <w:p w14:paraId="116C4B5F" w14:textId="77777777" w:rsidR="00E33C07" w:rsidRPr="00B81235" w:rsidRDefault="00E33C07" w:rsidP="00D57265">
            <w:pPr>
              <w:tabs>
                <w:tab w:val="left" w:pos="567"/>
              </w:tabs>
              <w:contextualSpacing/>
              <w:jc w:val="both"/>
              <w:rPr>
                <w:rFonts w:ascii="Verdana" w:hAnsi="Verdana" w:cs="Arial"/>
                <w:bCs/>
                <w:sz w:val="20"/>
              </w:rPr>
            </w:pPr>
          </w:p>
          <w:p w14:paraId="0C0ED83D" w14:textId="084346A3" w:rsidR="00E33C07" w:rsidRPr="00B81235" w:rsidRDefault="00437360" w:rsidP="00A6185A">
            <w:pPr>
              <w:tabs>
                <w:tab w:val="left" w:pos="567"/>
              </w:tabs>
              <w:contextualSpacing/>
              <w:jc w:val="both"/>
              <w:rPr>
                <w:rFonts w:ascii="Verdana" w:hAnsi="Verdana" w:cs="Arial"/>
                <w:b/>
                <w:bCs/>
                <w:sz w:val="20"/>
                <w:lang w:val="es-CL"/>
              </w:rPr>
            </w:pPr>
            <w:r w:rsidRPr="00B81235">
              <w:rPr>
                <w:rFonts w:ascii="Verdana" w:hAnsi="Verdana" w:cs="Arial"/>
                <w:bCs/>
                <w:sz w:val="20"/>
                <w:lang w:val="es-CL"/>
              </w:rPr>
              <w:t>Fortalecer los mecanismos de mejora continua a través de la implementación de un Modelo de Aseguramiento de la Calidad Integral, con énfasis en los Procesos de Evaluación y Planes de Mejoramiento de las Carreras de Pregrado, como principales mecanismos de Aseguramiento de la Calidad Institucional.</w:t>
            </w:r>
          </w:p>
        </w:tc>
      </w:tr>
      <w:tr w:rsidR="00E33C07" w:rsidRPr="00B467BB" w14:paraId="6F2416D6" w14:textId="77777777" w:rsidTr="00E46CDB">
        <w:trPr>
          <w:trHeight w:val="707"/>
          <w:jc w:val="center"/>
        </w:trPr>
        <w:tc>
          <w:tcPr>
            <w:tcW w:w="10627" w:type="dxa"/>
            <w:shd w:val="clear" w:color="auto" w:fill="auto"/>
          </w:tcPr>
          <w:p w14:paraId="766AC77B" w14:textId="77777777" w:rsidR="00437360" w:rsidRPr="00B81235" w:rsidRDefault="00437360" w:rsidP="00437360">
            <w:pPr>
              <w:tabs>
                <w:tab w:val="left" w:pos="567"/>
              </w:tabs>
              <w:contextualSpacing/>
              <w:jc w:val="both"/>
              <w:rPr>
                <w:rFonts w:ascii="Verdana" w:eastAsia="Calibri" w:hAnsi="Verdana" w:cs="Arial"/>
                <w:sz w:val="20"/>
                <w:szCs w:val="22"/>
                <w:lang w:val="es-CL" w:eastAsia="en-US"/>
              </w:rPr>
            </w:pPr>
            <w:r w:rsidRPr="00B81235">
              <w:rPr>
                <w:rFonts w:ascii="Verdana" w:eastAsia="Calibri" w:hAnsi="Verdana" w:cs="Arial"/>
                <w:sz w:val="20"/>
                <w:szCs w:val="22"/>
                <w:lang w:val="es-CL" w:eastAsia="en-US"/>
              </w:rPr>
              <w:t>Estrategias asociadas al objetivo específico N°1:</w:t>
            </w:r>
          </w:p>
          <w:p w14:paraId="7973BCE1" w14:textId="77777777" w:rsidR="00437360" w:rsidRPr="00B81235" w:rsidRDefault="00437360" w:rsidP="00437360">
            <w:pPr>
              <w:tabs>
                <w:tab w:val="left" w:pos="567"/>
              </w:tabs>
              <w:contextualSpacing/>
              <w:jc w:val="both"/>
              <w:rPr>
                <w:rFonts w:ascii="Verdana" w:eastAsia="Calibri" w:hAnsi="Verdana" w:cs="Arial"/>
                <w:sz w:val="20"/>
                <w:szCs w:val="22"/>
                <w:lang w:val="es-CL" w:eastAsia="en-US"/>
              </w:rPr>
            </w:pPr>
          </w:p>
          <w:p w14:paraId="68220609" w14:textId="77777777" w:rsidR="00437360" w:rsidRPr="00B81235" w:rsidRDefault="00437360" w:rsidP="00437360">
            <w:pPr>
              <w:pStyle w:val="Prrafodelista"/>
              <w:numPr>
                <w:ilvl w:val="0"/>
                <w:numId w:val="23"/>
              </w:numPr>
              <w:jc w:val="both"/>
              <w:rPr>
                <w:rFonts w:ascii="Verdana" w:hAnsi="Verdana" w:cs="Arial"/>
                <w:sz w:val="20"/>
                <w:lang w:val="es-CL"/>
              </w:rPr>
            </w:pPr>
            <w:r w:rsidRPr="00B81235">
              <w:rPr>
                <w:rFonts w:ascii="Verdana" w:hAnsi="Verdana" w:cs="Arial"/>
                <w:sz w:val="20"/>
                <w:lang w:val="es-CL"/>
              </w:rPr>
              <w:t>Diseñar un Modelo de Aseguramiento de la Calidad Integral con énfasis en los Procesos de Evaluación y Planes de Mejoramiento de las Carreras de Pregrado de la Universidad de Magallanes.</w:t>
            </w:r>
          </w:p>
          <w:p w14:paraId="7C4E82AC" w14:textId="61F24F81" w:rsidR="00437360" w:rsidRPr="00B81235" w:rsidRDefault="00437360" w:rsidP="00437360">
            <w:pPr>
              <w:pStyle w:val="Prrafodelista"/>
              <w:numPr>
                <w:ilvl w:val="0"/>
                <w:numId w:val="23"/>
              </w:numPr>
              <w:jc w:val="both"/>
              <w:rPr>
                <w:rFonts w:ascii="Verdana" w:hAnsi="Verdana" w:cs="Arial"/>
                <w:sz w:val="20"/>
                <w:lang w:val="es-CL"/>
              </w:rPr>
            </w:pPr>
            <w:r w:rsidRPr="00B81235">
              <w:rPr>
                <w:rFonts w:ascii="Verdana" w:hAnsi="Verdana" w:cs="Arial"/>
                <w:sz w:val="20"/>
                <w:lang w:val="es-CL"/>
              </w:rPr>
              <w:t>Desarrollar los Procesos de Autoevaluación y Planes de Mejoramiento en base al modelo de Aseguramiento de la Calidad y a las normativas establecidas por la Universidad y CNA</w:t>
            </w:r>
            <w:r w:rsidR="00073A51" w:rsidRPr="00B81235">
              <w:rPr>
                <w:rFonts w:ascii="Verdana" w:hAnsi="Verdana" w:cs="Arial"/>
                <w:sz w:val="20"/>
                <w:lang w:val="es-CL"/>
              </w:rPr>
              <w:t xml:space="preserve"> (Comisión Nacional de Acreditación)</w:t>
            </w:r>
            <w:r w:rsidRPr="00B81235">
              <w:rPr>
                <w:rFonts w:ascii="Verdana" w:hAnsi="Verdana" w:cs="Arial"/>
                <w:sz w:val="20"/>
                <w:lang w:val="es-CL"/>
              </w:rPr>
              <w:t>.</w:t>
            </w:r>
          </w:p>
          <w:p w14:paraId="07DCC5F7" w14:textId="77777777" w:rsidR="00437360" w:rsidRPr="00B81235" w:rsidRDefault="00437360" w:rsidP="00437360">
            <w:pPr>
              <w:pStyle w:val="Prrafodelista"/>
              <w:numPr>
                <w:ilvl w:val="0"/>
                <w:numId w:val="23"/>
              </w:numPr>
              <w:tabs>
                <w:tab w:val="left" w:pos="567"/>
              </w:tabs>
              <w:jc w:val="both"/>
              <w:rPr>
                <w:rFonts w:ascii="Verdana" w:hAnsi="Verdana" w:cs="Arial"/>
                <w:sz w:val="20"/>
                <w:lang w:val="es-CL"/>
              </w:rPr>
            </w:pPr>
            <w:r w:rsidRPr="00B81235">
              <w:rPr>
                <w:rFonts w:ascii="Verdana" w:hAnsi="Verdana" w:cs="Arial"/>
                <w:sz w:val="20"/>
                <w:lang w:val="es-CL"/>
              </w:rPr>
              <w:t xml:space="preserve">  Generar un soporte documental y bases de datos con información sobre los resultados de los Procesos de Autoevaluación y Mejora continua para Acreditación que permitan retroalimentar la gestión y mejora continua institucional.</w:t>
            </w:r>
          </w:p>
          <w:p w14:paraId="72B665C5" w14:textId="0E653933" w:rsidR="00EB7AE5" w:rsidRPr="00B81235" w:rsidRDefault="00437360" w:rsidP="00073A51">
            <w:pPr>
              <w:pStyle w:val="Prrafodelista"/>
              <w:numPr>
                <w:ilvl w:val="0"/>
                <w:numId w:val="23"/>
              </w:numPr>
              <w:tabs>
                <w:tab w:val="left" w:pos="567"/>
              </w:tabs>
              <w:jc w:val="both"/>
              <w:rPr>
                <w:rFonts w:ascii="Verdana" w:hAnsi="Verdana" w:cs="Arial"/>
                <w:sz w:val="20"/>
                <w:lang w:val="es-CL"/>
              </w:rPr>
            </w:pPr>
            <w:r w:rsidRPr="00B81235">
              <w:rPr>
                <w:rFonts w:ascii="Verdana" w:hAnsi="Verdana" w:cs="Arial"/>
                <w:sz w:val="20"/>
                <w:lang w:val="es-CL"/>
              </w:rPr>
              <w:t xml:space="preserve">  Evaluar los resultados de la implementación del Modelo.  </w:t>
            </w:r>
          </w:p>
          <w:p w14:paraId="5A6B3186" w14:textId="77777777" w:rsidR="00EB7AE5" w:rsidRPr="00B81235" w:rsidRDefault="00EB7AE5" w:rsidP="00EB7AE5">
            <w:pPr>
              <w:tabs>
                <w:tab w:val="left" w:pos="567"/>
              </w:tabs>
              <w:jc w:val="both"/>
              <w:rPr>
                <w:rFonts w:ascii="Verdana" w:hAnsi="Verdana" w:cs="Arial"/>
                <w:sz w:val="20"/>
                <w:lang w:val="es-CL"/>
              </w:rPr>
            </w:pPr>
          </w:p>
          <w:p w14:paraId="010670DA" w14:textId="4E3E49B9" w:rsidR="00EB7AE5" w:rsidRPr="00B81235" w:rsidRDefault="00EB7AE5" w:rsidP="00EB7AE5">
            <w:pPr>
              <w:tabs>
                <w:tab w:val="left" w:pos="567"/>
              </w:tabs>
              <w:jc w:val="both"/>
              <w:rPr>
                <w:rFonts w:ascii="Verdana" w:hAnsi="Verdana" w:cs="Arial"/>
                <w:sz w:val="20"/>
                <w:lang w:val="es-CL"/>
              </w:rPr>
            </w:pPr>
          </w:p>
        </w:tc>
      </w:tr>
    </w:tbl>
    <w:p w14:paraId="6FD78C4B" w14:textId="77777777" w:rsidR="00E33C07" w:rsidRDefault="00E33C07" w:rsidP="00231326">
      <w:pPr>
        <w:contextualSpacing/>
      </w:pPr>
    </w:p>
    <w:p w14:paraId="46F8DEC9" w14:textId="77777777" w:rsidR="00E46CDB" w:rsidRDefault="00E46CDB" w:rsidP="00231326">
      <w:pPr>
        <w:contextualSpacing/>
      </w:pPr>
    </w:p>
    <w:p w14:paraId="5487A78D" w14:textId="77777777" w:rsidR="00E46CDB" w:rsidRDefault="00E46CDB" w:rsidP="00231326">
      <w:pPr>
        <w:contextualSpacing/>
      </w:pPr>
    </w:p>
    <w:tbl>
      <w:tblPr>
        <w:tblStyle w:val="Tablaconcuadrcula"/>
        <w:tblW w:w="10645" w:type="dxa"/>
        <w:jc w:val="center"/>
        <w:tblLook w:val="04A0" w:firstRow="1" w:lastRow="0" w:firstColumn="1" w:lastColumn="0" w:noHBand="0" w:noVBand="1"/>
      </w:tblPr>
      <w:tblGrid>
        <w:gridCol w:w="2961"/>
        <w:gridCol w:w="4684"/>
        <w:gridCol w:w="3000"/>
      </w:tblGrid>
      <w:tr w:rsidR="00437360" w:rsidRPr="00E357F8" w14:paraId="40E19588" w14:textId="77777777" w:rsidTr="002C06C0">
        <w:trPr>
          <w:trHeight w:val="120"/>
          <w:jc w:val="center"/>
        </w:trPr>
        <w:tc>
          <w:tcPr>
            <w:tcW w:w="2957" w:type="dxa"/>
            <w:shd w:val="clear" w:color="auto" w:fill="F2F2F2" w:themeFill="background1" w:themeFillShade="F2"/>
            <w:vAlign w:val="center"/>
          </w:tcPr>
          <w:p w14:paraId="2B2D859F" w14:textId="77777777" w:rsidR="00437360" w:rsidRPr="00E357F8" w:rsidRDefault="00437360" w:rsidP="002C06C0">
            <w:pPr>
              <w:tabs>
                <w:tab w:val="left" w:pos="567"/>
              </w:tabs>
              <w:jc w:val="center"/>
              <w:rPr>
                <w:rFonts w:ascii="Verdana" w:hAnsi="Verdana" w:cs="Arial"/>
                <w:b/>
                <w:sz w:val="20"/>
                <w:lang w:val="es-CL"/>
              </w:rPr>
            </w:pPr>
            <w:r w:rsidRPr="00E357F8">
              <w:rPr>
                <w:rFonts w:ascii="Verdana" w:hAnsi="Verdana" w:cs="Arial"/>
                <w:b/>
                <w:sz w:val="20"/>
                <w:lang w:val="es-CL"/>
              </w:rPr>
              <w:t>Hitos</w:t>
            </w:r>
          </w:p>
        </w:tc>
        <w:tc>
          <w:tcPr>
            <w:tcW w:w="4678" w:type="dxa"/>
            <w:shd w:val="clear" w:color="auto" w:fill="F2F2F2" w:themeFill="background1" w:themeFillShade="F2"/>
            <w:vAlign w:val="center"/>
          </w:tcPr>
          <w:p w14:paraId="0C6BF3D1" w14:textId="77777777" w:rsidR="00437360" w:rsidRPr="00E357F8" w:rsidRDefault="00437360" w:rsidP="002C06C0">
            <w:pPr>
              <w:tabs>
                <w:tab w:val="left" w:pos="567"/>
              </w:tabs>
              <w:jc w:val="center"/>
              <w:rPr>
                <w:rFonts w:ascii="Verdana" w:hAnsi="Verdana" w:cs="Arial"/>
                <w:b/>
                <w:sz w:val="20"/>
                <w:lang w:val="es-CL"/>
              </w:rPr>
            </w:pPr>
            <w:r w:rsidRPr="00E357F8">
              <w:rPr>
                <w:rFonts w:ascii="Verdana" w:hAnsi="Verdana" w:cs="Arial"/>
                <w:b/>
                <w:sz w:val="20"/>
                <w:lang w:val="es-CL"/>
              </w:rPr>
              <w:t>Actividades</w:t>
            </w:r>
            <w:r w:rsidRPr="00E357F8">
              <w:rPr>
                <w:rStyle w:val="Refdenotaalpie"/>
                <w:rFonts w:ascii="Verdana" w:hAnsi="Verdana" w:cs="Arial"/>
                <w:b/>
                <w:sz w:val="20"/>
                <w:lang w:val="es-CL"/>
              </w:rPr>
              <w:footnoteReference w:id="4"/>
            </w:r>
          </w:p>
        </w:tc>
        <w:tc>
          <w:tcPr>
            <w:tcW w:w="2996" w:type="dxa"/>
            <w:shd w:val="clear" w:color="auto" w:fill="F2F2F2" w:themeFill="background1" w:themeFillShade="F2"/>
            <w:vAlign w:val="center"/>
          </w:tcPr>
          <w:p w14:paraId="24753E3E" w14:textId="77777777" w:rsidR="00437360" w:rsidRPr="00E357F8" w:rsidRDefault="00437360" w:rsidP="002C06C0">
            <w:pPr>
              <w:tabs>
                <w:tab w:val="left" w:pos="567"/>
              </w:tabs>
              <w:jc w:val="center"/>
              <w:rPr>
                <w:rFonts w:ascii="Verdana" w:hAnsi="Verdana" w:cs="Arial"/>
                <w:b/>
                <w:sz w:val="20"/>
                <w:lang w:val="es-CL"/>
              </w:rPr>
            </w:pPr>
            <w:r w:rsidRPr="00E357F8">
              <w:rPr>
                <w:rFonts w:ascii="Verdana" w:hAnsi="Verdana" w:cs="Arial"/>
                <w:b/>
                <w:sz w:val="20"/>
                <w:lang w:val="es-CL"/>
              </w:rPr>
              <w:t>Medios de verificación</w:t>
            </w:r>
            <w:r w:rsidRPr="00E357F8">
              <w:rPr>
                <w:rStyle w:val="Refdenotaalpie"/>
                <w:rFonts w:ascii="Verdana" w:hAnsi="Verdana" w:cs="Arial"/>
                <w:b/>
                <w:sz w:val="20"/>
                <w:lang w:val="es-CL"/>
              </w:rPr>
              <w:footnoteReference w:id="5"/>
            </w:r>
          </w:p>
        </w:tc>
      </w:tr>
      <w:tr w:rsidR="00437360" w:rsidRPr="005D681B" w14:paraId="117B0C76" w14:textId="77777777" w:rsidTr="002C06C0">
        <w:trPr>
          <w:trHeight w:val="120"/>
          <w:jc w:val="center"/>
        </w:trPr>
        <w:tc>
          <w:tcPr>
            <w:tcW w:w="2957" w:type="dxa"/>
            <w:shd w:val="clear" w:color="auto" w:fill="auto"/>
          </w:tcPr>
          <w:p w14:paraId="29326769" w14:textId="77777777" w:rsidR="00437360" w:rsidRPr="00B81235" w:rsidRDefault="00437360" w:rsidP="002C06C0">
            <w:pPr>
              <w:tabs>
                <w:tab w:val="left" w:pos="567"/>
              </w:tabs>
              <w:rPr>
                <w:rFonts w:ascii="Verdana" w:hAnsi="Verdana" w:cs="Arial"/>
                <w:i/>
                <w:sz w:val="20"/>
                <w:lang w:val="es-CL"/>
              </w:rPr>
            </w:pPr>
            <w:r w:rsidRPr="00B81235">
              <w:rPr>
                <w:rFonts w:ascii="Verdana" w:hAnsi="Verdana" w:cs="Arial"/>
                <w:i/>
                <w:sz w:val="20"/>
                <w:lang w:val="es-CL"/>
              </w:rPr>
              <w:t>Hito 1.1: Modelo de Aseguramiento de la Calidad para Autoevaluación y Mejora continua de Carreras de Pregrado validado.</w:t>
            </w:r>
          </w:p>
          <w:p w14:paraId="0DB5FB4B" w14:textId="77777777" w:rsidR="00437360" w:rsidRPr="00B81235" w:rsidRDefault="00437360" w:rsidP="002C06C0">
            <w:pPr>
              <w:tabs>
                <w:tab w:val="left" w:pos="567"/>
              </w:tabs>
              <w:rPr>
                <w:rFonts w:ascii="Verdana" w:hAnsi="Verdana" w:cs="Arial"/>
                <w:i/>
                <w:sz w:val="20"/>
                <w:lang w:val="es-CL"/>
              </w:rPr>
            </w:pPr>
          </w:p>
          <w:p w14:paraId="19761F0D" w14:textId="77777777" w:rsidR="00437360" w:rsidRPr="00B81235" w:rsidRDefault="00437360" w:rsidP="002C06C0">
            <w:pPr>
              <w:tabs>
                <w:tab w:val="left" w:pos="567"/>
              </w:tabs>
              <w:rPr>
                <w:rFonts w:ascii="Verdana" w:hAnsi="Verdana" w:cs="Arial"/>
                <w:i/>
                <w:sz w:val="20"/>
                <w:lang w:val="es-CL"/>
              </w:rPr>
            </w:pPr>
            <w:r w:rsidRPr="00B81235">
              <w:rPr>
                <w:rFonts w:ascii="Verdana" w:hAnsi="Verdana" w:cs="Arial"/>
                <w:i/>
                <w:sz w:val="20"/>
                <w:lang w:val="es-CL"/>
              </w:rPr>
              <w:t>Año 1 Mes 6</w:t>
            </w:r>
          </w:p>
          <w:p w14:paraId="6391EF0A" w14:textId="77777777" w:rsidR="00437360" w:rsidRPr="00B81235" w:rsidRDefault="00437360" w:rsidP="002C06C0">
            <w:pPr>
              <w:rPr>
                <w:rFonts w:ascii="Verdana" w:hAnsi="Verdana" w:cs="Arial"/>
                <w:sz w:val="20"/>
                <w:lang w:val="es-CL"/>
              </w:rPr>
            </w:pPr>
          </w:p>
          <w:p w14:paraId="708C511C" w14:textId="77777777" w:rsidR="00437360" w:rsidRPr="00B81235" w:rsidRDefault="00437360" w:rsidP="002C06C0">
            <w:pPr>
              <w:tabs>
                <w:tab w:val="left" w:pos="567"/>
              </w:tabs>
              <w:rPr>
                <w:rFonts w:ascii="Verdana" w:hAnsi="Verdana" w:cs="Arial"/>
                <w:b/>
                <w:sz w:val="20"/>
                <w:lang w:val="es-CL"/>
              </w:rPr>
            </w:pPr>
          </w:p>
        </w:tc>
        <w:tc>
          <w:tcPr>
            <w:tcW w:w="4678" w:type="dxa"/>
            <w:shd w:val="clear" w:color="auto" w:fill="auto"/>
          </w:tcPr>
          <w:p w14:paraId="52109063" w14:textId="77777777" w:rsidR="00437360" w:rsidRPr="00B81235" w:rsidRDefault="00437360" w:rsidP="00437360">
            <w:pPr>
              <w:pStyle w:val="Prrafodelista"/>
              <w:numPr>
                <w:ilvl w:val="0"/>
                <w:numId w:val="25"/>
              </w:numPr>
              <w:tabs>
                <w:tab w:val="left" w:pos="273"/>
              </w:tabs>
              <w:ind w:left="273" w:hanging="273"/>
              <w:rPr>
                <w:rFonts w:ascii="Verdana" w:hAnsi="Verdana" w:cs="Arial"/>
                <w:sz w:val="20"/>
                <w:lang w:val="es-CL"/>
              </w:rPr>
            </w:pPr>
            <w:r w:rsidRPr="00B81235">
              <w:rPr>
                <w:rFonts w:ascii="Verdana" w:hAnsi="Verdana" w:cs="Arial"/>
                <w:sz w:val="20"/>
                <w:lang w:val="es-CL"/>
              </w:rPr>
              <w:t>Diseñar un Modelo de Aseguramiento de la Calidad Integral para las carreras de pregrado de la Universidad de Magallanes.</w:t>
            </w:r>
          </w:p>
          <w:p w14:paraId="6080117C" w14:textId="77777777" w:rsidR="00437360" w:rsidRPr="00B81235" w:rsidRDefault="00437360" w:rsidP="00437360">
            <w:pPr>
              <w:pStyle w:val="Prrafodelista"/>
              <w:numPr>
                <w:ilvl w:val="0"/>
                <w:numId w:val="25"/>
              </w:numPr>
              <w:tabs>
                <w:tab w:val="left" w:pos="273"/>
              </w:tabs>
              <w:ind w:left="273" w:hanging="273"/>
              <w:rPr>
                <w:rFonts w:ascii="Verdana" w:hAnsi="Verdana" w:cs="Arial"/>
                <w:sz w:val="20"/>
                <w:lang w:val="es-CL"/>
              </w:rPr>
            </w:pPr>
            <w:r w:rsidRPr="00B81235">
              <w:rPr>
                <w:rFonts w:ascii="Verdana" w:hAnsi="Verdana" w:cs="Arial"/>
                <w:sz w:val="20"/>
                <w:lang w:val="es-CL"/>
              </w:rPr>
              <w:t>Socializar el Modelo de Aseguramiento de la Calidad Integral para las carreras de pregrado de la Universidad de Magallanes.</w:t>
            </w:r>
          </w:p>
          <w:p w14:paraId="2C2BB4FD" w14:textId="77777777" w:rsidR="00437360" w:rsidRPr="00B81235" w:rsidRDefault="00437360" w:rsidP="00437360">
            <w:pPr>
              <w:pStyle w:val="Prrafodelista"/>
              <w:numPr>
                <w:ilvl w:val="0"/>
                <w:numId w:val="25"/>
              </w:numPr>
              <w:tabs>
                <w:tab w:val="left" w:pos="273"/>
              </w:tabs>
              <w:ind w:left="273" w:hanging="273"/>
              <w:rPr>
                <w:rFonts w:ascii="Verdana" w:hAnsi="Verdana" w:cs="Arial"/>
                <w:sz w:val="20"/>
                <w:lang w:val="es-CL"/>
              </w:rPr>
            </w:pPr>
            <w:r w:rsidRPr="00B81235">
              <w:rPr>
                <w:rFonts w:ascii="Verdana" w:hAnsi="Verdana" w:cs="Arial"/>
                <w:sz w:val="20"/>
                <w:lang w:val="es-CL"/>
              </w:rPr>
              <w:t>Validar el Modelo de Aseguramiento de la Calidad Integral para las carreras de pregrado de la Universidad de Magallanes a través de una metodología de trabajo conjunto con unidades académicas: Facultades, Departamentos y Carreras.</w:t>
            </w:r>
          </w:p>
          <w:p w14:paraId="23CB19D1" w14:textId="77777777" w:rsidR="00437360" w:rsidRPr="00B81235" w:rsidRDefault="00437360" w:rsidP="00437360">
            <w:pPr>
              <w:pStyle w:val="Prrafodelista"/>
              <w:numPr>
                <w:ilvl w:val="0"/>
                <w:numId w:val="25"/>
              </w:numPr>
              <w:tabs>
                <w:tab w:val="left" w:pos="273"/>
              </w:tabs>
              <w:ind w:left="273" w:hanging="273"/>
              <w:rPr>
                <w:rFonts w:ascii="Verdana" w:hAnsi="Verdana" w:cs="Arial"/>
                <w:sz w:val="20"/>
                <w:lang w:val="es-CL"/>
              </w:rPr>
            </w:pPr>
            <w:r w:rsidRPr="00B81235">
              <w:rPr>
                <w:rFonts w:ascii="Verdana" w:hAnsi="Verdana" w:cs="Arial"/>
                <w:sz w:val="20"/>
                <w:lang w:val="es-CL"/>
              </w:rPr>
              <w:t>Oficializar el Modelo de Aseguramiento de la Calidad Integral para las carreras de pregrado de la Universidad de Magallanes.</w:t>
            </w:r>
          </w:p>
          <w:p w14:paraId="41AA1A7A" w14:textId="77777777" w:rsidR="00437360" w:rsidRPr="00B81235" w:rsidRDefault="00437360" w:rsidP="00437360">
            <w:pPr>
              <w:pStyle w:val="Prrafodelista"/>
              <w:numPr>
                <w:ilvl w:val="0"/>
                <w:numId w:val="25"/>
              </w:numPr>
              <w:tabs>
                <w:tab w:val="left" w:pos="273"/>
              </w:tabs>
              <w:ind w:left="273" w:hanging="273"/>
              <w:rPr>
                <w:rFonts w:ascii="Verdana" w:hAnsi="Verdana" w:cs="Arial"/>
                <w:sz w:val="20"/>
                <w:lang w:val="es-CL"/>
              </w:rPr>
            </w:pPr>
            <w:r w:rsidRPr="00B81235">
              <w:rPr>
                <w:rFonts w:ascii="Verdana" w:hAnsi="Verdana" w:cs="Arial"/>
                <w:sz w:val="20"/>
                <w:lang w:val="es-CL"/>
              </w:rPr>
              <w:t>Socializar el Modelo de Aseguramiento de la Calidad Integral para las carreras de pregrado de la Universidad de Magallanes y la planificación del Plan piloto de implementación.</w:t>
            </w:r>
          </w:p>
        </w:tc>
        <w:tc>
          <w:tcPr>
            <w:tcW w:w="2996" w:type="dxa"/>
            <w:shd w:val="clear" w:color="auto" w:fill="auto"/>
          </w:tcPr>
          <w:p w14:paraId="35C692F6" w14:textId="77777777" w:rsidR="00437360" w:rsidRPr="00B81235" w:rsidRDefault="00437360" w:rsidP="00A7767A">
            <w:pPr>
              <w:pStyle w:val="Prrafodelista"/>
              <w:tabs>
                <w:tab w:val="left" w:pos="567"/>
              </w:tabs>
              <w:ind w:left="131"/>
              <w:rPr>
                <w:rFonts w:ascii="Verdana" w:hAnsi="Verdana" w:cs="Arial"/>
                <w:sz w:val="20"/>
                <w:lang w:val="es-CL"/>
              </w:rPr>
            </w:pPr>
            <w:r w:rsidRPr="00B81235">
              <w:rPr>
                <w:rFonts w:ascii="Verdana" w:hAnsi="Verdana" w:cs="Arial"/>
                <w:sz w:val="20"/>
                <w:lang w:val="es-CL"/>
              </w:rPr>
              <w:t>Modelo de Aseguramiento de la Calidad Integral para las carreras de pregrado de la Universidad de Magallanes (oficializado).</w:t>
            </w:r>
          </w:p>
          <w:p w14:paraId="1E00BCA3" w14:textId="77777777" w:rsidR="00437360" w:rsidRPr="00B81235" w:rsidRDefault="00437360" w:rsidP="002C06C0">
            <w:pPr>
              <w:tabs>
                <w:tab w:val="left" w:pos="567"/>
              </w:tabs>
              <w:rPr>
                <w:rFonts w:ascii="Verdana" w:hAnsi="Verdana" w:cs="Arial"/>
                <w:sz w:val="20"/>
                <w:lang w:val="es-CL"/>
              </w:rPr>
            </w:pPr>
          </w:p>
          <w:p w14:paraId="1D5187D1" w14:textId="77777777" w:rsidR="00437360" w:rsidRPr="00B81235" w:rsidRDefault="00437360" w:rsidP="002C06C0">
            <w:pPr>
              <w:tabs>
                <w:tab w:val="left" w:pos="567"/>
              </w:tabs>
              <w:rPr>
                <w:rFonts w:ascii="Verdana" w:hAnsi="Verdana" w:cs="Arial"/>
                <w:sz w:val="20"/>
                <w:lang w:val="es-CL"/>
              </w:rPr>
            </w:pPr>
          </w:p>
          <w:p w14:paraId="5BD42528" w14:textId="77777777" w:rsidR="00437360" w:rsidRPr="00B81235" w:rsidRDefault="00437360" w:rsidP="002C06C0">
            <w:pPr>
              <w:tabs>
                <w:tab w:val="left" w:pos="567"/>
              </w:tabs>
              <w:rPr>
                <w:rFonts w:ascii="Verdana" w:hAnsi="Verdana" w:cs="Arial"/>
                <w:sz w:val="20"/>
                <w:lang w:val="es-CL"/>
              </w:rPr>
            </w:pPr>
          </w:p>
          <w:p w14:paraId="74A24D43" w14:textId="77777777" w:rsidR="00437360" w:rsidRPr="00B81235" w:rsidRDefault="00437360" w:rsidP="002C06C0">
            <w:pPr>
              <w:tabs>
                <w:tab w:val="left" w:pos="567"/>
              </w:tabs>
              <w:rPr>
                <w:rFonts w:ascii="Verdana" w:hAnsi="Verdana" w:cs="Arial"/>
                <w:sz w:val="20"/>
                <w:lang w:val="es-CL"/>
              </w:rPr>
            </w:pPr>
          </w:p>
        </w:tc>
      </w:tr>
      <w:tr w:rsidR="00437360" w:rsidRPr="00071BE3" w14:paraId="37A74A00" w14:textId="77777777" w:rsidTr="002C06C0">
        <w:trPr>
          <w:trHeight w:val="120"/>
          <w:jc w:val="center"/>
        </w:trPr>
        <w:tc>
          <w:tcPr>
            <w:tcW w:w="2957" w:type="dxa"/>
            <w:shd w:val="clear" w:color="auto" w:fill="auto"/>
          </w:tcPr>
          <w:p w14:paraId="3899CDEE" w14:textId="77777777" w:rsidR="00437360" w:rsidRPr="00B81235" w:rsidRDefault="00437360" w:rsidP="002C06C0">
            <w:pPr>
              <w:rPr>
                <w:rFonts w:ascii="Verdana" w:hAnsi="Verdana" w:cs="Arial"/>
                <w:sz w:val="20"/>
                <w:lang w:val="es-CL"/>
              </w:rPr>
            </w:pPr>
            <w:r w:rsidRPr="00B81235">
              <w:rPr>
                <w:rFonts w:ascii="Verdana" w:hAnsi="Verdana" w:cs="Arial"/>
                <w:sz w:val="20"/>
                <w:lang w:val="es-CL"/>
              </w:rPr>
              <w:t>Hito 1.2</w:t>
            </w:r>
          </w:p>
          <w:p w14:paraId="7F7DECBD" w14:textId="77777777" w:rsidR="00437360" w:rsidRPr="00B81235" w:rsidRDefault="00437360" w:rsidP="002C06C0">
            <w:pPr>
              <w:rPr>
                <w:rFonts w:ascii="Verdana" w:hAnsi="Verdana" w:cs="Arial"/>
                <w:sz w:val="20"/>
                <w:lang w:val="es-CL"/>
              </w:rPr>
            </w:pPr>
            <w:r w:rsidRPr="00B81235">
              <w:rPr>
                <w:rFonts w:ascii="Verdana" w:hAnsi="Verdana" w:cs="Arial"/>
                <w:sz w:val="20"/>
                <w:lang w:val="es-CL"/>
              </w:rPr>
              <w:t>Unidades (2) de la Dirección de Aseguramiento de la Calidad formalizadas</w:t>
            </w:r>
          </w:p>
          <w:p w14:paraId="1CF0013A" w14:textId="77777777" w:rsidR="00437360" w:rsidRPr="00B81235" w:rsidRDefault="00437360" w:rsidP="002C06C0">
            <w:pPr>
              <w:tabs>
                <w:tab w:val="left" w:pos="567"/>
              </w:tabs>
              <w:rPr>
                <w:rFonts w:ascii="Verdana" w:hAnsi="Verdana" w:cs="Arial"/>
                <w:sz w:val="20"/>
                <w:lang w:val="es-CL"/>
              </w:rPr>
            </w:pPr>
            <w:r w:rsidRPr="00B81235">
              <w:rPr>
                <w:rFonts w:ascii="Verdana" w:hAnsi="Verdana" w:cs="Arial"/>
                <w:sz w:val="20"/>
                <w:lang w:val="es-CL"/>
              </w:rPr>
              <w:t>Año 1 Mes 8</w:t>
            </w:r>
          </w:p>
          <w:p w14:paraId="3E6BDD92" w14:textId="77777777" w:rsidR="00437360" w:rsidRPr="00B81235" w:rsidRDefault="00437360" w:rsidP="002C06C0">
            <w:pPr>
              <w:tabs>
                <w:tab w:val="left" w:pos="567"/>
              </w:tabs>
              <w:rPr>
                <w:rFonts w:ascii="Verdana" w:hAnsi="Verdana" w:cs="Arial"/>
                <w:sz w:val="20"/>
                <w:lang w:val="es-CL"/>
              </w:rPr>
            </w:pPr>
          </w:p>
        </w:tc>
        <w:tc>
          <w:tcPr>
            <w:tcW w:w="4678" w:type="dxa"/>
            <w:shd w:val="clear" w:color="auto" w:fill="auto"/>
          </w:tcPr>
          <w:p w14:paraId="4B1FF92A" w14:textId="77777777" w:rsidR="00437360" w:rsidRPr="00B81235" w:rsidRDefault="00437360" w:rsidP="00437360">
            <w:pPr>
              <w:pStyle w:val="Prrafodelista"/>
              <w:numPr>
                <w:ilvl w:val="0"/>
                <w:numId w:val="24"/>
              </w:numPr>
              <w:tabs>
                <w:tab w:val="left" w:pos="567"/>
              </w:tabs>
              <w:ind w:left="337" w:hanging="283"/>
              <w:jc w:val="both"/>
              <w:rPr>
                <w:rFonts w:ascii="Verdana" w:hAnsi="Verdana" w:cs="Arial"/>
                <w:sz w:val="20"/>
                <w:lang w:val="es-CL"/>
              </w:rPr>
            </w:pPr>
            <w:r w:rsidRPr="00B81235">
              <w:rPr>
                <w:rFonts w:ascii="Verdana" w:hAnsi="Verdana" w:cs="Arial"/>
                <w:sz w:val="20"/>
                <w:lang w:val="es-CL"/>
              </w:rPr>
              <w:t xml:space="preserve">Oficializar dos nuevas unidades de trabajo dependientes de la Dirección de Aseguramiento de la Calidad: Autoevaluación y Mejora continua para Acreditación. </w:t>
            </w:r>
          </w:p>
        </w:tc>
        <w:tc>
          <w:tcPr>
            <w:tcW w:w="2996" w:type="dxa"/>
            <w:shd w:val="clear" w:color="auto" w:fill="auto"/>
          </w:tcPr>
          <w:p w14:paraId="24A692E8" w14:textId="77777777" w:rsidR="00437360" w:rsidRPr="00B81235" w:rsidRDefault="00437360" w:rsidP="00A7767A">
            <w:pPr>
              <w:pStyle w:val="Prrafodelista"/>
              <w:tabs>
                <w:tab w:val="left" w:pos="567"/>
              </w:tabs>
              <w:ind w:left="131"/>
              <w:rPr>
                <w:rFonts w:ascii="Verdana" w:hAnsi="Verdana" w:cs="Arial"/>
                <w:sz w:val="20"/>
                <w:lang w:val="es-CL"/>
              </w:rPr>
            </w:pPr>
            <w:r w:rsidRPr="00B81235">
              <w:rPr>
                <w:rFonts w:ascii="Verdana" w:hAnsi="Verdana" w:cs="Arial"/>
                <w:sz w:val="20"/>
                <w:lang w:val="es-CL"/>
              </w:rPr>
              <w:t>Resolución de oficialización de las unidades.</w:t>
            </w:r>
          </w:p>
          <w:p w14:paraId="255E8F2C" w14:textId="77777777" w:rsidR="00437360" w:rsidRPr="00B81235" w:rsidRDefault="00437360" w:rsidP="002C06C0">
            <w:pPr>
              <w:tabs>
                <w:tab w:val="left" w:pos="567"/>
              </w:tabs>
              <w:rPr>
                <w:rFonts w:ascii="Verdana" w:hAnsi="Verdana" w:cs="Arial"/>
                <w:b/>
                <w:sz w:val="20"/>
                <w:lang w:val="es-CL"/>
              </w:rPr>
            </w:pPr>
          </w:p>
        </w:tc>
      </w:tr>
      <w:tr w:rsidR="00437360" w:rsidRPr="00071BE3" w14:paraId="33D4D980" w14:textId="77777777" w:rsidTr="002C06C0">
        <w:trPr>
          <w:trHeight w:val="120"/>
          <w:jc w:val="center"/>
        </w:trPr>
        <w:tc>
          <w:tcPr>
            <w:tcW w:w="2957" w:type="dxa"/>
            <w:shd w:val="clear" w:color="auto" w:fill="auto"/>
          </w:tcPr>
          <w:p w14:paraId="27CEB2A0" w14:textId="77777777" w:rsidR="00437360" w:rsidRDefault="00437360" w:rsidP="002C06C0">
            <w:pPr>
              <w:rPr>
                <w:rFonts w:ascii="Verdana" w:hAnsi="Verdana" w:cs="Arial"/>
                <w:sz w:val="20"/>
                <w:lang w:val="es-CL"/>
              </w:rPr>
            </w:pPr>
            <w:r>
              <w:rPr>
                <w:rFonts w:ascii="Verdana" w:hAnsi="Verdana" w:cs="Arial"/>
                <w:sz w:val="20"/>
                <w:lang w:val="es-CL"/>
              </w:rPr>
              <w:t>Hito 1.3</w:t>
            </w:r>
          </w:p>
          <w:p w14:paraId="3FA768AF" w14:textId="77777777" w:rsidR="00437360" w:rsidRDefault="00437360" w:rsidP="002C06C0">
            <w:pPr>
              <w:rPr>
                <w:rFonts w:ascii="Verdana" w:hAnsi="Verdana" w:cs="Arial"/>
                <w:sz w:val="20"/>
                <w:lang w:val="es-CL"/>
              </w:rPr>
            </w:pPr>
            <w:r>
              <w:rPr>
                <w:rFonts w:ascii="Verdana" w:hAnsi="Verdana" w:cs="Arial"/>
                <w:sz w:val="20"/>
                <w:lang w:val="es-CL"/>
              </w:rPr>
              <w:t>Recursos Humanos de las Unidades (2) fortalecido</w:t>
            </w:r>
          </w:p>
          <w:p w14:paraId="1467E322" w14:textId="77777777" w:rsidR="00437360" w:rsidRDefault="00437360" w:rsidP="002C06C0">
            <w:pPr>
              <w:rPr>
                <w:rFonts w:ascii="Verdana" w:hAnsi="Verdana" w:cs="Arial"/>
                <w:sz w:val="20"/>
                <w:lang w:val="es-CL"/>
              </w:rPr>
            </w:pPr>
            <w:r>
              <w:rPr>
                <w:rFonts w:ascii="Verdana" w:hAnsi="Verdana" w:cs="Arial"/>
                <w:sz w:val="20"/>
                <w:lang w:val="es-CL"/>
              </w:rPr>
              <w:t>Año 1 Mes 10</w:t>
            </w:r>
          </w:p>
        </w:tc>
        <w:tc>
          <w:tcPr>
            <w:tcW w:w="4678" w:type="dxa"/>
            <w:shd w:val="clear" w:color="auto" w:fill="auto"/>
          </w:tcPr>
          <w:p w14:paraId="708155DB" w14:textId="77777777" w:rsidR="00437360" w:rsidRDefault="00437360" w:rsidP="00437360">
            <w:pPr>
              <w:pStyle w:val="Prrafodelista"/>
              <w:numPr>
                <w:ilvl w:val="0"/>
                <w:numId w:val="29"/>
              </w:numPr>
              <w:tabs>
                <w:tab w:val="left" w:pos="415"/>
              </w:tabs>
              <w:ind w:left="273" w:hanging="273"/>
              <w:jc w:val="both"/>
              <w:rPr>
                <w:rFonts w:ascii="Verdana" w:hAnsi="Verdana" w:cs="Arial"/>
                <w:sz w:val="20"/>
                <w:lang w:val="es-CL"/>
              </w:rPr>
            </w:pPr>
            <w:r>
              <w:rPr>
                <w:rFonts w:ascii="Verdana" w:hAnsi="Verdana" w:cs="Arial"/>
                <w:sz w:val="20"/>
                <w:lang w:val="es-CL"/>
              </w:rPr>
              <w:t>Contratación de profesionales</w:t>
            </w:r>
          </w:p>
          <w:p w14:paraId="2CC7AFD7" w14:textId="77777777" w:rsidR="00437360" w:rsidRDefault="00437360" w:rsidP="00437360">
            <w:pPr>
              <w:pStyle w:val="Prrafodelista"/>
              <w:numPr>
                <w:ilvl w:val="0"/>
                <w:numId w:val="29"/>
              </w:numPr>
              <w:tabs>
                <w:tab w:val="left" w:pos="415"/>
              </w:tabs>
              <w:ind w:left="273" w:hanging="273"/>
              <w:jc w:val="both"/>
              <w:rPr>
                <w:rFonts w:ascii="Verdana" w:hAnsi="Verdana" w:cs="Arial"/>
                <w:sz w:val="20"/>
                <w:lang w:val="es-CL"/>
              </w:rPr>
            </w:pPr>
            <w:r w:rsidRPr="000C0493">
              <w:rPr>
                <w:rFonts w:ascii="Verdana" w:hAnsi="Verdana" w:cs="Arial"/>
                <w:sz w:val="20"/>
                <w:lang w:val="es-CL"/>
              </w:rPr>
              <w:t>Capacitar al equipo de la Dirección de Aseguramiento de la Calidad y de las Facultades en nuevas estrategias de Autoevaluación y Mejora continua.</w:t>
            </w:r>
          </w:p>
          <w:p w14:paraId="03B1998F" w14:textId="77777777" w:rsidR="00437360" w:rsidRPr="00071BE3" w:rsidRDefault="00437360" w:rsidP="002C06C0">
            <w:pPr>
              <w:pStyle w:val="Prrafodelista"/>
              <w:tabs>
                <w:tab w:val="left" w:pos="415"/>
              </w:tabs>
              <w:ind w:left="273"/>
              <w:jc w:val="both"/>
              <w:rPr>
                <w:rFonts w:ascii="Verdana" w:hAnsi="Verdana" w:cs="Arial"/>
                <w:sz w:val="20"/>
                <w:lang w:val="es-CL"/>
              </w:rPr>
            </w:pPr>
          </w:p>
        </w:tc>
        <w:tc>
          <w:tcPr>
            <w:tcW w:w="2996" w:type="dxa"/>
            <w:shd w:val="clear" w:color="auto" w:fill="auto"/>
          </w:tcPr>
          <w:p w14:paraId="4F5CBD3E" w14:textId="77777777" w:rsidR="00437360" w:rsidRPr="00071BE3" w:rsidRDefault="00437360" w:rsidP="002C06C0">
            <w:pPr>
              <w:pStyle w:val="Prrafodelista"/>
              <w:tabs>
                <w:tab w:val="left" w:pos="567"/>
              </w:tabs>
              <w:ind w:left="131"/>
              <w:rPr>
                <w:rFonts w:ascii="Verdana" w:hAnsi="Verdana" w:cs="Arial"/>
                <w:sz w:val="20"/>
                <w:lang w:val="es-CL"/>
              </w:rPr>
            </w:pPr>
            <w:r>
              <w:rPr>
                <w:rFonts w:ascii="Verdana" w:hAnsi="Verdana" w:cs="Arial"/>
                <w:sz w:val="20"/>
                <w:lang w:val="es-CL"/>
              </w:rPr>
              <w:t>Contratos e informe de capacitación.</w:t>
            </w:r>
          </w:p>
        </w:tc>
      </w:tr>
      <w:tr w:rsidR="00437360" w:rsidRPr="00071BE3" w14:paraId="4CBAA049" w14:textId="77777777" w:rsidTr="002C06C0">
        <w:trPr>
          <w:trHeight w:val="120"/>
          <w:jc w:val="center"/>
        </w:trPr>
        <w:tc>
          <w:tcPr>
            <w:tcW w:w="2957" w:type="dxa"/>
            <w:shd w:val="clear" w:color="auto" w:fill="auto"/>
          </w:tcPr>
          <w:p w14:paraId="07A8E583" w14:textId="77777777" w:rsidR="00437360" w:rsidRDefault="00437360" w:rsidP="002C06C0">
            <w:pPr>
              <w:rPr>
                <w:rFonts w:ascii="Verdana" w:hAnsi="Verdana" w:cs="Arial"/>
                <w:sz w:val="20"/>
                <w:lang w:val="es-CL"/>
              </w:rPr>
            </w:pPr>
            <w:r>
              <w:rPr>
                <w:rFonts w:ascii="Verdana" w:hAnsi="Verdana" w:cs="Arial"/>
                <w:sz w:val="20"/>
                <w:lang w:val="es-CL"/>
              </w:rPr>
              <w:t>Hito 1.4</w:t>
            </w:r>
          </w:p>
          <w:p w14:paraId="7579762E" w14:textId="77777777" w:rsidR="00437360" w:rsidRDefault="00437360" w:rsidP="002C06C0">
            <w:pPr>
              <w:rPr>
                <w:rFonts w:ascii="Verdana" w:hAnsi="Verdana" w:cs="Arial"/>
                <w:sz w:val="20"/>
                <w:lang w:val="es-CL"/>
              </w:rPr>
            </w:pPr>
            <w:r>
              <w:rPr>
                <w:rFonts w:ascii="Verdana" w:hAnsi="Verdana" w:cs="Arial"/>
                <w:sz w:val="20"/>
                <w:lang w:val="es-CL"/>
              </w:rPr>
              <w:t>Espacios físicos y recursos tecnológicos adecuados para las unidades implementados</w:t>
            </w:r>
          </w:p>
          <w:p w14:paraId="4FB7A744" w14:textId="77777777" w:rsidR="00437360" w:rsidRDefault="00437360" w:rsidP="002C06C0">
            <w:pPr>
              <w:rPr>
                <w:rFonts w:ascii="Verdana" w:hAnsi="Verdana" w:cs="Arial"/>
                <w:sz w:val="20"/>
                <w:lang w:val="es-CL"/>
              </w:rPr>
            </w:pPr>
          </w:p>
          <w:p w14:paraId="5398AC8D" w14:textId="77777777" w:rsidR="00437360" w:rsidRDefault="00437360" w:rsidP="002C06C0">
            <w:pPr>
              <w:rPr>
                <w:rFonts w:ascii="Verdana" w:hAnsi="Verdana" w:cs="Arial"/>
                <w:sz w:val="20"/>
                <w:lang w:val="es-CL"/>
              </w:rPr>
            </w:pPr>
            <w:r>
              <w:rPr>
                <w:rFonts w:ascii="Verdana" w:hAnsi="Verdana" w:cs="Arial"/>
                <w:sz w:val="20"/>
                <w:lang w:val="es-CL"/>
              </w:rPr>
              <w:t>Año 1 Mes 12</w:t>
            </w:r>
          </w:p>
        </w:tc>
        <w:tc>
          <w:tcPr>
            <w:tcW w:w="4678" w:type="dxa"/>
            <w:shd w:val="clear" w:color="auto" w:fill="auto"/>
          </w:tcPr>
          <w:p w14:paraId="232076B0" w14:textId="77777777" w:rsidR="00437360" w:rsidRPr="00BA6061" w:rsidRDefault="00437360" w:rsidP="00437360">
            <w:pPr>
              <w:pStyle w:val="Prrafodelista"/>
              <w:numPr>
                <w:ilvl w:val="0"/>
                <w:numId w:val="30"/>
              </w:numPr>
              <w:tabs>
                <w:tab w:val="left" w:pos="415"/>
              </w:tabs>
              <w:ind w:left="273" w:hanging="273"/>
              <w:jc w:val="both"/>
              <w:rPr>
                <w:rFonts w:ascii="Verdana" w:hAnsi="Verdana" w:cs="Arial"/>
                <w:sz w:val="20"/>
                <w:lang w:val="es-CL"/>
              </w:rPr>
            </w:pPr>
            <w:r w:rsidRPr="00BA6061">
              <w:rPr>
                <w:rFonts w:ascii="Verdana" w:hAnsi="Verdana" w:cs="Arial"/>
                <w:sz w:val="20"/>
                <w:lang w:val="es-CL"/>
              </w:rPr>
              <w:t>Diagnosticar requerimientos para la operación de las unidades.</w:t>
            </w:r>
          </w:p>
          <w:p w14:paraId="2F761322" w14:textId="77777777" w:rsidR="00437360" w:rsidRPr="000C0493" w:rsidRDefault="00437360" w:rsidP="00437360">
            <w:pPr>
              <w:pStyle w:val="Prrafodelista"/>
              <w:numPr>
                <w:ilvl w:val="0"/>
                <w:numId w:val="30"/>
              </w:numPr>
              <w:tabs>
                <w:tab w:val="left" w:pos="567"/>
              </w:tabs>
              <w:ind w:left="273" w:hanging="273"/>
              <w:jc w:val="both"/>
              <w:rPr>
                <w:rFonts w:ascii="Verdana" w:hAnsi="Verdana" w:cs="Arial"/>
                <w:sz w:val="20"/>
                <w:lang w:val="es-CL"/>
              </w:rPr>
            </w:pPr>
            <w:r>
              <w:rPr>
                <w:rFonts w:ascii="Verdana" w:hAnsi="Verdana" w:cs="Arial"/>
                <w:sz w:val="20"/>
                <w:lang w:val="es-CL"/>
              </w:rPr>
              <w:t>Implementar</w:t>
            </w:r>
            <w:r w:rsidRPr="000C0493">
              <w:rPr>
                <w:rFonts w:ascii="Verdana" w:hAnsi="Verdana" w:cs="Arial"/>
                <w:sz w:val="20"/>
                <w:lang w:val="es-CL"/>
              </w:rPr>
              <w:t xml:space="preserve"> equipamiento tecnológico e informático para la implementación del Modelo.</w:t>
            </w:r>
          </w:p>
          <w:p w14:paraId="5FC8C6FB" w14:textId="77777777" w:rsidR="00437360" w:rsidRDefault="00437360" w:rsidP="00437360">
            <w:pPr>
              <w:pStyle w:val="Prrafodelista"/>
              <w:numPr>
                <w:ilvl w:val="0"/>
                <w:numId w:val="30"/>
              </w:numPr>
              <w:tabs>
                <w:tab w:val="left" w:pos="567"/>
              </w:tabs>
              <w:ind w:left="273" w:hanging="273"/>
              <w:jc w:val="both"/>
              <w:rPr>
                <w:rFonts w:ascii="Verdana" w:hAnsi="Verdana" w:cs="Arial"/>
                <w:sz w:val="20"/>
                <w:lang w:val="es-CL"/>
              </w:rPr>
            </w:pPr>
            <w:r>
              <w:rPr>
                <w:rFonts w:ascii="Verdana" w:hAnsi="Verdana" w:cs="Arial"/>
                <w:sz w:val="20"/>
                <w:lang w:val="es-CL"/>
              </w:rPr>
              <w:t>Habilitar un</w:t>
            </w:r>
            <w:r w:rsidRPr="000C0493">
              <w:rPr>
                <w:rFonts w:ascii="Verdana" w:hAnsi="Verdana" w:cs="Arial"/>
                <w:sz w:val="20"/>
                <w:lang w:val="es-CL"/>
              </w:rPr>
              <w:t xml:space="preserve"> espacio físico para el trabajo del equipo de profesionales de la </w:t>
            </w:r>
            <w:r w:rsidRPr="000C0493">
              <w:rPr>
                <w:rFonts w:ascii="Verdana" w:hAnsi="Verdana" w:cs="Arial"/>
                <w:sz w:val="20"/>
                <w:lang w:val="es-CL"/>
              </w:rPr>
              <w:lastRenderedPageBreak/>
              <w:t xml:space="preserve">Dirección de Aseguramiento de la Calidad y trabajo con los equipos académicos de las Carreras. </w:t>
            </w:r>
          </w:p>
          <w:p w14:paraId="34867DE6" w14:textId="77777777" w:rsidR="00437360" w:rsidRDefault="00437360" w:rsidP="002C06C0">
            <w:pPr>
              <w:pStyle w:val="Prrafodelista"/>
              <w:tabs>
                <w:tab w:val="left" w:pos="415"/>
              </w:tabs>
              <w:ind w:left="273" w:hanging="273"/>
              <w:jc w:val="both"/>
              <w:rPr>
                <w:rFonts w:ascii="Verdana" w:hAnsi="Verdana" w:cs="Arial"/>
                <w:sz w:val="20"/>
                <w:lang w:val="es-CL"/>
              </w:rPr>
            </w:pPr>
          </w:p>
        </w:tc>
        <w:tc>
          <w:tcPr>
            <w:tcW w:w="2996" w:type="dxa"/>
            <w:shd w:val="clear" w:color="auto" w:fill="auto"/>
          </w:tcPr>
          <w:p w14:paraId="2698BDEB" w14:textId="77777777" w:rsidR="00437360" w:rsidRPr="00071BE3" w:rsidRDefault="00437360" w:rsidP="00A7767A">
            <w:pPr>
              <w:pStyle w:val="Prrafodelista"/>
              <w:tabs>
                <w:tab w:val="left" w:pos="567"/>
              </w:tabs>
              <w:ind w:left="131"/>
              <w:rPr>
                <w:rFonts w:ascii="Verdana" w:hAnsi="Verdana" w:cs="Arial"/>
                <w:strike/>
                <w:sz w:val="20"/>
                <w:lang w:val="es-CL"/>
              </w:rPr>
            </w:pPr>
            <w:r>
              <w:rPr>
                <w:rFonts w:ascii="Verdana" w:hAnsi="Verdana" w:cs="Arial"/>
                <w:sz w:val="20"/>
                <w:lang w:val="es-CL"/>
              </w:rPr>
              <w:lastRenderedPageBreak/>
              <w:t>Informe de habilitación de obras y equipamiento.</w:t>
            </w:r>
          </w:p>
        </w:tc>
      </w:tr>
      <w:tr w:rsidR="00437360" w:rsidRPr="00582FFF" w14:paraId="29E15E71" w14:textId="77777777" w:rsidTr="002C06C0">
        <w:trPr>
          <w:trHeight w:val="120"/>
          <w:jc w:val="center"/>
        </w:trPr>
        <w:tc>
          <w:tcPr>
            <w:tcW w:w="2957" w:type="dxa"/>
            <w:shd w:val="clear" w:color="auto" w:fill="auto"/>
          </w:tcPr>
          <w:p w14:paraId="2EA3E80A" w14:textId="77777777" w:rsidR="00437360" w:rsidRPr="00B81235" w:rsidRDefault="00437360" w:rsidP="002C06C0">
            <w:pPr>
              <w:tabs>
                <w:tab w:val="left" w:pos="567"/>
              </w:tabs>
              <w:rPr>
                <w:rFonts w:ascii="Verdana" w:hAnsi="Verdana" w:cs="Arial"/>
                <w:sz w:val="20"/>
                <w:lang w:val="es-CL"/>
              </w:rPr>
            </w:pPr>
            <w:r w:rsidRPr="00B81235">
              <w:rPr>
                <w:rFonts w:ascii="Verdana" w:hAnsi="Verdana" w:cs="Arial"/>
                <w:sz w:val="20"/>
                <w:lang w:val="es-CL"/>
              </w:rPr>
              <w:t>Hito 1.5: Plan de implementación progresivo del Modelo de Aseguramiento de la Calidad para Autoevaluación y Plan de Mejoramiento de Carreras de Pregrado diseñado.</w:t>
            </w:r>
          </w:p>
          <w:p w14:paraId="6109811A" w14:textId="77777777" w:rsidR="00437360" w:rsidRPr="00B81235" w:rsidRDefault="00437360" w:rsidP="002C06C0">
            <w:pPr>
              <w:tabs>
                <w:tab w:val="left" w:pos="567"/>
              </w:tabs>
              <w:rPr>
                <w:rFonts w:ascii="Verdana" w:hAnsi="Verdana" w:cs="Arial"/>
                <w:sz w:val="20"/>
                <w:lang w:val="es-CL"/>
              </w:rPr>
            </w:pPr>
          </w:p>
          <w:p w14:paraId="44AAA87F" w14:textId="77777777" w:rsidR="00437360" w:rsidRPr="00B81235" w:rsidRDefault="00437360" w:rsidP="002C06C0">
            <w:pPr>
              <w:tabs>
                <w:tab w:val="left" w:pos="567"/>
              </w:tabs>
              <w:rPr>
                <w:rFonts w:ascii="Verdana" w:hAnsi="Verdana" w:cs="Arial"/>
                <w:sz w:val="20"/>
                <w:lang w:val="es-CL"/>
              </w:rPr>
            </w:pPr>
            <w:r w:rsidRPr="00B81235">
              <w:rPr>
                <w:rFonts w:ascii="Verdana" w:hAnsi="Verdana" w:cs="Arial"/>
                <w:sz w:val="20"/>
                <w:lang w:val="es-CL"/>
              </w:rPr>
              <w:t>Año 2 Mes 6</w:t>
            </w:r>
          </w:p>
          <w:p w14:paraId="620EF91C" w14:textId="77777777" w:rsidR="00437360" w:rsidRPr="00B81235" w:rsidRDefault="00437360" w:rsidP="002C06C0">
            <w:pPr>
              <w:rPr>
                <w:rFonts w:ascii="Verdana" w:hAnsi="Verdana" w:cs="Arial"/>
                <w:sz w:val="20"/>
                <w:lang w:val="es-CL"/>
              </w:rPr>
            </w:pPr>
          </w:p>
        </w:tc>
        <w:tc>
          <w:tcPr>
            <w:tcW w:w="4678" w:type="dxa"/>
            <w:shd w:val="clear" w:color="auto" w:fill="auto"/>
          </w:tcPr>
          <w:p w14:paraId="7377935E" w14:textId="77777777" w:rsidR="00437360" w:rsidRPr="00B81235" w:rsidRDefault="00437360" w:rsidP="00437360">
            <w:pPr>
              <w:pStyle w:val="Prrafodelista"/>
              <w:numPr>
                <w:ilvl w:val="0"/>
                <w:numId w:val="26"/>
              </w:numPr>
              <w:tabs>
                <w:tab w:val="left" w:pos="567"/>
              </w:tabs>
              <w:ind w:left="273" w:hanging="273"/>
              <w:jc w:val="both"/>
              <w:rPr>
                <w:rFonts w:ascii="Verdana" w:hAnsi="Verdana" w:cs="Arial"/>
                <w:sz w:val="20"/>
                <w:lang w:val="es-CL"/>
              </w:rPr>
            </w:pPr>
            <w:r w:rsidRPr="00B81235">
              <w:rPr>
                <w:rFonts w:ascii="Verdana" w:hAnsi="Verdana" w:cs="Arial"/>
                <w:sz w:val="20"/>
                <w:lang w:val="es-CL"/>
              </w:rPr>
              <w:t xml:space="preserve">Definir las Carreras que ingresan a Procesos de Autoevaluación en base a criterios estratégicos de selección que establezca de manera progresiva el Plan de trabajo.  </w:t>
            </w:r>
          </w:p>
          <w:p w14:paraId="4D5D6214" w14:textId="77777777" w:rsidR="00437360" w:rsidRPr="00B81235" w:rsidRDefault="00437360" w:rsidP="00437360">
            <w:pPr>
              <w:pStyle w:val="Prrafodelista"/>
              <w:numPr>
                <w:ilvl w:val="0"/>
                <w:numId w:val="26"/>
              </w:numPr>
              <w:tabs>
                <w:tab w:val="left" w:pos="567"/>
              </w:tabs>
              <w:ind w:left="273" w:hanging="273"/>
              <w:jc w:val="both"/>
              <w:rPr>
                <w:rFonts w:ascii="Verdana" w:hAnsi="Verdana" w:cs="Arial"/>
                <w:sz w:val="20"/>
                <w:lang w:val="es-CL"/>
              </w:rPr>
            </w:pPr>
            <w:r w:rsidRPr="00B81235">
              <w:rPr>
                <w:rFonts w:ascii="Verdana" w:hAnsi="Verdana" w:cs="Arial"/>
                <w:sz w:val="20"/>
                <w:lang w:val="es-CL"/>
              </w:rPr>
              <w:t>Adecuar la normativa interna ya existente para el aseguramiento de la calidad y mejora continua establecida en el nuevo Modelo de Aseguramiento de la Calidad.</w:t>
            </w:r>
          </w:p>
          <w:p w14:paraId="12886685" w14:textId="77777777" w:rsidR="00437360" w:rsidRPr="00B81235" w:rsidRDefault="00437360" w:rsidP="002C06C0">
            <w:pPr>
              <w:pStyle w:val="Prrafodelista"/>
              <w:tabs>
                <w:tab w:val="left" w:pos="567"/>
              </w:tabs>
              <w:ind w:left="273"/>
              <w:jc w:val="both"/>
              <w:rPr>
                <w:rFonts w:ascii="Verdana" w:hAnsi="Verdana" w:cs="Arial"/>
                <w:sz w:val="20"/>
                <w:lang w:val="es-CL"/>
              </w:rPr>
            </w:pPr>
          </w:p>
        </w:tc>
        <w:tc>
          <w:tcPr>
            <w:tcW w:w="2996" w:type="dxa"/>
            <w:shd w:val="clear" w:color="auto" w:fill="auto"/>
          </w:tcPr>
          <w:p w14:paraId="15D1BA36" w14:textId="0FD16A8A" w:rsidR="00437360" w:rsidRPr="00B81235" w:rsidRDefault="00A7767A" w:rsidP="00A7767A">
            <w:pPr>
              <w:tabs>
                <w:tab w:val="left" w:pos="567"/>
              </w:tabs>
              <w:rPr>
                <w:rFonts w:ascii="Verdana" w:hAnsi="Verdana" w:cs="Arial"/>
                <w:sz w:val="20"/>
                <w:lang w:val="es-CL"/>
              </w:rPr>
            </w:pPr>
            <w:r w:rsidRPr="00B81235">
              <w:rPr>
                <w:rFonts w:ascii="Verdana" w:hAnsi="Verdana" w:cs="Arial"/>
                <w:sz w:val="20"/>
                <w:lang w:val="es-CL"/>
              </w:rPr>
              <w:t xml:space="preserve"> </w:t>
            </w:r>
            <w:r w:rsidR="00437360" w:rsidRPr="00B81235">
              <w:rPr>
                <w:rFonts w:ascii="Verdana" w:hAnsi="Verdana" w:cs="Arial"/>
                <w:sz w:val="20"/>
                <w:lang w:val="es-CL"/>
              </w:rPr>
              <w:t>Informe del plan diseñado emitido por la Dirección de Aseguramiento de la Calidad.</w:t>
            </w:r>
          </w:p>
        </w:tc>
      </w:tr>
      <w:tr w:rsidR="00437360" w:rsidRPr="00582FFF" w14:paraId="083338BB" w14:textId="77777777" w:rsidTr="002C06C0">
        <w:trPr>
          <w:trHeight w:val="120"/>
          <w:jc w:val="center"/>
        </w:trPr>
        <w:tc>
          <w:tcPr>
            <w:tcW w:w="2957" w:type="dxa"/>
            <w:shd w:val="clear" w:color="auto" w:fill="auto"/>
          </w:tcPr>
          <w:p w14:paraId="45F0F110" w14:textId="77777777" w:rsidR="00437360" w:rsidRPr="00B81235" w:rsidRDefault="00437360" w:rsidP="002C06C0">
            <w:pPr>
              <w:tabs>
                <w:tab w:val="left" w:pos="567"/>
              </w:tabs>
              <w:rPr>
                <w:rFonts w:ascii="Verdana" w:hAnsi="Verdana" w:cs="Arial"/>
                <w:sz w:val="20"/>
                <w:lang w:val="es-CL"/>
              </w:rPr>
            </w:pPr>
            <w:r w:rsidRPr="00B81235">
              <w:rPr>
                <w:rFonts w:ascii="Verdana" w:hAnsi="Verdana" w:cs="Arial"/>
                <w:sz w:val="20"/>
                <w:lang w:val="es-CL"/>
              </w:rPr>
              <w:t xml:space="preserve">Hito 1.6: </w:t>
            </w:r>
          </w:p>
          <w:p w14:paraId="475CCEC0" w14:textId="77777777" w:rsidR="00437360" w:rsidRPr="00B81235" w:rsidRDefault="00437360" w:rsidP="002C06C0">
            <w:pPr>
              <w:tabs>
                <w:tab w:val="left" w:pos="567"/>
              </w:tabs>
              <w:rPr>
                <w:rFonts w:ascii="Verdana" w:hAnsi="Verdana" w:cs="Arial"/>
                <w:sz w:val="20"/>
                <w:lang w:val="es-CL"/>
              </w:rPr>
            </w:pPr>
            <w:r w:rsidRPr="00B81235">
              <w:rPr>
                <w:rFonts w:ascii="Verdana" w:hAnsi="Verdana" w:cs="Arial"/>
                <w:sz w:val="20"/>
                <w:lang w:val="es-CL"/>
              </w:rPr>
              <w:t>Plan piloto de desarrollo de los Procesos de Autoevaluación y de los Planes de mejoramiento de las Carreras de Pregrado para Acreditación implementado.</w:t>
            </w:r>
          </w:p>
          <w:p w14:paraId="4E7470B8" w14:textId="77777777" w:rsidR="00437360" w:rsidRPr="00B81235" w:rsidRDefault="00437360" w:rsidP="002C06C0">
            <w:pPr>
              <w:tabs>
                <w:tab w:val="left" w:pos="567"/>
              </w:tabs>
              <w:rPr>
                <w:rFonts w:ascii="Verdana" w:hAnsi="Verdana" w:cs="Arial"/>
                <w:sz w:val="20"/>
                <w:lang w:val="es-CL"/>
              </w:rPr>
            </w:pPr>
          </w:p>
          <w:p w14:paraId="64151BEE" w14:textId="77777777" w:rsidR="00437360" w:rsidRPr="00B81235" w:rsidRDefault="00437360" w:rsidP="002C06C0">
            <w:pPr>
              <w:tabs>
                <w:tab w:val="left" w:pos="567"/>
              </w:tabs>
              <w:rPr>
                <w:rFonts w:ascii="Verdana" w:hAnsi="Verdana" w:cs="Arial"/>
                <w:sz w:val="20"/>
                <w:lang w:val="es-CL"/>
              </w:rPr>
            </w:pPr>
            <w:r w:rsidRPr="00B81235">
              <w:rPr>
                <w:rFonts w:ascii="Verdana" w:hAnsi="Verdana" w:cs="Arial"/>
                <w:sz w:val="20"/>
                <w:lang w:val="es-CL"/>
              </w:rPr>
              <w:t>Año 2 Mes 12</w:t>
            </w:r>
          </w:p>
          <w:p w14:paraId="18DD788B" w14:textId="77777777" w:rsidR="00437360" w:rsidRPr="00B81235" w:rsidRDefault="00437360" w:rsidP="002C06C0">
            <w:pPr>
              <w:tabs>
                <w:tab w:val="left" w:pos="567"/>
              </w:tabs>
              <w:rPr>
                <w:rFonts w:ascii="Verdana" w:hAnsi="Verdana" w:cs="Arial"/>
                <w:sz w:val="20"/>
                <w:lang w:val="es-CL"/>
              </w:rPr>
            </w:pPr>
          </w:p>
        </w:tc>
        <w:tc>
          <w:tcPr>
            <w:tcW w:w="4678" w:type="dxa"/>
            <w:shd w:val="clear" w:color="auto" w:fill="auto"/>
          </w:tcPr>
          <w:p w14:paraId="03662260" w14:textId="77777777" w:rsidR="00437360" w:rsidRPr="00B81235" w:rsidRDefault="00437360" w:rsidP="00437360">
            <w:pPr>
              <w:pStyle w:val="Prrafodelista"/>
              <w:numPr>
                <w:ilvl w:val="0"/>
                <w:numId w:val="34"/>
              </w:numPr>
              <w:ind w:left="273" w:hanging="273"/>
              <w:jc w:val="both"/>
              <w:rPr>
                <w:rFonts w:ascii="Verdana" w:hAnsi="Verdana" w:cs="Arial"/>
                <w:sz w:val="20"/>
                <w:lang w:val="es-CL"/>
              </w:rPr>
            </w:pPr>
            <w:r w:rsidRPr="00B81235">
              <w:rPr>
                <w:rFonts w:ascii="Verdana" w:hAnsi="Verdana" w:cs="Arial"/>
                <w:sz w:val="20"/>
                <w:lang w:val="es-CL"/>
              </w:rPr>
              <w:t xml:space="preserve">Oficializar los compromisos de las unidades académicas, recursos involucrados, plazos y responsables de la ejecución de los Procesos de Autoevaluación y de los Planes de mejoramiento. </w:t>
            </w:r>
          </w:p>
          <w:p w14:paraId="004160FF" w14:textId="77777777" w:rsidR="00437360" w:rsidRPr="00B81235" w:rsidRDefault="00437360" w:rsidP="00437360">
            <w:pPr>
              <w:pStyle w:val="Prrafodelista"/>
              <w:numPr>
                <w:ilvl w:val="0"/>
                <w:numId w:val="34"/>
              </w:numPr>
              <w:ind w:left="273" w:hanging="273"/>
              <w:jc w:val="both"/>
              <w:rPr>
                <w:rFonts w:ascii="Verdana" w:hAnsi="Verdana" w:cs="Arial"/>
                <w:sz w:val="20"/>
                <w:lang w:val="es-CL"/>
              </w:rPr>
            </w:pPr>
            <w:r w:rsidRPr="00B81235">
              <w:rPr>
                <w:rFonts w:ascii="Verdana" w:hAnsi="Verdana" w:cs="Arial"/>
                <w:sz w:val="20"/>
                <w:lang w:val="es-CL"/>
              </w:rPr>
              <w:t>Oficializar los Comités de Autoevaluación y Mejora continua.</w:t>
            </w:r>
          </w:p>
          <w:p w14:paraId="6732B8E0" w14:textId="77777777" w:rsidR="00437360" w:rsidRPr="00B81235" w:rsidRDefault="00437360" w:rsidP="00437360">
            <w:pPr>
              <w:pStyle w:val="Prrafodelista"/>
              <w:numPr>
                <w:ilvl w:val="0"/>
                <w:numId w:val="34"/>
              </w:numPr>
              <w:ind w:left="273" w:hanging="273"/>
              <w:jc w:val="both"/>
              <w:rPr>
                <w:rFonts w:ascii="Verdana" w:hAnsi="Verdana" w:cs="Arial"/>
                <w:sz w:val="20"/>
                <w:lang w:val="es-CL"/>
              </w:rPr>
            </w:pPr>
            <w:r w:rsidRPr="00B81235">
              <w:rPr>
                <w:rFonts w:ascii="Verdana" w:hAnsi="Verdana" w:cs="Arial"/>
                <w:sz w:val="20"/>
                <w:lang w:val="es-CL"/>
              </w:rPr>
              <w:t>Ejecutar los Procesos de Autoevaluación y los Planes de mejoramiento de las Carreras de Pregrado para Acreditación.</w:t>
            </w:r>
          </w:p>
          <w:p w14:paraId="1FEB69F5" w14:textId="77777777" w:rsidR="00437360" w:rsidRPr="00B81235" w:rsidRDefault="00437360" w:rsidP="00437360">
            <w:pPr>
              <w:pStyle w:val="Prrafodelista"/>
              <w:numPr>
                <w:ilvl w:val="0"/>
                <w:numId w:val="34"/>
              </w:numPr>
              <w:ind w:left="273" w:hanging="273"/>
              <w:jc w:val="both"/>
              <w:rPr>
                <w:rFonts w:ascii="Verdana" w:hAnsi="Verdana" w:cs="Arial"/>
                <w:sz w:val="20"/>
                <w:lang w:val="es-CL"/>
              </w:rPr>
            </w:pPr>
            <w:r w:rsidRPr="00B81235">
              <w:rPr>
                <w:rFonts w:ascii="Verdana" w:hAnsi="Verdana" w:cs="Arial"/>
                <w:sz w:val="20"/>
                <w:lang w:val="es-CL"/>
              </w:rPr>
              <w:t>Validar el Informe</w:t>
            </w:r>
            <w:r w:rsidRPr="00B81235">
              <w:t xml:space="preserve"> </w:t>
            </w:r>
            <w:r w:rsidRPr="00B81235">
              <w:rPr>
                <w:rFonts w:ascii="Verdana" w:hAnsi="Verdana" w:cs="Arial"/>
                <w:sz w:val="20"/>
                <w:lang w:val="es-CL"/>
              </w:rPr>
              <w:t>de Autoevaluación y Plan de Mejoramiento propuesto.</w:t>
            </w:r>
          </w:p>
          <w:p w14:paraId="254C922E" w14:textId="77777777" w:rsidR="00437360" w:rsidRPr="00B81235" w:rsidRDefault="00437360" w:rsidP="00437360">
            <w:pPr>
              <w:pStyle w:val="Prrafodelista"/>
              <w:numPr>
                <w:ilvl w:val="0"/>
                <w:numId w:val="34"/>
              </w:numPr>
              <w:ind w:left="273" w:hanging="273"/>
              <w:jc w:val="both"/>
              <w:rPr>
                <w:rFonts w:ascii="Verdana" w:hAnsi="Verdana" w:cs="Arial"/>
                <w:sz w:val="20"/>
                <w:lang w:val="es-CL"/>
              </w:rPr>
            </w:pPr>
            <w:r w:rsidRPr="00B81235">
              <w:rPr>
                <w:rFonts w:ascii="Verdana" w:hAnsi="Verdana" w:cs="Arial"/>
                <w:sz w:val="20"/>
                <w:lang w:val="es-CL"/>
              </w:rPr>
              <w:t>Evaluación de los resultados de los Procesos de Autoevaluación y de los Planes de Mejoramiento.</w:t>
            </w:r>
          </w:p>
          <w:p w14:paraId="0590AEB4" w14:textId="77777777" w:rsidR="00437360" w:rsidRPr="00B81235" w:rsidRDefault="00437360" w:rsidP="00437360">
            <w:pPr>
              <w:pStyle w:val="Prrafodelista"/>
              <w:numPr>
                <w:ilvl w:val="0"/>
                <w:numId w:val="34"/>
              </w:numPr>
              <w:ind w:left="273" w:hanging="273"/>
              <w:jc w:val="both"/>
              <w:rPr>
                <w:rFonts w:ascii="Verdana" w:hAnsi="Verdana" w:cs="Arial"/>
                <w:sz w:val="20"/>
                <w:lang w:val="es-CL"/>
              </w:rPr>
            </w:pPr>
            <w:r w:rsidRPr="00B81235">
              <w:rPr>
                <w:rFonts w:ascii="Verdana" w:hAnsi="Verdana" w:cs="Arial"/>
                <w:sz w:val="20"/>
                <w:lang w:val="es-CL"/>
              </w:rPr>
              <w:t>Generar el soporte documental para la gestión de los Procesos de Autoevaluación y de los Planes de Mejoramiento.</w:t>
            </w:r>
          </w:p>
          <w:p w14:paraId="1A8AE784" w14:textId="77777777" w:rsidR="00437360" w:rsidRPr="00B81235" w:rsidRDefault="00437360" w:rsidP="00437360">
            <w:pPr>
              <w:pStyle w:val="Prrafodelista"/>
              <w:numPr>
                <w:ilvl w:val="0"/>
                <w:numId w:val="34"/>
              </w:numPr>
              <w:ind w:left="273" w:hanging="273"/>
              <w:jc w:val="both"/>
              <w:rPr>
                <w:rFonts w:ascii="Verdana" w:hAnsi="Verdana" w:cs="Arial"/>
                <w:sz w:val="20"/>
                <w:lang w:val="es-CL"/>
              </w:rPr>
            </w:pPr>
            <w:r w:rsidRPr="00B81235">
              <w:rPr>
                <w:rFonts w:ascii="Verdana" w:hAnsi="Verdana" w:cs="Arial"/>
                <w:sz w:val="20"/>
                <w:lang w:val="es-CL"/>
              </w:rPr>
              <w:t>Elaborar informe de resultados.</w:t>
            </w:r>
          </w:p>
          <w:p w14:paraId="5DE0684D" w14:textId="77777777" w:rsidR="00437360" w:rsidRPr="00B81235" w:rsidRDefault="00437360" w:rsidP="00437360">
            <w:pPr>
              <w:pStyle w:val="Prrafodelista"/>
              <w:numPr>
                <w:ilvl w:val="0"/>
                <w:numId w:val="34"/>
              </w:numPr>
              <w:ind w:left="273" w:hanging="273"/>
              <w:jc w:val="both"/>
              <w:rPr>
                <w:rFonts w:ascii="Verdana" w:hAnsi="Verdana" w:cs="Arial"/>
                <w:sz w:val="20"/>
                <w:lang w:val="es-CL"/>
              </w:rPr>
            </w:pPr>
            <w:r w:rsidRPr="00B81235">
              <w:rPr>
                <w:rFonts w:ascii="Verdana" w:hAnsi="Verdana" w:cs="Arial"/>
                <w:sz w:val="20"/>
                <w:lang w:val="es-CL"/>
              </w:rPr>
              <w:t>Socializar informe de resultados.</w:t>
            </w:r>
          </w:p>
          <w:p w14:paraId="050E3867" w14:textId="77777777" w:rsidR="00437360" w:rsidRPr="00B81235" w:rsidRDefault="00437360" w:rsidP="002C06C0">
            <w:pPr>
              <w:jc w:val="both"/>
              <w:rPr>
                <w:rFonts w:ascii="Verdana" w:hAnsi="Verdana" w:cs="Arial"/>
                <w:sz w:val="20"/>
                <w:lang w:val="es-CL"/>
              </w:rPr>
            </w:pPr>
          </w:p>
        </w:tc>
        <w:tc>
          <w:tcPr>
            <w:tcW w:w="2996" w:type="dxa"/>
            <w:shd w:val="clear" w:color="auto" w:fill="auto"/>
          </w:tcPr>
          <w:p w14:paraId="0D968683" w14:textId="77777777" w:rsidR="00437360" w:rsidRPr="00B81235" w:rsidRDefault="00437360" w:rsidP="00A7767A">
            <w:pPr>
              <w:pStyle w:val="Prrafodelista"/>
              <w:tabs>
                <w:tab w:val="left" w:pos="567"/>
              </w:tabs>
              <w:ind w:left="131"/>
              <w:rPr>
                <w:rFonts w:ascii="Verdana" w:hAnsi="Verdana" w:cs="Arial"/>
                <w:strike/>
                <w:sz w:val="20"/>
                <w:lang w:val="es-CL"/>
              </w:rPr>
            </w:pPr>
            <w:r w:rsidRPr="00B81235">
              <w:rPr>
                <w:rFonts w:ascii="Verdana" w:hAnsi="Verdana" w:cs="Arial"/>
                <w:sz w:val="20"/>
                <w:lang w:val="es-CL"/>
              </w:rPr>
              <w:t>Informe consolidado de Autoevaluación y de Planes de mejoramiento propuesto para carreras de pregrado.</w:t>
            </w:r>
          </w:p>
          <w:p w14:paraId="62B300D1" w14:textId="77777777" w:rsidR="00437360" w:rsidRPr="00B81235" w:rsidRDefault="00437360" w:rsidP="002C06C0">
            <w:pPr>
              <w:pStyle w:val="Prrafodelista"/>
              <w:tabs>
                <w:tab w:val="left" w:pos="567"/>
              </w:tabs>
              <w:ind w:left="131"/>
              <w:rPr>
                <w:rFonts w:ascii="Verdana" w:hAnsi="Verdana" w:cs="Arial"/>
                <w:sz w:val="20"/>
                <w:lang w:val="es-CL"/>
              </w:rPr>
            </w:pPr>
          </w:p>
        </w:tc>
      </w:tr>
    </w:tbl>
    <w:p w14:paraId="7333A097" w14:textId="77777777" w:rsidR="00E46CDB" w:rsidRDefault="00E46CDB" w:rsidP="00231326">
      <w:pPr>
        <w:contextualSpacing/>
      </w:pPr>
    </w:p>
    <w:p w14:paraId="10C69EDB" w14:textId="77777777" w:rsidR="008F4E98" w:rsidRDefault="008F4E98" w:rsidP="00231326">
      <w:pPr>
        <w:contextualSpacing/>
      </w:pPr>
    </w:p>
    <w:p w14:paraId="2EC8F826" w14:textId="77777777" w:rsidR="008F4E98" w:rsidRDefault="008F4E98" w:rsidP="00231326">
      <w:pPr>
        <w:contextualSpacing/>
      </w:pPr>
    </w:p>
    <w:p w14:paraId="6EE4934F" w14:textId="77777777" w:rsidR="008F4E98" w:rsidRDefault="008F4E98" w:rsidP="00231326">
      <w:pPr>
        <w:contextualSpacing/>
      </w:pPr>
    </w:p>
    <w:p w14:paraId="51F41ECE" w14:textId="77777777" w:rsidR="008F4E98" w:rsidRDefault="008F4E98" w:rsidP="00231326">
      <w:pPr>
        <w:contextualSpacing/>
      </w:pPr>
    </w:p>
    <w:p w14:paraId="1D4EAE43" w14:textId="77777777" w:rsidR="008F4E98" w:rsidRDefault="008F4E98" w:rsidP="00231326">
      <w:pPr>
        <w:contextualSpacing/>
      </w:pPr>
    </w:p>
    <w:p w14:paraId="6E80099E" w14:textId="77777777" w:rsidR="008F4E98" w:rsidRDefault="008F4E98" w:rsidP="00231326">
      <w:pPr>
        <w:contextualSpacing/>
      </w:pPr>
    </w:p>
    <w:p w14:paraId="40FDE4F7" w14:textId="77777777" w:rsidR="008F4E98" w:rsidRDefault="008F4E98" w:rsidP="00231326">
      <w:pPr>
        <w:contextualSpacing/>
      </w:pPr>
    </w:p>
    <w:p w14:paraId="6745A73A" w14:textId="77777777" w:rsidR="008F4E98" w:rsidRDefault="008F4E98" w:rsidP="00231326">
      <w:pPr>
        <w:contextualSpacing/>
      </w:pPr>
    </w:p>
    <w:p w14:paraId="762D518E" w14:textId="77777777" w:rsidR="008F4E98" w:rsidRDefault="008F4E98" w:rsidP="00231326">
      <w:pPr>
        <w:contextualSpacing/>
      </w:pPr>
    </w:p>
    <w:p w14:paraId="439EAD98" w14:textId="77777777" w:rsidR="008F4E98" w:rsidRDefault="008F4E98" w:rsidP="00231326">
      <w:pPr>
        <w:contextualSpacing/>
      </w:pPr>
    </w:p>
    <w:p w14:paraId="3976878C" w14:textId="77777777" w:rsidR="008F4E98" w:rsidRDefault="008F4E98" w:rsidP="00231326">
      <w:pPr>
        <w:contextualSpacing/>
      </w:pPr>
    </w:p>
    <w:tbl>
      <w:tblPr>
        <w:tblStyle w:val="Tablaconcuadrcula"/>
        <w:tblW w:w="10627" w:type="dxa"/>
        <w:jc w:val="center"/>
        <w:tblCellMar>
          <w:top w:w="170" w:type="dxa"/>
          <w:left w:w="170" w:type="dxa"/>
          <w:bottom w:w="170" w:type="dxa"/>
          <w:right w:w="170" w:type="dxa"/>
        </w:tblCellMar>
        <w:tblLook w:val="04A0" w:firstRow="1" w:lastRow="0" w:firstColumn="1" w:lastColumn="0" w:noHBand="0" w:noVBand="1"/>
      </w:tblPr>
      <w:tblGrid>
        <w:gridCol w:w="2689"/>
        <w:gridCol w:w="5103"/>
        <w:gridCol w:w="2835"/>
      </w:tblGrid>
      <w:tr w:rsidR="00C0618F" w:rsidRPr="000A3187" w14:paraId="2CC499EC" w14:textId="77777777" w:rsidTr="00C0308C">
        <w:trPr>
          <w:trHeight w:val="529"/>
          <w:jc w:val="center"/>
        </w:trPr>
        <w:tc>
          <w:tcPr>
            <w:tcW w:w="10627" w:type="dxa"/>
            <w:gridSpan w:val="3"/>
            <w:shd w:val="clear" w:color="auto" w:fill="F2F2F2" w:themeFill="background1" w:themeFillShade="F2"/>
          </w:tcPr>
          <w:p w14:paraId="6F5BB892" w14:textId="5278127A" w:rsidR="00430555" w:rsidRPr="000A3187" w:rsidRDefault="00523B60" w:rsidP="00231326">
            <w:pPr>
              <w:tabs>
                <w:tab w:val="left" w:pos="567"/>
              </w:tabs>
              <w:contextualSpacing/>
              <w:jc w:val="both"/>
              <w:rPr>
                <w:rFonts w:ascii="Verdana" w:hAnsi="Verdana" w:cs="Arial"/>
                <w:b/>
                <w:bCs/>
                <w:sz w:val="20"/>
              </w:rPr>
            </w:pPr>
            <w:r w:rsidRPr="000A3187">
              <w:rPr>
                <w:rFonts w:ascii="Verdana" w:hAnsi="Verdana" w:cs="Arial"/>
                <w:b/>
                <w:bCs/>
                <w:sz w:val="20"/>
              </w:rPr>
              <w:lastRenderedPageBreak/>
              <w:t xml:space="preserve">Objetivo específico </w:t>
            </w:r>
            <w:r w:rsidR="00D969F7" w:rsidRPr="000A3187">
              <w:rPr>
                <w:rFonts w:ascii="Verdana" w:hAnsi="Verdana" w:cs="Arial"/>
                <w:b/>
                <w:bCs/>
                <w:sz w:val="20"/>
              </w:rPr>
              <w:t xml:space="preserve">línea </w:t>
            </w:r>
            <w:r w:rsidRPr="000A3187">
              <w:rPr>
                <w:rFonts w:ascii="Verdana" w:hAnsi="Verdana" w:cs="Arial"/>
                <w:b/>
                <w:bCs/>
                <w:sz w:val="20"/>
              </w:rPr>
              <w:t>N°2</w:t>
            </w:r>
            <w:r w:rsidR="00EC2478" w:rsidRPr="000A3187">
              <w:rPr>
                <w:rFonts w:ascii="Verdana" w:hAnsi="Verdana" w:cs="Arial"/>
                <w:b/>
                <w:bCs/>
                <w:sz w:val="20"/>
              </w:rPr>
              <w:t xml:space="preserve">: </w:t>
            </w:r>
            <w:r w:rsidR="00281D6C" w:rsidRPr="000A3187">
              <w:rPr>
                <w:rFonts w:ascii="Verdana" w:hAnsi="Verdana" w:cs="Arial"/>
                <w:sz w:val="20"/>
              </w:rPr>
              <w:t xml:space="preserve">Mejorar los procesos y </w:t>
            </w:r>
            <w:r w:rsidR="00B47A7D" w:rsidRPr="000A3187">
              <w:rPr>
                <w:rFonts w:ascii="Verdana" w:hAnsi="Verdana" w:cs="Arial"/>
                <w:sz w:val="20"/>
              </w:rPr>
              <w:t>resultados referidos a admisión y</w:t>
            </w:r>
            <w:r w:rsidR="00281D6C" w:rsidRPr="000A3187">
              <w:rPr>
                <w:rFonts w:ascii="Verdana" w:hAnsi="Verdana" w:cs="Arial"/>
                <w:sz w:val="20"/>
              </w:rPr>
              <w:t xml:space="preserve"> progresión de estudiantes en las carreras de pregrado (técnicas y profesionales) de la institución.</w:t>
            </w:r>
          </w:p>
        </w:tc>
      </w:tr>
      <w:tr w:rsidR="00430555" w:rsidRPr="000A3187" w14:paraId="2031FD8A" w14:textId="77777777" w:rsidTr="00430555">
        <w:trPr>
          <w:trHeight w:val="707"/>
          <w:jc w:val="center"/>
        </w:trPr>
        <w:tc>
          <w:tcPr>
            <w:tcW w:w="10627" w:type="dxa"/>
            <w:gridSpan w:val="3"/>
            <w:shd w:val="clear" w:color="auto" w:fill="auto"/>
          </w:tcPr>
          <w:p w14:paraId="763B2856" w14:textId="37178BDA" w:rsidR="00430555" w:rsidRPr="000A3187" w:rsidRDefault="00430555" w:rsidP="00231326">
            <w:pPr>
              <w:tabs>
                <w:tab w:val="left" w:pos="567"/>
              </w:tabs>
              <w:contextualSpacing/>
              <w:jc w:val="both"/>
              <w:rPr>
                <w:rFonts w:ascii="Verdana" w:hAnsi="Verdana" w:cs="Arial"/>
                <w:b/>
                <w:bCs/>
                <w:sz w:val="20"/>
              </w:rPr>
            </w:pPr>
            <w:r w:rsidRPr="000A3187">
              <w:rPr>
                <w:rFonts w:ascii="Verdana" w:hAnsi="Verdana" w:cs="Arial"/>
                <w:b/>
                <w:bCs/>
                <w:sz w:val="20"/>
              </w:rPr>
              <w:t>Estrategias asoc</w:t>
            </w:r>
            <w:r w:rsidR="00523B60" w:rsidRPr="000A3187">
              <w:rPr>
                <w:rFonts w:ascii="Verdana" w:hAnsi="Verdana" w:cs="Arial"/>
                <w:b/>
                <w:bCs/>
                <w:sz w:val="20"/>
              </w:rPr>
              <w:t>iadas al objetivo específico N°2</w:t>
            </w:r>
            <w:r w:rsidRPr="000A3187">
              <w:rPr>
                <w:rFonts w:ascii="Verdana" w:hAnsi="Verdana" w:cs="Arial"/>
                <w:b/>
                <w:bCs/>
                <w:sz w:val="20"/>
              </w:rPr>
              <w:t>:</w:t>
            </w:r>
          </w:p>
          <w:p w14:paraId="1DA185A7" w14:textId="5D19E075" w:rsidR="009270C5" w:rsidRPr="008F4E98" w:rsidRDefault="00A5036F" w:rsidP="009270C5">
            <w:pPr>
              <w:pStyle w:val="Prrafodelista"/>
              <w:numPr>
                <w:ilvl w:val="0"/>
                <w:numId w:val="5"/>
              </w:numPr>
              <w:tabs>
                <w:tab w:val="left" w:pos="567"/>
              </w:tabs>
              <w:jc w:val="both"/>
              <w:rPr>
                <w:rFonts w:ascii="Verdana" w:hAnsi="Verdana" w:cs="Arial"/>
                <w:i/>
                <w:sz w:val="20"/>
                <w:lang w:val="es-ES_tradnl"/>
              </w:rPr>
            </w:pPr>
            <w:r w:rsidRPr="008F4E98">
              <w:rPr>
                <w:rFonts w:ascii="Verdana" w:hAnsi="Verdana" w:cs="Arial"/>
                <w:i/>
                <w:sz w:val="20"/>
                <w:lang w:val="es-ES_tradnl"/>
              </w:rPr>
              <w:t>Adaptar</w:t>
            </w:r>
            <w:r w:rsidR="00281D6C" w:rsidRPr="008F4E98">
              <w:rPr>
                <w:rFonts w:ascii="Verdana" w:hAnsi="Verdana" w:cs="Arial"/>
                <w:i/>
                <w:sz w:val="20"/>
                <w:lang w:val="es-ES_tradnl"/>
              </w:rPr>
              <w:t xml:space="preserve"> </w:t>
            </w:r>
            <w:r w:rsidR="009C49EC" w:rsidRPr="008F4E98">
              <w:rPr>
                <w:rFonts w:ascii="Verdana" w:hAnsi="Verdana" w:cs="Arial"/>
                <w:i/>
                <w:sz w:val="20"/>
                <w:lang w:val="es-ES_tradnl"/>
              </w:rPr>
              <w:t xml:space="preserve">y mejorar </w:t>
            </w:r>
            <w:r w:rsidR="00281D6C" w:rsidRPr="008F4E98">
              <w:rPr>
                <w:rFonts w:ascii="Verdana" w:hAnsi="Verdana" w:cs="Arial"/>
                <w:i/>
                <w:sz w:val="20"/>
                <w:lang w:val="es-ES_tradnl"/>
              </w:rPr>
              <w:t xml:space="preserve">el modelo </w:t>
            </w:r>
            <w:r w:rsidR="002559F1" w:rsidRPr="008F4E98">
              <w:rPr>
                <w:rFonts w:ascii="Verdana" w:hAnsi="Verdana" w:cs="Arial"/>
                <w:i/>
                <w:sz w:val="20"/>
                <w:lang w:val="es-ES_tradnl"/>
              </w:rPr>
              <w:t>de atracción de talentos</w:t>
            </w:r>
            <w:r w:rsidR="009270C5" w:rsidRPr="008F4E98">
              <w:rPr>
                <w:rFonts w:ascii="Verdana" w:hAnsi="Verdana" w:cs="Arial"/>
                <w:i/>
                <w:sz w:val="20"/>
                <w:lang w:val="es-ES_tradnl"/>
              </w:rPr>
              <w:t xml:space="preserve"> para aplicarlo desde la totalidad de la institución a los estudiantes de tercero y cuarto medio de los establecimientos educacionales de la comuna de Punta Arenas</w:t>
            </w:r>
            <w:r w:rsidR="009270C5" w:rsidRPr="008F4E98">
              <w:rPr>
                <w:rStyle w:val="Refdenotaalpie"/>
                <w:rFonts w:ascii="Verdana" w:hAnsi="Verdana" w:cs="Arial"/>
                <w:i/>
                <w:sz w:val="20"/>
                <w:lang w:val="es-ES_tradnl"/>
              </w:rPr>
              <w:footnoteReference w:id="6"/>
            </w:r>
            <w:r w:rsidR="009270C5" w:rsidRPr="008F4E98">
              <w:rPr>
                <w:rFonts w:ascii="Verdana" w:hAnsi="Verdana" w:cs="Arial"/>
                <w:i/>
                <w:sz w:val="20"/>
                <w:lang w:val="es-ES_tradnl"/>
              </w:rPr>
              <w:t>.</w:t>
            </w:r>
            <w:r w:rsidR="009270C5" w:rsidRPr="008F4E98">
              <w:rPr>
                <w:rStyle w:val="Refdecomentario"/>
                <w:rFonts w:ascii="Times New Roman" w:eastAsia="Times New Roman" w:hAnsi="Times New Roman"/>
                <w:i/>
                <w:lang w:eastAsia="es-ES"/>
              </w:rPr>
              <w:t xml:space="preserve">  </w:t>
            </w:r>
            <w:r w:rsidR="009270C5" w:rsidRPr="008F4E98">
              <w:rPr>
                <w:rFonts w:ascii="Verdana" w:hAnsi="Verdana" w:cs="Arial"/>
                <w:i/>
                <w:sz w:val="20"/>
                <w:lang w:val="es-ES_tradnl"/>
              </w:rPr>
              <w:t>, contribuyendo al proceso de admisión.</w:t>
            </w:r>
          </w:p>
          <w:p w14:paraId="2FFDF9C9" w14:textId="77777777" w:rsidR="00B81235" w:rsidRDefault="00B47A7D" w:rsidP="00B81235">
            <w:pPr>
              <w:pStyle w:val="Prrafodelista"/>
              <w:numPr>
                <w:ilvl w:val="0"/>
                <w:numId w:val="5"/>
              </w:numPr>
              <w:tabs>
                <w:tab w:val="left" w:pos="567"/>
              </w:tabs>
              <w:jc w:val="both"/>
              <w:rPr>
                <w:rFonts w:ascii="Verdana" w:hAnsi="Verdana" w:cs="Arial"/>
                <w:i/>
                <w:sz w:val="20"/>
                <w:lang w:val="es-ES_tradnl"/>
              </w:rPr>
            </w:pPr>
            <w:r w:rsidRPr="00B81235">
              <w:rPr>
                <w:rFonts w:ascii="Verdana" w:hAnsi="Verdana" w:cs="Arial"/>
                <w:i/>
                <w:sz w:val="20"/>
                <w:lang w:val="es-ES_tradnl"/>
              </w:rPr>
              <w:t>Am</w:t>
            </w:r>
            <w:r w:rsidR="00A5036F" w:rsidRPr="00B81235">
              <w:rPr>
                <w:rFonts w:ascii="Verdana" w:hAnsi="Verdana" w:cs="Arial"/>
                <w:i/>
                <w:sz w:val="20"/>
                <w:lang w:val="es-ES_tradnl"/>
              </w:rPr>
              <w:t>pliar</w:t>
            </w:r>
            <w:r w:rsidR="00281D6C" w:rsidRPr="00B81235">
              <w:rPr>
                <w:rFonts w:ascii="Verdana" w:hAnsi="Verdana" w:cs="Arial"/>
                <w:i/>
                <w:sz w:val="20"/>
                <w:lang w:val="es-ES_tradnl"/>
              </w:rPr>
              <w:t xml:space="preserve"> el </w:t>
            </w:r>
            <w:r w:rsidRPr="00B81235">
              <w:rPr>
                <w:rFonts w:ascii="Verdana" w:hAnsi="Verdana" w:cs="Arial"/>
                <w:i/>
                <w:sz w:val="20"/>
                <w:lang w:val="es-ES_tradnl"/>
              </w:rPr>
              <w:t xml:space="preserve">modelo </w:t>
            </w:r>
            <w:r w:rsidR="00281D6C" w:rsidRPr="00B81235">
              <w:rPr>
                <w:rFonts w:ascii="Verdana" w:hAnsi="Verdana" w:cs="Arial"/>
                <w:i/>
                <w:sz w:val="20"/>
                <w:lang w:val="es-ES_tradnl"/>
              </w:rPr>
              <w:t>SUNCED</w:t>
            </w:r>
            <w:r w:rsidR="004F04E1" w:rsidRPr="00B81235">
              <w:rPr>
                <w:rFonts w:ascii="Verdana" w:hAnsi="Verdana" w:cs="Arial"/>
                <w:i/>
                <w:sz w:val="20"/>
                <w:lang w:val="es-ES_tradnl"/>
              </w:rPr>
              <w:t xml:space="preserve"> (</w:t>
            </w:r>
            <w:r w:rsidR="004F04E1" w:rsidRPr="00B81235">
              <w:rPr>
                <w:rFonts w:ascii="Verdana" w:hAnsi="Verdana" w:cs="Arial"/>
                <w:i/>
                <w:iCs/>
                <w:sz w:val="20"/>
              </w:rPr>
              <w:t xml:space="preserve">Sistema </w:t>
            </w:r>
            <w:proofErr w:type="spellStart"/>
            <w:r w:rsidR="004F04E1" w:rsidRPr="00B81235">
              <w:rPr>
                <w:rFonts w:ascii="Verdana" w:hAnsi="Verdana" w:cs="Arial"/>
                <w:i/>
                <w:iCs/>
                <w:sz w:val="20"/>
              </w:rPr>
              <w:t>Único</w:t>
            </w:r>
            <w:proofErr w:type="spellEnd"/>
            <w:r w:rsidR="004F04E1" w:rsidRPr="00B81235">
              <w:rPr>
                <w:rFonts w:ascii="Verdana" w:hAnsi="Verdana" w:cs="Arial"/>
                <w:i/>
                <w:iCs/>
                <w:sz w:val="20"/>
              </w:rPr>
              <w:t xml:space="preserve"> de </w:t>
            </w:r>
            <w:proofErr w:type="spellStart"/>
            <w:r w:rsidR="004F04E1" w:rsidRPr="00B81235">
              <w:rPr>
                <w:rFonts w:ascii="Verdana" w:hAnsi="Verdana" w:cs="Arial"/>
                <w:i/>
                <w:iCs/>
                <w:sz w:val="20"/>
              </w:rPr>
              <w:t>Nivelación</w:t>
            </w:r>
            <w:proofErr w:type="spellEnd"/>
            <w:r w:rsidR="004F04E1" w:rsidRPr="00B81235">
              <w:rPr>
                <w:rFonts w:ascii="Verdana" w:hAnsi="Verdana" w:cs="Arial"/>
                <w:i/>
                <w:iCs/>
                <w:sz w:val="20"/>
              </w:rPr>
              <w:t xml:space="preserve"> de </w:t>
            </w:r>
            <w:proofErr w:type="spellStart"/>
            <w:r w:rsidR="004F04E1" w:rsidRPr="00B81235">
              <w:rPr>
                <w:rFonts w:ascii="Verdana" w:hAnsi="Verdana" w:cs="Arial"/>
                <w:i/>
                <w:iCs/>
                <w:sz w:val="20"/>
              </w:rPr>
              <w:t>Competencias</w:t>
            </w:r>
            <w:proofErr w:type="spellEnd"/>
            <w:r w:rsidR="004F04E1" w:rsidRPr="00B81235">
              <w:rPr>
                <w:rFonts w:ascii="Verdana" w:hAnsi="Verdana" w:cs="Arial"/>
                <w:i/>
                <w:iCs/>
                <w:sz w:val="20"/>
              </w:rPr>
              <w:t xml:space="preserve"> para </w:t>
            </w:r>
            <w:proofErr w:type="spellStart"/>
            <w:r w:rsidR="004F04E1" w:rsidRPr="00B81235">
              <w:rPr>
                <w:rFonts w:ascii="Verdana" w:hAnsi="Verdana" w:cs="Arial"/>
                <w:i/>
                <w:iCs/>
                <w:sz w:val="20"/>
              </w:rPr>
              <w:t>Estudiantes</w:t>
            </w:r>
            <w:proofErr w:type="spellEnd"/>
            <w:r w:rsidR="004F04E1" w:rsidRPr="00B81235">
              <w:rPr>
                <w:rFonts w:ascii="Verdana" w:hAnsi="Verdana" w:cs="Arial"/>
                <w:i/>
                <w:iCs/>
                <w:sz w:val="20"/>
              </w:rPr>
              <w:t xml:space="preserve"> </w:t>
            </w:r>
            <w:proofErr w:type="spellStart"/>
            <w:r w:rsidR="004F04E1" w:rsidRPr="00B81235">
              <w:rPr>
                <w:rFonts w:ascii="Verdana" w:hAnsi="Verdana" w:cs="Arial"/>
                <w:i/>
                <w:iCs/>
                <w:sz w:val="20"/>
              </w:rPr>
              <w:t>Desfavorecidos</w:t>
            </w:r>
            <w:proofErr w:type="spellEnd"/>
            <w:r w:rsidR="004F04E1" w:rsidRPr="00B81235">
              <w:rPr>
                <w:rFonts w:ascii="Verdana" w:hAnsi="Verdana" w:cs="Arial"/>
                <w:i/>
                <w:iCs/>
                <w:sz w:val="20"/>
              </w:rPr>
              <w:t>)</w:t>
            </w:r>
            <w:r w:rsidR="00281D6C" w:rsidRPr="00B81235">
              <w:rPr>
                <w:rFonts w:ascii="Verdana" w:hAnsi="Verdana" w:cs="Arial"/>
                <w:i/>
                <w:sz w:val="20"/>
                <w:lang w:val="es-ES_tradnl"/>
              </w:rPr>
              <w:t xml:space="preserve"> </w:t>
            </w:r>
            <w:r w:rsidR="00A45F81" w:rsidRPr="00B81235">
              <w:rPr>
                <w:rFonts w:ascii="Verdana" w:hAnsi="Verdana" w:cs="Arial"/>
                <w:i/>
                <w:sz w:val="20"/>
                <w:lang w:val="es-ES_tradnl"/>
              </w:rPr>
              <w:t>a todos los estudiantes de la institución</w:t>
            </w:r>
            <w:r w:rsidR="009270C5" w:rsidRPr="00B81235">
              <w:rPr>
                <w:rFonts w:ascii="Verdana" w:hAnsi="Verdana" w:cs="Arial"/>
                <w:i/>
                <w:sz w:val="20"/>
                <w:lang w:val="es-ES_tradnl"/>
              </w:rPr>
              <w:t>, contribuyendo a la progresión de estos</w:t>
            </w:r>
            <w:r w:rsidR="00A45F81" w:rsidRPr="00B81235">
              <w:rPr>
                <w:rFonts w:ascii="Verdana" w:hAnsi="Verdana" w:cs="Arial"/>
                <w:i/>
                <w:sz w:val="20"/>
                <w:lang w:val="es-ES_tradnl"/>
              </w:rPr>
              <w:t>.</w:t>
            </w:r>
          </w:p>
          <w:p w14:paraId="01B8245E" w14:textId="3D645AD4" w:rsidR="00671CF2" w:rsidRPr="00B81235" w:rsidRDefault="00671CF2" w:rsidP="00B81235">
            <w:pPr>
              <w:pStyle w:val="Prrafodelista"/>
              <w:numPr>
                <w:ilvl w:val="0"/>
                <w:numId w:val="5"/>
              </w:numPr>
              <w:tabs>
                <w:tab w:val="left" w:pos="567"/>
              </w:tabs>
              <w:jc w:val="both"/>
              <w:rPr>
                <w:rFonts w:ascii="Verdana" w:hAnsi="Verdana" w:cs="Arial"/>
                <w:i/>
                <w:sz w:val="20"/>
                <w:lang w:val="es-ES_tradnl"/>
              </w:rPr>
            </w:pPr>
            <w:r w:rsidRPr="00B81235">
              <w:rPr>
                <w:rFonts w:ascii="Verdana" w:hAnsi="Verdana" w:cs="Arial"/>
                <w:i/>
                <w:sz w:val="20"/>
                <w:lang w:val="es-ES_tradnl"/>
              </w:rPr>
              <w:t>Rediseñar y/o generar, planes especiales de la institución (articulación vigente entre carreras técnicas y profesionales) según modelo educativo institucional declarado en Proyecto Educativo</w:t>
            </w:r>
            <w:r w:rsidR="0070117E" w:rsidRPr="00B81235">
              <w:rPr>
                <w:rFonts w:ascii="Verdana" w:hAnsi="Verdana" w:cs="Arial"/>
                <w:i/>
                <w:sz w:val="20"/>
                <w:lang w:val="es-ES_tradnl"/>
              </w:rPr>
              <w:t>, potenciado tanto la articulación de pregrado como el proceso de admisión de carreras técnicas</w:t>
            </w:r>
            <w:r w:rsidRPr="00B81235">
              <w:rPr>
                <w:rFonts w:ascii="Verdana" w:hAnsi="Verdana" w:cs="Arial"/>
                <w:i/>
                <w:sz w:val="20"/>
                <w:highlight w:val="yellow"/>
                <w:lang w:val="es-ES_tradnl"/>
              </w:rPr>
              <w:t xml:space="preserve">. </w:t>
            </w:r>
          </w:p>
          <w:p w14:paraId="033EEDB5" w14:textId="6554488C" w:rsidR="00A45F81" w:rsidRPr="00A6185A" w:rsidRDefault="00A45F81" w:rsidP="00A6185A">
            <w:pPr>
              <w:tabs>
                <w:tab w:val="left" w:pos="567"/>
              </w:tabs>
              <w:ind w:left="360"/>
              <w:jc w:val="both"/>
              <w:rPr>
                <w:rFonts w:ascii="Verdana" w:hAnsi="Verdana" w:cs="Arial"/>
                <w:sz w:val="20"/>
              </w:rPr>
            </w:pPr>
          </w:p>
        </w:tc>
      </w:tr>
      <w:tr w:rsidR="003B41C0" w:rsidRPr="000A3187" w14:paraId="7BA96DF4" w14:textId="77777777" w:rsidTr="008F600B">
        <w:tblPrEx>
          <w:tblCellMar>
            <w:top w:w="0" w:type="dxa"/>
            <w:left w:w="108" w:type="dxa"/>
            <w:bottom w:w="0" w:type="dxa"/>
            <w:right w:w="108" w:type="dxa"/>
          </w:tblCellMar>
        </w:tblPrEx>
        <w:trPr>
          <w:trHeight w:val="120"/>
          <w:jc w:val="center"/>
        </w:trPr>
        <w:tc>
          <w:tcPr>
            <w:tcW w:w="2689" w:type="dxa"/>
            <w:shd w:val="clear" w:color="auto" w:fill="F2F2F2" w:themeFill="background1" w:themeFillShade="F2"/>
            <w:vAlign w:val="center"/>
          </w:tcPr>
          <w:p w14:paraId="0040855B" w14:textId="4F5851E4" w:rsidR="003B41C0" w:rsidRPr="000A3187" w:rsidRDefault="003B41C0" w:rsidP="00EC2478">
            <w:pPr>
              <w:tabs>
                <w:tab w:val="left" w:pos="567"/>
              </w:tabs>
              <w:jc w:val="center"/>
              <w:rPr>
                <w:rFonts w:ascii="Verdana" w:hAnsi="Verdana" w:cs="Arial"/>
                <w:b/>
                <w:sz w:val="20"/>
              </w:rPr>
            </w:pPr>
            <w:r w:rsidRPr="000A3187">
              <w:rPr>
                <w:rFonts w:ascii="Verdana" w:hAnsi="Verdana" w:cs="Arial"/>
                <w:b/>
                <w:sz w:val="20"/>
              </w:rPr>
              <w:t>Hito</w:t>
            </w:r>
            <w:r w:rsidR="00515C8E" w:rsidRPr="000A3187">
              <w:rPr>
                <w:rFonts w:ascii="Verdana" w:hAnsi="Verdana" w:cs="Arial"/>
                <w:b/>
                <w:sz w:val="20"/>
              </w:rPr>
              <w:t>s</w:t>
            </w:r>
          </w:p>
        </w:tc>
        <w:tc>
          <w:tcPr>
            <w:tcW w:w="5103" w:type="dxa"/>
            <w:shd w:val="clear" w:color="auto" w:fill="F2F2F2" w:themeFill="background1" w:themeFillShade="F2"/>
            <w:vAlign w:val="center"/>
          </w:tcPr>
          <w:p w14:paraId="46489793" w14:textId="5729A2DE" w:rsidR="003B41C0" w:rsidRPr="000A3187" w:rsidRDefault="003B41C0" w:rsidP="00EC2478">
            <w:pPr>
              <w:tabs>
                <w:tab w:val="left" w:pos="567"/>
              </w:tabs>
              <w:jc w:val="center"/>
              <w:rPr>
                <w:rFonts w:ascii="Verdana" w:hAnsi="Verdana" w:cs="Arial"/>
                <w:b/>
                <w:sz w:val="20"/>
              </w:rPr>
            </w:pPr>
            <w:r w:rsidRPr="000A3187">
              <w:rPr>
                <w:rFonts w:ascii="Verdana" w:hAnsi="Verdana" w:cs="Arial"/>
                <w:b/>
                <w:sz w:val="20"/>
              </w:rPr>
              <w:t>Actividades</w:t>
            </w:r>
            <w:r w:rsidR="00515170" w:rsidRPr="000A3187">
              <w:rPr>
                <w:rStyle w:val="Refdenotaalpie"/>
                <w:rFonts w:ascii="Verdana" w:hAnsi="Verdana" w:cs="Arial"/>
                <w:b/>
                <w:sz w:val="20"/>
              </w:rPr>
              <w:footnoteReference w:id="7"/>
            </w:r>
          </w:p>
        </w:tc>
        <w:tc>
          <w:tcPr>
            <w:tcW w:w="2835" w:type="dxa"/>
            <w:shd w:val="clear" w:color="auto" w:fill="F2F2F2" w:themeFill="background1" w:themeFillShade="F2"/>
            <w:vAlign w:val="center"/>
          </w:tcPr>
          <w:p w14:paraId="3E0FB542" w14:textId="163D64AA" w:rsidR="003B41C0" w:rsidRPr="000A3187" w:rsidRDefault="003B41C0" w:rsidP="00EC2478">
            <w:pPr>
              <w:tabs>
                <w:tab w:val="left" w:pos="567"/>
              </w:tabs>
              <w:jc w:val="center"/>
              <w:rPr>
                <w:rFonts w:ascii="Verdana" w:hAnsi="Verdana" w:cs="Arial"/>
                <w:b/>
                <w:sz w:val="20"/>
              </w:rPr>
            </w:pPr>
            <w:r w:rsidRPr="000A3187">
              <w:rPr>
                <w:rFonts w:ascii="Verdana" w:hAnsi="Verdana" w:cs="Arial"/>
                <w:b/>
                <w:sz w:val="20"/>
              </w:rPr>
              <w:t xml:space="preserve">Medios de </w:t>
            </w:r>
            <w:r w:rsidR="00515170" w:rsidRPr="000A3187">
              <w:rPr>
                <w:rFonts w:ascii="Verdana" w:hAnsi="Verdana" w:cs="Arial"/>
                <w:b/>
                <w:sz w:val="20"/>
              </w:rPr>
              <w:t>v</w:t>
            </w:r>
            <w:r w:rsidRPr="000A3187">
              <w:rPr>
                <w:rFonts w:ascii="Verdana" w:hAnsi="Verdana" w:cs="Arial"/>
                <w:b/>
                <w:sz w:val="20"/>
              </w:rPr>
              <w:t>erificación</w:t>
            </w:r>
            <w:r w:rsidRPr="000A3187">
              <w:rPr>
                <w:rStyle w:val="Refdenotaalpie"/>
                <w:rFonts w:ascii="Verdana" w:hAnsi="Verdana" w:cs="Arial"/>
                <w:b/>
                <w:sz w:val="20"/>
              </w:rPr>
              <w:footnoteReference w:id="8"/>
            </w:r>
          </w:p>
        </w:tc>
      </w:tr>
      <w:tr w:rsidR="00A7767A" w:rsidRPr="000A3187" w14:paraId="62A8B1D6" w14:textId="77777777" w:rsidTr="00A7767A">
        <w:tblPrEx>
          <w:tblCellMar>
            <w:top w:w="0" w:type="dxa"/>
            <w:left w:w="108" w:type="dxa"/>
            <w:bottom w:w="0" w:type="dxa"/>
            <w:right w:w="108" w:type="dxa"/>
          </w:tblCellMar>
        </w:tblPrEx>
        <w:trPr>
          <w:trHeight w:val="2983"/>
          <w:jc w:val="center"/>
        </w:trPr>
        <w:tc>
          <w:tcPr>
            <w:tcW w:w="2689" w:type="dxa"/>
            <w:shd w:val="clear" w:color="auto" w:fill="auto"/>
            <w:vAlign w:val="center"/>
          </w:tcPr>
          <w:p w14:paraId="3B6C79DF" w14:textId="77777777" w:rsidR="00A7767A" w:rsidRPr="008F4E98" w:rsidRDefault="00A7767A" w:rsidP="008F4E98">
            <w:pPr>
              <w:tabs>
                <w:tab w:val="left" w:pos="567"/>
              </w:tabs>
              <w:rPr>
                <w:rFonts w:ascii="Verdana" w:hAnsi="Verdana" w:cs="Arial"/>
                <w:sz w:val="20"/>
              </w:rPr>
            </w:pPr>
            <w:r w:rsidRPr="008F4E98">
              <w:rPr>
                <w:rFonts w:ascii="Verdana" w:hAnsi="Verdana" w:cs="Arial"/>
                <w:sz w:val="20"/>
              </w:rPr>
              <w:t>Hito 2.1 Modelo de atracción y desarrollo de talentos diseñado y adaptado.</w:t>
            </w:r>
          </w:p>
          <w:p w14:paraId="7CC8D70E" w14:textId="5A77E66F" w:rsidR="00A7767A" w:rsidRPr="008F4E98" w:rsidRDefault="00A7767A" w:rsidP="008F4E98">
            <w:pPr>
              <w:tabs>
                <w:tab w:val="left" w:pos="567"/>
              </w:tabs>
              <w:rPr>
                <w:rFonts w:ascii="Verdana" w:hAnsi="Verdana" w:cs="Arial"/>
                <w:b/>
                <w:sz w:val="20"/>
              </w:rPr>
            </w:pPr>
            <w:r w:rsidRPr="008F4E98">
              <w:rPr>
                <w:rFonts w:ascii="Verdana" w:hAnsi="Verdana" w:cs="Arial"/>
                <w:sz w:val="20"/>
              </w:rPr>
              <w:t>Mes 1 a Mes 6</w:t>
            </w:r>
          </w:p>
        </w:tc>
        <w:tc>
          <w:tcPr>
            <w:tcW w:w="5103" w:type="dxa"/>
            <w:shd w:val="clear" w:color="auto" w:fill="auto"/>
            <w:vAlign w:val="center"/>
          </w:tcPr>
          <w:p w14:paraId="42AB0041" w14:textId="77777777" w:rsidR="00A7767A" w:rsidRDefault="00A7767A" w:rsidP="00A52494">
            <w:pPr>
              <w:pStyle w:val="Prrafodelista"/>
              <w:numPr>
                <w:ilvl w:val="0"/>
                <w:numId w:val="10"/>
              </w:numPr>
              <w:tabs>
                <w:tab w:val="left" w:pos="567"/>
              </w:tabs>
              <w:rPr>
                <w:rFonts w:ascii="Verdana" w:hAnsi="Verdana" w:cs="Arial"/>
                <w:sz w:val="20"/>
                <w:lang w:val="es-ES_tradnl"/>
              </w:rPr>
            </w:pPr>
            <w:r w:rsidRPr="008F4E98">
              <w:rPr>
                <w:rFonts w:ascii="Verdana" w:hAnsi="Verdana" w:cs="Arial"/>
                <w:sz w:val="20"/>
                <w:lang w:val="es-ES_tradnl"/>
              </w:rPr>
              <w:t>Conformar equipo de trabajo para revisar el modelo y adaptarlo a la institución.</w:t>
            </w:r>
          </w:p>
          <w:p w14:paraId="645A162C" w14:textId="77777777" w:rsidR="00A7767A" w:rsidRDefault="00A7767A" w:rsidP="00A52494">
            <w:pPr>
              <w:pStyle w:val="Prrafodelista"/>
              <w:numPr>
                <w:ilvl w:val="0"/>
                <w:numId w:val="10"/>
              </w:numPr>
              <w:tabs>
                <w:tab w:val="left" w:pos="567"/>
              </w:tabs>
              <w:rPr>
                <w:rFonts w:ascii="Verdana" w:hAnsi="Verdana" w:cs="Arial"/>
                <w:sz w:val="20"/>
                <w:lang w:val="es-ES_tradnl"/>
              </w:rPr>
            </w:pPr>
            <w:r w:rsidRPr="008F4E98">
              <w:rPr>
                <w:rFonts w:ascii="Verdana" w:hAnsi="Verdana" w:cs="Arial"/>
                <w:sz w:val="20"/>
                <w:lang w:val="es-ES_tradnl"/>
              </w:rPr>
              <w:t xml:space="preserve">Habilitación de espacios para el equipo del Observatorio de Admisión. </w:t>
            </w:r>
          </w:p>
          <w:p w14:paraId="53BFA54E" w14:textId="77777777" w:rsidR="00A7767A" w:rsidRDefault="00A7767A" w:rsidP="00A52494">
            <w:pPr>
              <w:pStyle w:val="Prrafodelista"/>
              <w:numPr>
                <w:ilvl w:val="0"/>
                <w:numId w:val="10"/>
              </w:numPr>
              <w:tabs>
                <w:tab w:val="left" w:pos="567"/>
              </w:tabs>
              <w:rPr>
                <w:rFonts w:ascii="Verdana" w:hAnsi="Verdana" w:cs="Arial"/>
                <w:sz w:val="20"/>
                <w:lang w:val="es-ES_tradnl"/>
              </w:rPr>
            </w:pPr>
            <w:r w:rsidRPr="008F4E98">
              <w:rPr>
                <w:rFonts w:ascii="Verdana" w:hAnsi="Verdana" w:cs="Arial"/>
                <w:sz w:val="20"/>
                <w:lang w:val="es-ES_tradnl"/>
              </w:rPr>
              <w:t>Diseñar el modelo de atracción y desarrollo de talentos. Conformar y capacitar a equipos profesionales para la aplicación del modelo, perteneciente a cada facultad, con apoyo externo (visita de especialistas).</w:t>
            </w:r>
          </w:p>
          <w:p w14:paraId="3FEF25E7" w14:textId="42E7DABF" w:rsidR="00A7767A" w:rsidRPr="008F4E98" w:rsidRDefault="00A7767A" w:rsidP="00A7767A">
            <w:pPr>
              <w:pStyle w:val="Prrafodelista"/>
              <w:tabs>
                <w:tab w:val="left" w:pos="567"/>
              </w:tabs>
              <w:rPr>
                <w:rFonts w:ascii="Verdana" w:hAnsi="Verdana" w:cs="Arial"/>
                <w:sz w:val="20"/>
                <w:lang w:val="es-ES_tradnl"/>
              </w:rPr>
            </w:pPr>
          </w:p>
        </w:tc>
        <w:tc>
          <w:tcPr>
            <w:tcW w:w="2835" w:type="dxa"/>
            <w:shd w:val="clear" w:color="auto" w:fill="auto"/>
            <w:vAlign w:val="center"/>
          </w:tcPr>
          <w:p w14:paraId="548DE576" w14:textId="7C5C92EC" w:rsidR="00A7767A" w:rsidRPr="000A3187" w:rsidRDefault="00A7767A" w:rsidP="008F4E98">
            <w:pPr>
              <w:tabs>
                <w:tab w:val="left" w:pos="567"/>
              </w:tabs>
              <w:rPr>
                <w:rFonts w:ascii="Verdana" w:hAnsi="Verdana" w:cs="Arial"/>
                <w:b/>
                <w:sz w:val="20"/>
              </w:rPr>
            </w:pPr>
            <w:r w:rsidRPr="008F4E98">
              <w:rPr>
                <w:rFonts w:ascii="Verdana" w:hAnsi="Verdana" w:cs="Arial"/>
                <w:sz w:val="20"/>
              </w:rPr>
              <w:t>Oficialización del modelo diseñado a nivel institucional</w:t>
            </w:r>
          </w:p>
        </w:tc>
      </w:tr>
      <w:tr w:rsidR="00A7767A" w:rsidRPr="000A3187" w14:paraId="4F21B7B4" w14:textId="77777777" w:rsidTr="00A7767A">
        <w:tblPrEx>
          <w:tblCellMar>
            <w:top w:w="0" w:type="dxa"/>
            <w:left w:w="108" w:type="dxa"/>
            <w:bottom w:w="0" w:type="dxa"/>
            <w:right w:w="108" w:type="dxa"/>
          </w:tblCellMar>
        </w:tblPrEx>
        <w:trPr>
          <w:trHeight w:val="3087"/>
          <w:jc w:val="center"/>
        </w:trPr>
        <w:tc>
          <w:tcPr>
            <w:tcW w:w="2689" w:type="dxa"/>
          </w:tcPr>
          <w:p w14:paraId="5C079021" w14:textId="77777777" w:rsidR="00A7767A" w:rsidRDefault="00A7767A" w:rsidP="00A52494">
            <w:pPr>
              <w:tabs>
                <w:tab w:val="left" w:pos="567"/>
              </w:tabs>
              <w:rPr>
                <w:rFonts w:ascii="Verdana" w:hAnsi="Verdana" w:cs="Arial"/>
                <w:sz w:val="20"/>
              </w:rPr>
            </w:pPr>
          </w:p>
          <w:p w14:paraId="29311755" w14:textId="77777777" w:rsidR="00A7767A" w:rsidRDefault="00A7767A" w:rsidP="00A52494">
            <w:pPr>
              <w:tabs>
                <w:tab w:val="left" w:pos="567"/>
              </w:tabs>
              <w:rPr>
                <w:rFonts w:ascii="Verdana" w:hAnsi="Verdana" w:cs="Arial"/>
                <w:sz w:val="20"/>
              </w:rPr>
            </w:pPr>
          </w:p>
          <w:p w14:paraId="5B58ED72" w14:textId="77777777" w:rsidR="00A7767A" w:rsidRDefault="00A7767A" w:rsidP="00A52494">
            <w:pPr>
              <w:tabs>
                <w:tab w:val="left" w:pos="567"/>
              </w:tabs>
              <w:rPr>
                <w:rFonts w:ascii="Verdana" w:hAnsi="Verdana" w:cs="Arial"/>
                <w:sz w:val="20"/>
              </w:rPr>
            </w:pPr>
          </w:p>
          <w:p w14:paraId="3B37E9B1" w14:textId="77777777" w:rsidR="00A7767A" w:rsidRPr="008F4E98" w:rsidRDefault="00A7767A" w:rsidP="00A52494">
            <w:pPr>
              <w:tabs>
                <w:tab w:val="left" w:pos="567"/>
              </w:tabs>
              <w:rPr>
                <w:rFonts w:ascii="Verdana" w:hAnsi="Verdana" w:cs="Arial"/>
                <w:sz w:val="20"/>
              </w:rPr>
            </w:pPr>
            <w:r w:rsidRPr="008F4E98">
              <w:rPr>
                <w:rFonts w:ascii="Verdana" w:hAnsi="Verdana" w:cs="Arial"/>
                <w:sz w:val="20"/>
              </w:rPr>
              <w:t>Hito 2.2: Modelo de atracción y desarrollo de talentos implementado.</w:t>
            </w:r>
          </w:p>
          <w:p w14:paraId="6B0CFF98" w14:textId="77777777" w:rsidR="00A7767A" w:rsidRPr="008F4E98" w:rsidRDefault="00A7767A" w:rsidP="00A52494">
            <w:pPr>
              <w:tabs>
                <w:tab w:val="left" w:pos="567"/>
              </w:tabs>
              <w:rPr>
                <w:rFonts w:ascii="Verdana" w:hAnsi="Verdana" w:cs="Arial"/>
                <w:sz w:val="20"/>
              </w:rPr>
            </w:pPr>
          </w:p>
          <w:p w14:paraId="6CB65151" w14:textId="279F728D" w:rsidR="00A7767A" w:rsidRPr="008F4E98" w:rsidRDefault="00A7767A" w:rsidP="00A52494">
            <w:pPr>
              <w:tabs>
                <w:tab w:val="left" w:pos="567"/>
              </w:tabs>
              <w:rPr>
                <w:rFonts w:ascii="Verdana" w:hAnsi="Verdana" w:cs="Arial"/>
                <w:sz w:val="20"/>
              </w:rPr>
            </w:pPr>
            <w:r w:rsidRPr="008F4E98">
              <w:rPr>
                <w:rFonts w:ascii="Verdana" w:hAnsi="Verdana" w:cs="Arial"/>
                <w:sz w:val="20"/>
              </w:rPr>
              <w:t>Mes 7 a Mes 24</w:t>
            </w:r>
            <w:r w:rsidRPr="008F4E98">
              <w:rPr>
                <w:rStyle w:val="Refdenotaalpie"/>
                <w:rFonts w:ascii="Verdana" w:hAnsi="Verdana" w:cs="Arial"/>
                <w:sz w:val="20"/>
              </w:rPr>
              <w:footnoteReference w:id="9"/>
            </w:r>
          </w:p>
          <w:p w14:paraId="02D2D311" w14:textId="77777777" w:rsidR="00A7767A" w:rsidRPr="008F4E98" w:rsidRDefault="00A7767A" w:rsidP="00927FCC">
            <w:pPr>
              <w:tabs>
                <w:tab w:val="left" w:pos="567"/>
              </w:tabs>
              <w:rPr>
                <w:rFonts w:ascii="Verdana" w:hAnsi="Verdana" w:cs="Arial"/>
                <w:i/>
                <w:sz w:val="20"/>
              </w:rPr>
            </w:pPr>
          </w:p>
        </w:tc>
        <w:tc>
          <w:tcPr>
            <w:tcW w:w="5103" w:type="dxa"/>
          </w:tcPr>
          <w:p w14:paraId="24A1341F" w14:textId="77777777" w:rsidR="00A7767A" w:rsidRPr="00A7767A" w:rsidRDefault="00A7767A" w:rsidP="00A7767A">
            <w:pPr>
              <w:pStyle w:val="Prrafodelista"/>
              <w:numPr>
                <w:ilvl w:val="0"/>
                <w:numId w:val="35"/>
              </w:numPr>
              <w:tabs>
                <w:tab w:val="left" w:pos="567"/>
              </w:tabs>
              <w:rPr>
                <w:rFonts w:ascii="Verdana" w:hAnsi="Verdana" w:cs="Arial"/>
                <w:sz w:val="20"/>
                <w:lang w:val="es-ES_tradnl"/>
              </w:rPr>
            </w:pPr>
            <w:r w:rsidRPr="008F4E98">
              <w:rPr>
                <w:rFonts w:ascii="Verdana" w:hAnsi="Verdana" w:cs="Arial"/>
                <w:sz w:val="20"/>
                <w:lang w:val="es-ES_tradnl"/>
              </w:rPr>
              <w:t>Ampliar las redes con los establecimientos educacionales de la comuna de Punta Arenas.</w:t>
            </w:r>
            <w:r w:rsidRPr="008F4E98">
              <w:rPr>
                <w:rFonts w:ascii="Verdana" w:hAnsi="Verdana" w:cs="Arial"/>
                <w:sz w:val="20"/>
              </w:rPr>
              <w:t xml:space="preserve"> </w:t>
            </w:r>
          </w:p>
          <w:p w14:paraId="49C4F96A" w14:textId="57595038" w:rsidR="00A7767A" w:rsidRPr="00A7767A" w:rsidRDefault="00A7767A" w:rsidP="00A7767A">
            <w:pPr>
              <w:pStyle w:val="Prrafodelista"/>
              <w:numPr>
                <w:ilvl w:val="0"/>
                <w:numId w:val="35"/>
              </w:numPr>
              <w:tabs>
                <w:tab w:val="left" w:pos="567"/>
              </w:tabs>
              <w:rPr>
                <w:rFonts w:ascii="Verdana" w:hAnsi="Verdana" w:cs="Arial"/>
                <w:sz w:val="20"/>
                <w:lang w:val="es-ES_tradnl"/>
              </w:rPr>
            </w:pPr>
            <w:proofErr w:type="spellStart"/>
            <w:r w:rsidRPr="008F4E98">
              <w:rPr>
                <w:rFonts w:ascii="Verdana" w:hAnsi="Verdana" w:cs="Arial"/>
                <w:sz w:val="20"/>
              </w:rPr>
              <w:t>Aplicar</w:t>
            </w:r>
            <w:proofErr w:type="spellEnd"/>
            <w:r w:rsidRPr="008F4E98">
              <w:rPr>
                <w:rFonts w:ascii="Verdana" w:hAnsi="Verdana" w:cs="Arial"/>
                <w:sz w:val="20"/>
              </w:rPr>
              <w:t xml:space="preserve"> </w:t>
            </w:r>
            <w:proofErr w:type="spellStart"/>
            <w:r w:rsidRPr="008F4E98">
              <w:rPr>
                <w:rFonts w:ascii="Verdana" w:hAnsi="Verdana" w:cs="Arial"/>
                <w:sz w:val="20"/>
              </w:rPr>
              <w:t>nuevas</w:t>
            </w:r>
            <w:proofErr w:type="spellEnd"/>
            <w:r w:rsidRPr="008F4E98">
              <w:rPr>
                <w:rFonts w:ascii="Verdana" w:hAnsi="Verdana" w:cs="Arial"/>
                <w:sz w:val="20"/>
              </w:rPr>
              <w:t xml:space="preserve"> </w:t>
            </w:r>
            <w:proofErr w:type="spellStart"/>
            <w:r w:rsidRPr="008F4E98">
              <w:rPr>
                <w:rFonts w:ascii="Verdana" w:hAnsi="Verdana" w:cs="Arial"/>
                <w:sz w:val="20"/>
              </w:rPr>
              <w:t>estrategias</w:t>
            </w:r>
            <w:proofErr w:type="spellEnd"/>
            <w:r w:rsidRPr="008F4E98">
              <w:rPr>
                <w:rFonts w:ascii="Verdana" w:hAnsi="Verdana" w:cs="Arial"/>
                <w:sz w:val="20"/>
              </w:rPr>
              <w:t xml:space="preserve"> y </w:t>
            </w:r>
            <w:proofErr w:type="spellStart"/>
            <w:r w:rsidRPr="008F4E98">
              <w:rPr>
                <w:rFonts w:ascii="Verdana" w:hAnsi="Verdana" w:cs="Arial"/>
                <w:sz w:val="20"/>
              </w:rPr>
              <w:t>recursos</w:t>
            </w:r>
            <w:proofErr w:type="spellEnd"/>
            <w:r w:rsidRPr="008F4E98">
              <w:rPr>
                <w:rFonts w:ascii="Verdana" w:hAnsi="Verdana" w:cs="Arial"/>
                <w:sz w:val="20"/>
              </w:rPr>
              <w:t xml:space="preserve"> de </w:t>
            </w:r>
            <w:proofErr w:type="spellStart"/>
            <w:r w:rsidRPr="008F4E98">
              <w:rPr>
                <w:rFonts w:ascii="Verdana" w:hAnsi="Verdana" w:cs="Arial"/>
                <w:sz w:val="20"/>
              </w:rPr>
              <w:t>promoción</w:t>
            </w:r>
            <w:proofErr w:type="spellEnd"/>
            <w:r w:rsidRPr="008F4E98">
              <w:rPr>
                <w:rFonts w:ascii="Verdana" w:hAnsi="Verdana" w:cs="Arial"/>
                <w:sz w:val="20"/>
              </w:rPr>
              <w:t xml:space="preserve"> para </w:t>
            </w:r>
            <w:proofErr w:type="spellStart"/>
            <w:r w:rsidRPr="008F4E98">
              <w:rPr>
                <w:rFonts w:ascii="Verdana" w:hAnsi="Verdana" w:cs="Arial"/>
                <w:sz w:val="20"/>
              </w:rPr>
              <w:t>cada</w:t>
            </w:r>
            <w:proofErr w:type="spellEnd"/>
            <w:r w:rsidRPr="008F4E98">
              <w:rPr>
                <w:rFonts w:ascii="Verdana" w:hAnsi="Verdana" w:cs="Arial"/>
                <w:sz w:val="20"/>
              </w:rPr>
              <w:t xml:space="preserve"> una de las </w:t>
            </w:r>
            <w:proofErr w:type="spellStart"/>
            <w:r w:rsidRPr="008F4E98">
              <w:rPr>
                <w:rFonts w:ascii="Verdana" w:hAnsi="Verdana" w:cs="Arial"/>
                <w:sz w:val="20"/>
              </w:rPr>
              <w:t>carreras</w:t>
            </w:r>
            <w:proofErr w:type="spellEnd"/>
            <w:r w:rsidRPr="008F4E98">
              <w:rPr>
                <w:rFonts w:ascii="Verdana" w:hAnsi="Verdana" w:cs="Arial"/>
                <w:sz w:val="20"/>
              </w:rPr>
              <w:t xml:space="preserve"> de la </w:t>
            </w:r>
            <w:proofErr w:type="spellStart"/>
            <w:r w:rsidRPr="008F4E98">
              <w:rPr>
                <w:rFonts w:ascii="Verdana" w:hAnsi="Verdana" w:cs="Arial"/>
                <w:sz w:val="20"/>
              </w:rPr>
              <w:t>institución</w:t>
            </w:r>
            <w:proofErr w:type="spellEnd"/>
            <w:r w:rsidRPr="008F4E98">
              <w:rPr>
                <w:rFonts w:ascii="Verdana" w:hAnsi="Verdana" w:cs="Arial"/>
                <w:sz w:val="20"/>
              </w:rPr>
              <w:t>.</w:t>
            </w:r>
          </w:p>
          <w:p w14:paraId="45F8CF23" w14:textId="77777777" w:rsidR="00A7767A" w:rsidRDefault="00A7767A" w:rsidP="00A7767A">
            <w:pPr>
              <w:pStyle w:val="Prrafodelista"/>
              <w:numPr>
                <w:ilvl w:val="0"/>
                <w:numId w:val="35"/>
              </w:numPr>
              <w:tabs>
                <w:tab w:val="left" w:pos="567"/>
              </w:tabs>
              <w:rPr>
                <w:rFonts w:ascii="Verdana" w:hAnsi="Verdana" w:cs="Arial"/>
                <w:sz w:val="20"/>
                <w:lang w:val="es-ES_tradnl"/>
              </w:rPr>
            </w:pPr>
            <w:r w:rsidRPr="008F4E98">
              <w:rPr>
                <w:rFonts w:ascii="Verdana" w:hAnsi="Verdana" w:cs="Arial"/>
                <w:sz w:val="20"/>
                <w:lang w:val="es-ES_tradnl"/>
              </w:rPr>
              <w:t>Diseñar e implementar un sistema computacional de seguimiento y ejecución del modelo.</w:t>
            </w:r>
          </w:p>
          <w:p w14:paraId="6CF7E839" w14:textId="5B52F713" w:rsidR="00A7767A" w:rsidRPr="008F4E98" w:rsidRDefault="00A7767A" w:rsidP="00A7767A">
            <w:pPr>
              <w:pStyle w:val="Prrafodelista"/>
              <w:numPr>
                <w:ilvl w:val="0"/>
                <w:numId w:val="35"/>
              </w:numPr>
              <w:tabs>
                <w:tab w:val="left" w:pos="567"/>
              </w:tabs>
              <w:rPr>
                <w:rFonts w:ascii="Verdana" w:hAnsi="Verdana" w:cs="Arial"/>
                <w:sz w:val="20"/>
                <w:lang w:val="es-ES_tradnl"/>
              </w:rPr>
            </w:pPr>
            <w:r w:rsidRPr="008F4E98">
              <w:rPr>
                <w:rFonts w:ascii="Verdana" w:hAnsi="Verdana" w:cs="Arial"/>
                <w:sz w:val="20"/>
                <w:lang w:val="es-ES_tradnl"/>
              </w:rPr>
              <w:t>Conformar equipo de trabajo para revisar el modelo y mejorarlo.</w:t>
            </w:r>
          </w:p>
        </w:tc>
        <w:tc>
          <w:tcPr>
            <w:tcW w:w="2835" w:type="dxa"/>
          </w:tcPr>
          <w:p w14:paraId="7D9A18E2" w14:textId="77777777" w:rsidR="00A7767A" w:rsidRDefault="00A7767A" w:rsidP="00B733A9">
            <w:pPr>
              <w:tabs>
                <w:tab w:val="left" w:pos="567"/>
              </w:tabs>
              <w:rPr>
                <w:rFonts w:ascii="Verdana" w:hAnsi="Verdana" w:cs="Arial"/>
                <w:sz w:val="20"/>
              </w:rPr>
            </w:pPr>
          </w:p>
          <w:p w14:paraId="7D94C39F" w14:textId="2BFE8B55" w:rsidR="00A7767A" w:rsidRDefault="00A7767A" w:rsidP="00B733A9">
            <w:pPr>
              <w:tabs>
                <w:tab w:val="left" w:pos="567"/>
              </w:tabs>
              <w:rPr>
                <w:rFonts w:ascii="Verdana" w:hAnsi="Verdana" w:cs="Arial"/>
                <w:sz w:val="20"/>
              </w:rPr>
            </w:pPr>
            <w:r w:rsidRPr="000A3187">
              <w:rPr>
                <w:rFonts w:ascii="Verdana" w:hAnsi="Verdana" w:cs="Arial"/>
                <w:sz w:val="20"/>
              </w:rPr>
              <w:t>Informe emitido por Observatorio de Admisión y Progresión de estudiantes</w:t>
            </w:r>
            <w:r>
              <w:rPr>
                <w:rFonts w:ascii="Verdana" w:hAnsi="Verdana" w:cs="Arial"/>
                <w:sz w:val="20"/>
              </w:rPr>
              <w:t xml:space="preserve"> y validado por la Dirección de Docencia,</w:t>
            </w:r>
            <w:r w:rsidRPr="000A3187">
              <w:rPr>
                <w:rFonts w:ascii="Verdana" w:hAnsi="Verdana" w:cs="Arial"/>
                <w:sz w:val="20"/>
              </w:rPr>
              <w:t xml:space="preserve"> que incluya </w:t>
            </w:r>
            <w:r>
              <w:rPr>
                <w:rFonts w:ascii="Verdana" w:hAnsi="Verdana" w:cs="Arial"/>
                <w:sz w:val="20"/>
              </w:rPr>
              <w:t>los resultados de la aplicación del modelo de atracción y desarrollo de talentos.</w:t>
            </w:r>
          </w:p>
        </w:tc>
      </w:tr>
      <w:tr w:rsidR="00A7767A" w:rsidRPr="000A3187" w14:paraId="30F0FD4B" w14:textId="77777777" w:rsidTr="00073A51">
        <w:tblPrEx>
          <w:tblCellMar>
            <w:top w:w="0" w:type="dxa"/>
            <w:left w:w="108" w:type="dxa"/>
            <w:bottom w:w="0" w:type="dxa"/>
            <w:right w:w="108" w:type="dxa"/>
          </w:tblCellMar>
        </w:tblPrEx>
        <w:trPr>
          <w:trHeight w:val="1249"/>
          <w:jc w:val="center"/>
        </w:trPr>
        <w:tc>
          <w:tcPr>
            <w:tcW w:w="2689" w:type="dxa"/>
            <w:vMerge w:val="restart"/>
          </w:tcPr>
          <w:p w14:paraId="3A6BD8A3" w14:textId="77777777" w:rsidR="00A7767A" w:rsidRDefault="00A7767A" w:rsidP="00EB715C">
            <w:pPr>
              <w:tabs>
                <w:tab w:val="left" w:pos="567"/>
              </w:tabs>
              <w:rPr>
                <w:rFonts w:ascii="Verdana" w:hAnsi="Verdana" w:cs="Arial"/>
                <w:sz w:val="20"/>
              </w:rPr>
            </w:pPr>
          </w:p>
          <w:p w14:paraId="5662B9E2" w14:textId="77777777" w:rsidR="00A7767A" w:rsidRDefault="00A7767A" w:rsidP="00EB715C">
            <w:pPr>
              <w:tabs>
                <w:tab w:val="left" w:pos="567"/>
              </w:tabs>
              <w:rPr>
                <w:rFonts w:ascii="Verdana" w:hAnsi="Verdana" w:cs="Arial"/>
                <w:sz w:val="20"/>
              </w:rPr>
            </w:pPr>
          </w:p>
          <w:p w14:paraId="2481F6AF" w14:textId="77777777" w:rsidR="00A7767A" w:rsidRDefault="00A7767A" w:rsidP="00EB715C">
            <w:pPr>
              <w:tabs>
                <w:tab w:val="left" w:pos="567"/>
              </w:tabs>
              <w:rPr>
                <w:rFonts w:ascii="Verdana" w:hAnsi="Verdana" w:cs="Arial"/>
                <w:sz w:val="20"/>
              </w:rPr>
            </w:pPr>
          </w:p>
          <w:p w14:paraId="28E15A69" w14:textId="77777777" w:rsidR="00A7767A" w:rsidRDefault="00A7767A" w:rsidP="00EB715C">
            <w:pPr>
              <w:tabs>
                <w:tab w:val="left" w:pos="567"/>
              </w:tabs>
              <w:rPr>
                <w:rFonts w:ascii="Verdana" w:hAnsi="Verdana" w:cs="Arial"/>
                <w:sz w:val="20"/>
              </w:rPr>
            </w:pPr>
          </w:p>
          <w:p w14:paraId="685648E1" w14:textId="77777777" w:rsidR="00A7767A" w:rsidRDefault="00A7767A" w:rsidP="00EB715C">
            <w:pPr>
              <w:tabs>
                <w:tab w:val="left" w:pos="567"/>
              </w:tabs>
              <w:rPr>
                <w:rFonts w:ascii="Verdana" w:hAnsi="Verdana" w:cs="Arial"/>
                <w:sz w:val="20"/>
              </w:rPr>
            </w:pPr>
          </w:p>
          <w:p w14:paraId="72A18894" w14:textId="4FCA1989" w:rsidR="00A7767A" w:rsidRPr="008F4E98" w:rsidRDefault="00A7767A" w:rsidP="00EB715C">
            <w:pPr>
              <w:tabs>
                <w:tab w:val="left" w:pos="567"/>
              </w:tabs>
              <w:rPr>
                <w:rFonts w:ascii="Verdana" w:hAnsi="Verdana" w:cs="Arial"/>
                <w:sz w:val="20"/>
              </w:rPr>
            </w:pPr>
            <w:r w:rsidRPr="008F4E98">
              <w:rPr>
                <w:rFonts w:ascii="Verdana" w:hAnsi="Verdana" w:cs="Arial"/>
                <w:sz w:val="20"/>
              </w:rPr>
              <w:lastRenderedPageBreak/>
              <w:t>Hito 2.3: Modelo SUNCED</w:t>
            </w:r>
            <w:r w:rsidR="004F04E1">
              <w:rPr>
                <w:rFonts w:ascii="Verdana" w:hAnsi="Verdana" w:cs="Arial"/>
                <w:sz w:val="20"/>
              </w:rPr>
              <w:t xml:space="preserve"> </w:t>
            </w:r>
            <w:r w:rsidR="004F04E1" w:rsidRPr="004F04E1">
              <w:rPr>
                <w:rFonts w:ascii="Verdana" w:hAnsi="Verdana" w:cs="Arial"/>
                <w:sz w:val="16"/>
                <w:szCs w:val="16"/>
              </w:rPr>
              <w:t>(</w:t>
            </w:r>
            <w:r w:rsidR="004F04E1" w:rsidRPr="004F04E1">
              <w:rPr>
                <w:rFonts w:ascii="Verdana" w:hAnsi="Verdana" w:cs="Arial"/>
                <w:i/>
                <w:iCs/>
                <w:sz w:val="16"/>
                <w:szCs w:val="16"/>
              </w:rPr>
              <w:t>Sistema Único de Nivelación de Competencias para Estudiantes Desfavorecidos</w:t>
            </w:r>
            <w:r w:rsidR="004F04E1" w:rsidRPr="004F04E1">
              <w:rPr>
                <w:rFonts w:ascii="Verdana" w:hAnsi="Verdana" w:cs="Arial"/>
                <w:iCs/>
                <w:sz w:val="16"/>
                <w:szCs w:val="16"/>
              </w:rPr>
              <w:t>)</w:t>
            </w:r>
            <w:r w:rsidRPr="008F4E98">
              <w:rPr>
                <w:rFonts w:ascii="Verdana" w:hAnsi="Verdana" w:cs="Arial"/>
                <w:sz w:val="20"/>
              </w:rPr>
              <w:t xml:space="preserve"> mejorado.</w:t>
            </w:r>
          </w:p>
          <w:p w14:paraId="3A019418" w14:textId="77777777" w:rsidR="00A7767A" w:rsidRPr="008F4E98" w:rsidRDefault="00A7767A" w:rsidP="00EB715C">
            <w:pPr>
              <w:tabs>
                <w:tab w:val="left" w:pos="567"/>
              </w:tabs>
              <w:rPr>
                <w:rFonts w:ascii="Verdana" w:hAnsi="Verdana" w:cs="Arial"/>
                <w:sz w:val="20"/>
              </w:rPr>
            </w:pPr>
          </w:p>
          <w:p w14:paraId="699B4025" w14:textId="5825F723" w:rsidR="00A7767A" w:rsidRPr="008F4E98" w:rsidRDefault="00A7767A" w:rsidP="00EB715C">
            <w:pPr>
              <w:tabs>
                <w:tab w:val="left" w:pos="567"/>
              </w:tabs>
              <w:rPr>
                <w:rFonts w:ascii="Verdana" w:hAnsi="Verdana" w:cs="Arial"/>
                <w:sz w:val="20"/>
              </w:rPr>
            </w:pPr>
            <w:r w:rsidRPr="008F4E98">
              <w:rPr>
                <w:rFonts w:ascii="Verdana" w:hAnsi="Verdana" w:cs="Arial"/>
                <w:sz w:val="20"/>
              </w:rPr>
              <w:t>Mes 1 a Mes 6</w:t>
            </w:r>
          </w:p>
          <w:p w14:paraId="08EDB392" w14:textId="77777777" w:rsidR="00A7767A" w:rsidRPr="008F4E98" w:rsidRDefault="00A7767A" w:rsidP="00EB715C">
            <w:pPr>
              <w:tabs>
                <w:tab w:val="left" w:pos="567"/>
              </w:tabs>
              <w:rPr>
                <w:rFonts w:ascii="Verdana" w:hAnsi="Verdana" w:cs="Arial"/>
                <w:sz w:val="20"/>
              </w:rPr>
            </w:pPr>
          </w:p>
        </w:tc>
        <w:tc>
          <w:tcPr>
            <w:tcW w:w="5103" w:type="dxa"/>
          </w:tcPr>
          <w:p w14:paraId="220E9213" w14:textId="16634963" w:rsidR="00A7767A" w:rsidRPr="008F4E98" w:rsidRDefault="00A7767A" w:rsidP="00A7767A">
            <w:pPr>
              <w:pStyle w:val="Prrafodelista"/>
              <w:numPr>
                <w:ilvl w:val="0"/>
                <w:numId w:val="36"/>
              </w:numPr>
              <w:tabs>
                <w:tab w:val="left" w:pos="567"/>
              </w:tabs>
              <w:rPr>
                <w:rFonts w:ascii="Verdana" w:hAnsi="Verdana" w:cs="Arial"/>
                <w:sz w:val="20"/>
                <w:lang w:val="es-ES_tradnl"/>
              </w:rPr>
            </w:pPr>
            <w:r w:rsidRPr="008F4E98">
              <w:rPr>
                <w:rFonts w:ascii="Verdana" w:hAnsi="Verdana" w:cs="Arial"/>
                <w:sz w:val="20"/>
                <w:lang w:val="es-ES_tradnl"/>
              </w:rPr>
              <w:lastRenderedPageBreak/>
              <w:t>Habilitación de espacios para el equipo del Observatorio de Progresión.</w:t>
            </w:r>
          </w:p>
        </w:tc>
        <w:tc>
          <w:tcPr>
            <w:tcW w:w="2835" w:type="dxa"/>
            <w:vMerge w:val="restart"/>
            <w:vAlign w:val="center"/>
          </w:tcPr>
          <w:p w14:paraId="3D398BF9" w14:textId="77777777" w:rsidR="00A7767A" w:rsidRDefault="00A7767A" w:rsidP="00EB715C">
            <w:pPr>
              <w:tabs>
                <w:tab w:val="left" w:pos="567"/>
              </w:tabs>
              <w:rPr>
                <w:rFonts w:ascii="Verdana" w:hAnsi="Verdana" w:cs="Arial"/>
                <w:b/>
                <w:sz w:val="20"/>
              </w:rPr>
            </w:pPr>
          </w:p>
          <w:p w14:paraId="63BB93B7" w14:textId="77777777" w:rsidR="00A7767A" w:rsidRDefault="00A7767A" w:rsidP="00EB715C">
            <w:pPr>
              <w:tabs>
                <w:tab w:val="left" w:pos="567"/>
              </w:tabs>
              <w:rPr>
                <w:rFonts w:ascii="Verdana" w:hAnsi="Verdana" w:cs="Arial"/>
                <w:b/>
                <w:sz w:val="20"/>
              </w:rPr>
            </w:pPr>
          </w:p>
          <w:p w14:paraId="2E1EBF87" w14:textId="77777777" w:rsidR="00A7767A" w:rsidRDefault="00A7767A" w:rsidP="00EB715C">
            <w:pPr>
              <w:tabs>
                <w:tab w:val="left" w:pos="567"/>
              </w:tabs>
              <w:rPr>
                <w:rFonts w:ascii="Verdana" w:hAnsi="Verdana" w:cs="Arial"/>
                <w:b/>
                <w:sz w:val="20"/>
              </w:rPr>
            </w:pPr>
          </w:p>
          <w:p w14:paraId="6CA67508" w14:textId="77777777" w:rsidR="00A7767A" w:rsidRDefault="00A7767A" w:rsidP="00EB715C">
            <w:pPr>
              <w:tabs>
                <w:tab w:val="left" w:pos="567"/>
              </w:tabs>
              <w:rPr>
                <w:rFonts w:ascii="Verdana" w:hAnsi="Verdana" w:cs="Arial"/>
                <w:b/>
                <w:sz w:val="20"/>
              </w:rPr>
            </w:pPr>
          </w:p>
          <w:p w14:paraId="48E4AFB0" w14:textId="77777777" w:rsidR="00A7767A" w:rsidRDefault="00A7767A" w:rsidP="00EB715C">
            <w:pPr>
              <w:tabs>
                <w:tab w:val="left" w:pos="567"/>
              </w:tabs>
              <w:rPr>
                <w:rFonts w:ascii="Verdana" w:hAnsi="Verdana" w:cs="Arial"/>
                <w:b/>
                <w:sz w:val="20"/>
              </w:rPr>
            </w:pPr>
          </w:p>
          <w:p w14:paraId="0834CF7A" w14:textId="77777777" w:rsidR="00A7767A" w:rsidRDefault="00A7767A" w:rsidP="00EB715C">
            <w:pPr>
              <w:tabs>
                <w:tab w:val="left" w:pos="567"/>
              </w:tabs>
              <w:rPr>
                <w:rFonts w:ascii="Verdana" w:hAnsi="Verdana" w:cs="Arial"/>
                <w:b/>
                <w:sz w:val="20"/>
              </w:rPr>
            </w:pPr>
          </w:p>
          <w:p w14:paraId="2406B8EC" w14:textId="24D4B765" w:rsidR="00A7767A" w:rsidRDefault="00A7767A" w:rsidP="00EB715C">
            <w:pPr>
              <w:tabs>
                <w:tab w:val="left" w:pos="567"/>
              </w:tabs>
              <w:rPr>
                <w:rFonts w:ascii="Verdana" w:hAnsi="Verdana" w:cs="Arial"/>
                <w:sz w:val="20"/>
              </w:rPr>
            </w:pPr>
            <w:r w:rsidRPr="008F4E98">
              <w:rPr>
                <w:rFonts w:ascii="Verdana" w:hAnsi="Verdana" w:cs="Arial"/>
                <w:sz w:val="20"/>
              </w:rPr>
              <w:t>Oficialización del modelo diseñado a nivel institucional</w:t>
            </w:r>
          </w:p>
        </w:tc>
      </w:tr>
      <w:tr w:rsidR="00B733A9" w:rsidRPr="000A3187" w14:paraId="204AF5FA" w14:textId="77777777" w:rsidTr="008F4E98">
        <w:tblPrEx>
          <w:tblCellMar>
            <w:top w:w="0" w:type="dxa"/>
            <w:left w:w="108" w:type="dxa"/>
            <w:bottom w:w="0" w:type="dxa"/>
            <w:right w:w="108" w:type="dxa"/>
          </w:tblCellMar>
        </w:tblPrEx>
        <w:trPr>
          <w:jc w:val="center"/>
        </w:trPr>
        <w:tc>
          <w:tcPr>
            <w:tcW w:w="2689" w:type="dxa"/>
            <w:vMerge/>
          </w:tcPr>
          <w:p w14:paraId="48884B2F" w14:textId="77777777" w:rsidR="00B733A9" w:rsidRPr="000A3187" w:rsidRDefault="00B733A9" w:rsidP="00EB715C">
            <w:pPr>
              <w:tabs>
                <w:tab w:val="left" w:pos="567"/>
              </w:tabs>
              <w:rPr>
                <w:rFonts w:ascii="Verdana" w:hAnsi="Verdana" w:cs="Arial"/>
                <w:sz w:val="20"/>
              </w:rPr>
            </w:pPr>
          </w:p>
        </w:tc>
        <w:tc>
          <w:tcPr>
            <w:tcW w:w="5103" w:type="dxa"/>
          </w:tcPr>
          <w:p w14:paraId="4640E178" w14:textId="77777777" w:rsidR="00B733A9" w:rsidRDefault="00B733A9" w:rsidP="00A7767A">
            <w:pPr>
              <w:pStyle w:val="Prrafodelista"/>
              <w:numPr>
                <w:ilvl w:val="0"/>
                <w:numId w:val="36"/>
              </w:numPr>
              <w:tabs>
                <w:tab w:val="left" w:pos="567"/>
              </w:tabs>
              <w:rPr>
                <w:rFonts w:ascii="Verdana" w:hAnsi="Verdana" w:cs="Arial"/>
                <w:sz w:val="20"/>
                <w:lang w:val="es-ES_tradnl"/>
              </w:rPr>
            </w:pPr>
            <w:r w:rsidRPr="000A3187">
              <w:rPr>
                <w:rFonts w:ascii="Verdana" w:hAnsi="Verdana" w:cs="Arial"/>
                <w:sz w:val="20"/>
                <w:lang w:val="es-ES_tradnl"/>
              </w:rPr>
              <w:t>Adaptar cada uno de los programas del modelo SUNCED (evaluación de perfil de ingreso, asignaturas de nivelación de competencias, talleres de apoyo a asignaturas críticas, talleres disciplinares, mentorías, tutorías, talleres de apoyo al egreso y de habilidades sociales) conjuntamente con el equipo profesional UPAA</w:t>
            </w:r>
            <w:r>
              <w:rPr>
                <w:rFonts w:ascii="Verdana" w:hAnsi="Verdana" w:cs="Arial"/>
                <w:sz w:val="20"/>
                <w:lang w:val="es-ES_tradnl"/>
              </w:rPr>
              <w:t xml:space="preserve"> para cada facultad a intervenir</w:t>
            </w:r>
            <w:r w:rsidRPr="000A3187">
              <w:rPr>
                <w:rFonts w:ascii="Verdana" w:hAnsi="Verdana" w:cs="Arial"/>
                <w:sz w:val="20"/>
                <w:lang w:val="es-ES_tradnl"/>
              </w:rPr>
              <w:t>.</w:t>
            </w:r>
          </w:p>
          <w:p w14:paraId="2FB920EB" w14:textId="77777777" w:rsidR="00B733A9" w:rsidRDefault="00B733A9" w:rsidP="00EB715C">
            <w:pPr>
              <w:pStyle w:val="Prrafodelista"/>
              <w:tabs>
                <w:tab w:val="left" w:pos="567"/>
              </w:tabs>
              <w:rPr>
                <w:rFonts w:ascii="Verdana" w:hAnsi="Verdana" w:cs="Arial"/>
                <w:sz w:val="20"/>
                <w:highlight w:val="yellow"/>
                <w:lang w:val="es-ES_tradnl"/>
              </w:rPr>
            </w:pPr>
          </w:p>
        </w:tc>
        <w:tc>
          <w:tcPr>
            <w:tcW w:w="2835" w:type="dxa"/>
            <w:vMerge/>
            <w:vAlign w:val="center"/>
          </w:tcPr>
          <w:p w14:paraId="6C309EDA" w14:textId="3A606AD1" w:rsidR="00B733A9" w:rsidRDefault="00B733A9" w:rsidP="00EB715C">
            <w:pPr>
              <w:tabs>
                <w:tab w:val="left" w:pos="567"/>
              </w:tabs>
              <w:rPr>
                <w:rFonts w:ascii="Verdana" w:hAnsi="Verdana" w:cs="Arial"/>
                <w:sz w:val="20"/>
              </w:rPr>
            </w:pPr>
          </w:p>
        </w:tc>
      </w:tr>
      <w:tr w:rsidR="00A7767A" w:rsidRPr="000A3187" w14:paraId="6D4596C9" w14:textId="77777777" w:rsidTr="00073A51">
        <w:tblPrEx>
          <w:tblCellMar>
            <w:top w:w="0" w:type="dxa"/>
            <w:left w:w="108" w:type="dxa"/>
            <w:bottom w:w="0" w:type="dxa"/>
            <w:right w:w="108" w:type="dxa"/>
          </w:tblCellMar>
        </w:tblPrEx>
        <w:trPr>
          <w:trHeight w:val="10158"/>
          <w:jc w:val="center"/>
        </w:trPr>
        <w:tc>
          <w:tcPr>
            <w:tcW w:w="2689" w:type="dxa"/>
          </w:tcPr>
          <w:p w14:paraId="146145F5" w14:textId="77777777" w:rsidR="00A7767A" w:rsidRDefault="00A7767A" w:rsidP="00EB715C">
            <w:pPr>
              <w:tabs>
                <w:tab w:val="left" w:pos="567"/>
              </w:tabs>
              <w:rPr>
                <w:rFonts w:ascii="Verdana" w:hAnsi="Verdana" w:cs="Arial"/>
                <w:sz w:val="20"/>
              </w:rPr>
            </w:pPr>
          </w:p>
          <w:p w14:paraId="72C58FDB" w14:textId="77777777" w:rsidR="00A7767A" w:rsidRDefault="00A7767A" w:rsidP="00EB715C">
            <w:pPr>
              <w:tabs>
                <w:tab w:val="left" w:pos="567"/>
              </w:tabs>
              <w:rPr>
                <w:rFonts w:ascii="Verdana" w:hAnsi="Verdana" w:cs="Arial"/>
                <w:sz w:val="20"/>
              </w:rPr>
            </w:pPr>
          </w:p>
          <w:p w14:paraId="202CCC2E" w14:textId="77777777" w:rsidR="00A7767A" w:rsidRDefault="00A7767A" w:rsidP="00EB715C">
            <w:pPr>
              <w:tabs>
                <w:tab w:val="left" w:pos="567"/>
              </w:tabs>
              <w:rPr>
                <w:rFonts w:ascii="Verdana" w:hAnsi="Verdana" w:cs="Arial"/>
                <w:sz w:val="20"/>
              </w:rPr>
            </w:pPr>
          </w:p>
          <w:p w14:paraId="71A1D1DB" w14:textId="77777777" w:rsidR="00A7767A" w:rsidRDefault="00A7767A" w:rsidP="00EB715C">
            <w:pPr>
              <w:tabs>
                <w:tab w:val="left" w:pos="567"/>
              </w:tabs>
              <w:rPr>
                <w:rFonts w:ascii="Verdana" w:hAnsi="Verdana" w:cs="Arial"/>
                <w:sz w:val="20"/>
              </w:rPr>
            </w:pPr>
          </w:p>
          <w:p w14:paraId="67FCB3E5" w14:textId="77777777" w:rsidR="00A7767A" w:rsidRDefault="00A7767A" w:rsidP="00EB715C">
            <w:pPr>
              <w:tabs>
                <w:tab w:val="left" w:pos="567"/>
              </w:tabs>
              <w:rPr>
                <w:rFonts w:ascii="Verdana" w:hAnsi="Verdana" w:cs="Arial"/>
                <w:sz w:val="20"/>
              </w:rPr>
            </w:pPr>
          </w:p>
          <w:p w14:paraId="648E4369" w14:textId="77777777" w:rsidR="00A7767A" w:rsidRDefault="00A7767A" w:rsidP="00EB715C">
            <w:pPr>
              <w:tabs>
                <w:tab w:val="left" w:pos="567"/>
              </w:tabs>
              <w:rPr>
                <w:rFonts w:ascii="Verdana" w:hAnsi="Verdana" w:cs="Arial"/>
                <w:sz w:val="20"/>
              </w:rPr>
            </w:pPr>
          </w:p>
          <w:p w14:paraId="40BD1093" w14:textId="77777777" w:rsidR="00A7767A" w:rsidRDefault="00A7767A" w:rsidP="00EB715C">
            <w:pPr>
              <w:tabs>
                <w:tab w:val="left" w:pos="567"/>
              </w:tabs>
              <w:rPr>
                <w:rFonts w:ascii="Verdana" w:hAnsi="Verdana" w:cs="Arial"/>
                <w:sz w:val="20"/>
              </w:rPr>
            </w:pPr>
          </w:p>
          <w:p w14:paraId="3031B3CA" w14:textId="77777777" w:rsidR="00A7767A" w:rsidRDefault="00A7767A" w:rsidP="00EB715C">
            <w:pPr>
              <w:tabs>
                <w:tab w:val="left" w:pos="567"/>
              </w:tabs>
              <w:rPr>
                <w:rFonts w:ascii="Verdana" w:hAnsi="Verdana" w:cs="Arial"/>
                <w:sz w:val="20"/>
              </w:rPr>
            </w:pPr>
          </w:p>
          <w:p w14:paraId="7DCB24CB" w14:textId="77777777" w:rsidR="00A7767A" w:rsidRDefault="00A7767A" w:rsidP="00EB715C">
            <w:pPr>
              <w:tabs>
                <w:tab w:val="left" w:pos="567"/>
              </w:tabs>
              <w:rPr>
                <w:rFonts w:ascii="Verdana" w:hAnsi="Verdana" w:cs="Arial"/>
                <w:sz w:val="20"/>
              </w:rPr>
            </w:pPr>
          </w:p>
          <w:p w14:paraId="754F8CD5" w14:textId="77777777" w:rsidR="00A7767A" w:rsidRDefault="00A7767A" w:rsidP="00EB715C">
            <w:pPr>
              <w:tabs>
                <w:tab w:val="left" w:pos="567"/>
              </w:tabs>
              <w:rPr>
                <w:rFonts w:ascii="Verdana" w:hAnsi="Verdana" w:cs="Arial"/>
                <w:sz w:val="20"/>
              </w:rPr>
            </w:pPr>
          </w:p>
          <w:p w14:paraId="07DAC8C9" w14:textId="77777777" w:rsidR="00A7767A" w:rsidRDefault="00A7767A" w:rsidP="00EB715C">
            <w:pPr>
              <w:tabs>
                <w:tab w:val="left" w:pos="567"/>
              </w:tabs>
              <w:rPr>
                <w:rFonts w:ascii="Verdana" w:hAnsi="Verdana" w:cs="Arial"/>
                <w:sz w:val="20"/>
              </w:rPr>
            </w:pPr>
          </w:p>
          <w:p w14:paraId="6F556ECE" w14:textId="77777777" w:rsidR="00A7767A" w:rsidRDefault="00A7767A" w:rsidP="00EB715C">
            <w:pPr>
              <w:tabs>
                <w:tab w:val="left" w:pos="567"/>
              </w:tabs>
              <w:rPr>
                <w:rFonts w:ascii="Verdana" w:hAnsi="Verdana" w:cs="Arial"/>
                <w:sz w:val="20"/>
              </w:rPr>
            </w:pPr>
          </w:p>
          <w:p w14:paraId="21B69AFA" w14:textId="5E442A17" w:rsidR="00A7767A" w:rsidRPr="000A3187" w:rsidRDefault="00A7767A" w:rsidP="00EB715C">
            <w:pPr>
              <w:tabs>
                <w:tab w:val="left" w:pos="567"/>
              </w:tabs>
              <w:rPr>
                <w:rFonts w:ascii="Verdana" w:hAnsi="Verdana" w:cs="Arial"/>
                <w:sz w:val="20"/>
              </w:rPr>
            </w:pPr>
            <w:r w:rsidRPr="000A3187">
              <w:rPr>
                <w:rFonts w:ascii="Verdana" w:hAnsi="Verdana" w:cs="Arial"/>
                <w:sz w:val="20"/>
              </w:rPr>
              <w:t>Hito 2.</w:t>
            </w:r>
            <w:r>
              <w:rPr>
                <w:rFonts w:ascii="Verdana" w:hAnsi="Verdana" w:cs="Arial"/>
                <w:sz w:val="20"/>
              </w:rPr>
              <w:t>4</w:t>
            </w:r>
            <w:r w:rsidRPr="000A3187">
              <w:rPr>
                <w:rFonts w:ascii="Verdana" w:hAnsi="Verdana" w:cs="Arial"/>
                <w:sz w:val="20"/>
              </w:rPr>
              <w:t xml:space="preserve">: </w:t>
            </w:r>
            <w:r>
              <w:rPr>
                <w:rFonts w:ascii="Verdana" w:hAnsi="Verdana" w:cs="Arial"/>
                <w:sz w:val="20"/>
              </w:rPr>
              <w:t>Modelo SUNCED</w:t>
            </w:r>
            <w:r w:rsidR="004F04E1">
              <w:rPr>
                <w:rFonts w:ascii="Verdana" w:hAnsi="Verdana" w:cs="Arial"/>
                <w:sz w:val="20"/>
              </w:rPr>
              <w:t xml:space="preserve"> </w:t>
            </w:r>
            <w:r w:rsidR="004F04E1" w:rsidRPr="004F04E1">
              <w:rPr>
                <w:rFonts w:ascii="Verdana" w:hAnsi="Verdana" w:cs="Arial"/>
                <w:sz w:val="16"/>
                <w:szCs w:val="16"/>
              </w:rPr>
              <w:t>(</w:t>
            </w:r>
            <w:r w:rsidR="004F04E1" w:rsidRPr="004F04E1">
              <w:rPr>
                <w:rFonts w:ascii="Verdana" w:hAnsi="Verdana" w:cs="Arial"/>
                <w:i/>
                <w:iCs/>
                <w:sz w:val="16"/>
                <w:szCs w:val="16"/>
              </w:rPr>
              <w:t>Sistema Único de Nivelación de Competencias para Estudiantes Desfavorecidos</w:t>
            </w:r>
            <w:r w:rsidR="004F04E1" w:rsidRPr="004F04E1">
              <w:rPr>
                <w:rFonts w:ascii="Verdana" w:hAnsi="Verdana" w:cs="Arial"/>
                <w:iCs/>
                <w:sz w:val="16"/>
                <w:szCs w:val="16"/>
              </w:rPr>
              <w:t>)</w:t>
            </w:r>
            <w:r w:rsidR="004F04E1" w:rsidRPr="008F4E98">
              <w:rPr>
                <w:rFonts w:ascii="Verdana" w:hAnsi="Verdana" w:cs="Arial"/>
                <w:sz w:val="20"/>
              </w:rPr>
              <w:t xml:space="preserve">, </w:t>
            </w:r>
            <w:r>
              <w:rPr>
                <w:rFonts w:ascii="Verdana" w:hAnsi="Verdana" w:cs="Arial"/>
                <w:sz w:val="20"/>
              </w:rPr>
              <w:t xml:space="preserve"> implementado</w:t>
            </w:r>
            <w:r w:rsidRPr="005B26A0">
              <w:rPr>
                <w:rFonts w:ascii="Verdana" w:hAnsi="Verdana" w:cs="Arial"/>
                <w:sz w:val="20"/>
              </w:rPr>
              <w:t>.</w:t>
            </w:r>
          </w:p>
          <w:p w14:paraId="75642955" w14:textId="77777777" w:rsidR="00A7767A" w:rsidRPr="000A3187" w:rsidRDefault="00A7767A" w:rsidP="00EB715C">
            <w:pPr>
              <w:tabs>
                <w:tab w:val="left" w:pos="567"/>
              </w:tabs>
              <w:rPr>
                <w:rFonts w:ascii="Verdana" w:hAnsi="Verdana" w:cs="Arial"/>
                <w:sz w:val="20"/>
              </w:rPr>
            </w:pPr>
          </w:p>
          <w:p w14:paraId="1E928AC8" w14:textId="77777777" w:rsidR="00A7767A" w:rsidRDefault="00A7767A" w:rsidP="00EB715C">
            <w:pPr>
              <w:tabs>
                <w:tab w:val="left" w:pos="567"/>
              </w:tabs>
              <w:rPr>
                <w:rFonts w:ascii="Verdana" w:hAnsi="Verdana" w:cs="Arial"/>
                <w:sz w:val="20"/>
              </w:rPr>
            </w:pPr>
            <w:r w:rsidRPr="000A3187">
              <w:rPr>
                <w:rFonts w:ascii="Verdana" w:hAnsi="Verdana" w:cs="Arial"/>
                <w:sz w:val="20"/>
              </w:rPr>
              <w:t xml:space="preserve">Mes </w:t>
            </w:r>
            <w:r>
              <w:rPr>
                <w:rFonts w:ascii="Verdana" w:hAnsi="Verdana" w:cs="Arial"/>
                <w:sz w:val="20"/>
              </w:rPr>
              <w:t>7</w:t>
            </w:r>
            <w:r w:rsidRPr="000A3187">
              <w:rPr>
                <w:rFonts w:ascii="Verdana" w:hAnsi="Verdana" w:cs="Arial"/>
                <w:sz w:val="20"/>
              </w:rPr>
              <w:t xml:space="preserve"> a Mes 24</w:t>
            </w:r>
            <w:r w:rsidRPr="000A3187">
              <w:rPr>
                <w:rStyle w:val="Refdenotaalpie"/>
                <w:rFonts w:ascii="Verdana" w:hAnsi="Verdana" w:cs="Arial"/>
                <w:sz w:val="20"/>
              </w:rPr>
              <w:footnoteReference w:id="10"/>
            </w:r>
          </w:p>
          <w:p w14:paraId="447A112B" w14:textId="77777777" w:rsidR="00A7767A" w:rsidRPr="000A3187" w:rsidRDefault="00A7767A" w:rsidP="00EB715C">
            <w:pPr>
              <w:tabs>
                <w:tab w:val="left" w:pos="567"/>
              </w:tabs>
              <w:rPr>
                <w:rFonts w:ascii="Verdana" w:hAnsi="Verdana" w:cs="Arial"/>
                <w:sz w:val="20"/>
              </w:rPr>
            </w:pPr>
          </w:p>
        </w:tc>
        <w:tc>
          <w:tcPr>
            <w:tcW w:w="5103" w:type="dxa"/>
            <w:shd w:val="clear" w:color="auto" w:fill="auto"/>
          </w:tcPr>
          <w:p w14:paraId="3CF68F72" w14:textId="77777777" w:rsidR="00A7767A" w:rsidRDefault="00A7767A" w:rsidP="00A7767A">
            <w:pPr>
              <w:pStyle w:val="Prrafodelista"/>
              <w:numPr>
                <w:ilvl w:val="0"/>
                <w:numId w:val="37"/>
              </w:numPr>
              <w:tabs>
                <w:tab w:val="left" w:pos="567"/>
              </w:tabs>
              <w:rPr>
                <w:rFonts w:ascii="Verdana" w:hAnsi="Verdana" w:cs="Arial"/>
                <w:sz w:val="20"/>
                <w:lang w:val="es-ES_tradnl"/>
              </w:rPr>
            </w:pPr>
            <w:r w:rsidRPr="008F4E98">
              <w:rPr>
                <w:rFonts w:ascii="Verdana" w:hAnsi="Verdana" w:cs="Arial"/>
                <w:sz w:val="20"/>
                <w:lang w:val="es-ES_tradnl"/>
              </w:rPr>
              <w:t>Definir las Facultades que serán el piloto para la aplicación de los mecanismos UPAA en las Facultades.</w:t>
            </w:r>
          </w:p>
          <w:p w14:paraId="1B0F1D84" w14:textId="0AEF92D0" w:rsidR="00A7767A" w:rsidRDefault="00A7767A" w:rsidP="00A7767A">
            <w:pPr>
              <w:pStyle w:val="Prrafodelista"/>
              <w:numPr>
                <w:ilvl w:val="0"/>
                <w:numId w:val="37"/>
              </w:numPr>
              <w:tabs>
                <w:tab w:val="left" w:pos="567"/>
              </w:tabs>
              <w:rPr>
                <w:rFonts w:ascii="Verdana" w:hAnsi="Verdana" w:cs="Arial"/>
                <w:sz w:val="20"/>
                <w:lang w:val="es-ES_tradnl"/>
              </w:rPr>
            </w:pPr>
            <w:r w:rsidRPr="008F4E98">
              <w:rPr>
                <w:rFonts w:ascii="Verdana" w:hAnsi="Verdana" w:cs="Arial"/>
                <w:sz w:val="20"/>
                <w:lang w:val="es-ES_tradnl"/>
              </w:rPr>
              <w:t>Habilitar espacios físicos para el desarrollo de los programas del modelo SUNCED</w:t>
            </w:r>
            <w:r w:rsidR="004F04E1">
              <w:rPr>
                <w:rFonts w:ascii="Verdana" w:hAnsi="Verdana" w:cs="Arial"/>
                <w:sz w:val="20"/>
                <w:lang w:val="es-ES_tradnl"/>
              </w:rPr>
              <w:t xml:space="preserve"> </w:t>
            </w:r>
            <w:r w:rsidRPr="008F4E98">
              <w:rPr>
                <w:rFonts w:ascii="Verdana" w:hAnsi="Verdana" w:cs="Arial"/>
                <w:sz w:val="20"/>
                <w:lang w:val="es-ES_tradnl"/>
              </w:rPr>
              <w:t>dependientes de la Dirección de Docencia.</w:t>
            </w:r>
          </w:p>
          <w:p w14:paraId="2858048F" w14:textId="3E81FA97" w:rsidR="00A7767A" w:rsidRDefault="00A7767A" w:rsidP="00A7767A">
            <w:pPr>
              <w:pStyle w:val="Prrafodelista"/>
              <w:numPr>
                <w:ilvl w:val="0"/>
                <w:numId w:val="37"/>
              </w:numPr>
              <w:tabs>
                <w:tab w:val="left" w:pos="567"/>
              </w:tabs>
              <w:rPr>
                <w:rFonts w:ascii="Verdana" w:hAnsi="Verdana" w:cs="Arial"/>
                <w:sz w:val="20"/>
                <w:lang w:val="es-ES_tradnl"/>
              </w:rPr>
            </w:pPr>
            <w:r w:rsidRPr="008F4E98">
              <w:rPr>
                <w:rFonts w:ascii="Verdana" w:hAnsi="Verdana" w:cs="Arial"/>
                <w:sz w:val="20"/>
                <w:lang w:val="es-ES_tradnl"/>
              </w:rPr>
              <w:t>Conformar y capacitar equipos para desarrollar el modelo de gestión, que considere tanto aspectos académicos como de salud mental.</w:t>
            </w:r>
          </w:p>
          <w:p w14:paraId="1B77529E" w14:textId="68B7493F" w:rsidR="00A7767A" w:rsidRPr="00A7767A" w:rsidRDefault="00A7767A" w:rsidP="00A7767A">
            <w:pPr>
              <w:pStyle w:val="Prrafodelista"/>
              <w:numPr>
                <w:ilvl w:val="0"/>
                <w:numId w:val="37"/>
              </w:numPr>
              <w:tabs>
                <w:tab w:val="left" w:pos="567"/>
              </w:tabs>
              <w:rPr>
                <w:rFonts w:ascii="Verdana" w:hAnsi="Verdana" w:cs="Arial"/>
                <w:sz w:val="20"/>
                <w:lang w:val="es-ES_tradnl"/>
              </w:rPr>
            </w:pPr>
            <w:r w:rsidRPr="008F4E98">
              <w:rPr>
                <w:rFonts w:ascii="Verdana" w:hAnsi="Verdana" w:cs="Arial"/>
                <w:sz w:val="20"/>
                <w:lang w:val="es-ES_tradnl"/>
              </w:rPr>
              <w:t>Desarrollar e implementar un sistema informático que entregue alertas oportunas, evolución del estudiante, tanto al equipo docente como a los directivos</w:t>
            </w:r>
            <w:r w:rsidRPr="008F4E98">
              <w:rPr>
                <w:rFonts w:ascii="Verdana" w:hAnsi="Verdana" w:cs="Arial"/>
                <w:i/>
                <w:sz w:val="20"/>
                <w:lang w:val="es-ES_tradnl"/>
              </w:rPr>
              <w:t xml:space="preserve"> de las </w:t>
            </w:r>
            <w:r w:rsidRPr="00A7767A">
              <w:rPr>
                <w:rFonts w:ascii="Verdana" w:hAnsi="Verdana" w:cs="Arial"/>
                <w:sz w:val="20"/>
                <w:lang w:val="es-ES_tradnl"/>
              </w:rPr>
              <w:t>carreras en las que se aplique el programa. Con la finalidad de contar con retroalimentación de la aplicación del modelo.</w:t>
            </w:r>
          </w:p>
          <w:p w14:paraId="5A81DE43" w14:textId="06C6C2E4" w:rsidR="00A7767A" w:rsidRDefault="00A7767A" w:rsidP="00A7767A">
            <w:pPr>
              <w:pStyle w:val="Prrafodelista"/>
              <w:numPr>
                <w:ilvl w:val="0"/>
                <w:numId w:val="37"/>
              </w:numPr>
              <w:tabs>
                <w:tab w:val="left" w:pos="567"/>
              </w:tabs>
              <w:rPr>
                <w:rFonts w:ascii="Verdana" w:hAnsi="Verdana" w:cs="Arial"/>
                <w:sz w:val="20"/>
                <w:lang w:val="es-ES_tradnl"/>
              </w:rPr>
            </w:pPr>
            <w:r w:rsidRPr="008F4E98">
              <w:rPr>
                <w:rFonts w:ascii="Verdana" w:hAnsi="Verdana" w:cs="Arial"/>
                <w:sz w:val="20"/>
                <w:lang w:val="es-ES_tradnl"/>
              </w:rPr>
              <w:t>Aplicar el modelo mejorado en cada facultad definida en el piloto de aplicación.</w:t>
            </w:r>
          </w:p>
          <w:p w14:paraId="19F17A56" w14:textId="63CAEE43" w:rsidR="00A7767A" w:rsidRPr="00A7767A" w:rsidRDefault="00A7767A" w:rsidP="00A7767A">
            <w:pPr>
              <w:pStyle w:val="Prrafodelista"/>
              <w:numPr>
                <w:ilvl w:val="0"/>
                <w:numId w:val="37"/>
              </w:numPr>
              <w:tabs>
                <w:tab w:val="left" w:pos="567"/>
              </w:tabs>
              <w:rPr>
                <w:rFonts w:ascii="Verdana" w:hAnsi="Verdana" w:cs="Arial"/>
                <w:sz w:val="20"/>
                <w:lang w:val="es-ES_tradnl"/>
              </w:rPr>
            </w:pPr>
            <w:r w:rsidRPr="008F4E98">
              <w:rPr>
                <w:rFonts w:ascii="Verdana" w:hAnsi="Verdana" w:cs="Arial"/>
                <w:sz w:val="20"/>
                <w:lang w:val="es-ES_tradnl"/>
              </w:rPr>
              <w:t>Analizar el efecto de los programas de apoyo en cada carrera, considerando indicadores referidos a retención y aprobación.</w:t>
            </w:r>
          </w:p>
        </w:tc>
        <w:tc>
          <w:tcPr>
            <w:tcW w:w="2835" w:type="dxa"/>
          </w:tcPr>
          <w:p w14:paraId="3A1047D9" w14:textId="77777777" w:rsidR="00A7767A" w:rsidRDefault="00A7767A" w:rsidP="00EB715C">
            <w:pPr>
              <w:tabs>
                <w:tab w:val="left" w:pos="567"/>
              </w:tabs>
              <w:rPr>
                <w:rFonts w:ascii="Verdana" w:hAnsi="Verdana" w:cs="Arial"/>
                <w:i/>
                <w:sz w:val="20"/>
              </w:rPr>
            </w:pPr>
          </w:p>
          <w:p w14:paraId="1DA11C90" w14:textId="77777777" w:rsidR="00A7767A" w:rsidRDefault="00A7767A" w:rsidP="00EB715C">
            <w:pPr>
              <w:tabs>
                <w:tab w:val="left" w:pos="567"/>
              </w:tabs>
              <w:rPr>
                <w:rFonts w:ascii="Verdana" w:hAnsi="Verdana" w:cs="Arial"/>
                <w:i/>
                <w:sz w:val="20"/>
              </w:rPr>
            </w:pPr>
          </w:p>
          <w:p w14:paraId="48D173CA" w14:textId="77777777" w:rsidR="00A7767A" w:rsidRDefault="00A7767A" w:rsidP="00EB715C">
            <w:pPr>
              <w:tabs>
                <w:tab w:val="left" w:pos="567"/>
              </w:tabs>
              <w:rPr>
                <w:rFonts w:ascii="Verdana" w:hAnsi="Verdana" w:cs="Arial"/>
                <w:i/>
                <w:sz w:val="20"/>
              </w:rPr>
            </w:pPr>
          </w:p>
          <w:p w14:paraId="2653DE0E" w14:textId="77777777" w:rsidR="00A7767A" w:rsidRDefault="00A7767A" w:rsidP="00EB715C">
            <w:pPr>
              <w:tabs>
                <w:tab w:val="left" w:pos="567"/>
              </w:tabs>
              <w:rPr>
                <w:rFonts w:ascii="Verdana" w:hAnsi="Verdana" w:cs="Arial"/>
                <w:i/>
                <w:sz w:val="20"/>
              </w:rPr>
            </w:pPr>
          </w:p>
          <w:p w14:paraId="7A7A9879" w14:textId="77777777" w:rsidR="00A7767A" w:rsidRDefault="00A7767A" w:rsidP="00EB715C">
            <w:pPr>
              <w:tabs>
                <w:tab w:val="left" w:pos="567"/>
              </w:tabs>
              <w:rPr>
                <w:rFonts w:ascii="Verdana" w:hAnsi="Verdana" w:cs="Arial"/>
                <w:i/>
                <w:sz w:val="20"/>
              </w:rPr>
            </w:pPr>
          </w:p>
          <w:p w14:paraId="5EE4287B" w14:textId="3B88BFFC" w:rsidR="00A7767A" w:rsidRDefault="00A7767A" w:rsidP="00247F51">
            <w:pPr>
              <w:tabs>
                <w:tab w:val="left" w:pos="567"/>
              </w:tabs>
              <w:rPr>
                <w:rFonts w:ascii="Verdana" w:hAnsi="Verdana" w:cs="Arial"/>
                <w:sz w:val="20"/>
              </w:rPr>
            </w:pPr>
          </w:p>
          <w:p w14:paraId="0839F6CC" w14:textId="77777777" w:rsidR="00A7767A" w:rsidRDefault="00A7767A" w:rsidP="00247F51">
            <w:pPr>
              <w:tabs>
                <w:tab w:val="left" w:pos="567"/>
              </w:tabs>
              <w:rPr>
                <w:rFonts w:ascii="Verdana" w:hAnsi="Verdana" w:cs="Arial"/>
                <w:sz w:val="20"/>
              </w:rPr>
            </w:pPr>
          </w:p>
          <w:p w14:paraId="32BDB831" w14:textId="77777777" w:rsidR="00A7767A" w:rsidRDefault="00A7767A" w:rsidP="00247F51">
            <w:pPr>
              <w:tabs>
                <w:tab w:val="left" w:pos="567"/>
              </w:tabs>
              <w:rPr>
                <w:rFonts w:ascii="Verdana" w:hAnsi="Verdana" w:cs="Arial"/>
                <w:sz w:val="20"/>
              </w:rPr>
            </w:pPr>
          </w:p>
          <w:p w14:paraId="334FFF9A" w14:textId="77777777" w:rsidR="00A7767A" w:rsidRDefault="00A7767A" w:rsidP="00247F51">
            <w:pPr>
              <w:tabs>
                <w:tab w:val="left" w:pos="567"/>
              </w:tabs>
              <w:rPr>
                <w:rFonts w:ascii="Verdana" w:hAnsi="Verdana" w:cs="Arial"/>
                <w:sz w:val="20"/>
              </w:rPr>
            </w:pPr>
          </w:p>
          <w:p w14:paraId="1F0D7B95" w14:textId="77777777" w:rsidR="00A7767A" w:rsidRDefault="00A7767A" w:rsidP="00247F51">
            <w:pPr>
              <w:tabs>
                <w:tab w:val="left" w:pos="567"/>
              </w:tabs>
              <w:rPr>
                <w:rFonts w:ascii="Verdana" w:hAnsi="Verdana" w:cs="Arial"/>
                <w:sz w:val="20"/>
              </w:rPr>
            </w:pPr>
          </w:p>
          <w:p w14:paraId="634AC54A" w14:textId="77777777" w:rsidR="00A7767A" w:rsidRDefault="00A7767A" w:rsidP="00247F51">
            <w:pPr>
              <w:tabs>
                <w:tab w:val="left" w:pos="567"/>
              </w:tabs>
              <w:rPr>
                <w:rFonts w:ascii="Verdana" w:hAnsi="Verdana" w:cs="Arial"/>
                <w:sz w:val="20"/>
              </w:rPr>
            </w:pPr>
          </w:p>
          <w:p w14:paraId="467F90A2" w14:textId="77777777" w:rsidR="00A7767A" w:rsidRDefault="00A7767A" w:rsidP="00247F51">
            <w:pPr>
              <w:tabs>
                <w:tab w:val="left" w:pos="567"/>
              </w:tabs>
              <w:rPr>
                <w:rFonts w:ascii="Verdana" w:hAnsi="Verdana" w:cs="Arial"/>
                <w:sz w:val="20"/>
              </w:rPr>
            </w:pPr>
          </w:p>
          <w:p w14:paraId="5FEEF54E" w14:textId="71F1ED84" w:rsidR="00A7767A" w:rsidRDefault="00A7767A" w:rsidP="00EB715C">
            <w:pPr>
              <w:tabs>
                <w:tab w:val="left" w:pos="567"/>
              </w:tabs>
              <w:rPr>
                <w:rFonts w:ascii="Verdana" w:hAnsi="Verdana" w:cs="Arial"/>
                <w:sz w:val="20"/>
              </w:rPr>
            </w:pPr>
            <w:r w:rsidRPr="000A3187">
              <w:rPr>
                <w:rFonts w:ascii="Verdana" w:hAnsi="Verdana" w:cs="Arial"/>
                <w:sz w:val="20"/>
              </w:rPr>
              <w:t>Informe emitido por Observatorio de Admisión y Progresión de estudiantes</w:t>
            </w:r>
            <w:r>
              <w:rPr>
                <w:rFonts w:ascii="Verdana" w:hAnsi="Verdana" w:cs="Arial"/>
                <w:sz w:val="20"/>
              </w:rPr>
              <w:t xml:space="preserve"> y validado por la Dirección de Docencia,</w:t>
            </w:r>
            <w:r w:rsidRPr="000A3187">
              <w:rPr>
                <w:rFonts w:ascii="Verdana" w:hAnsi="Verdana" w:cs="Arial"/>
                <w:sz w:val="20"/>
              </w:rPr>
              <w:t xml:space="preserve"> que incluya </w:t>
            </w:r>
            <w:r>
              <w:rPr>
                <w:rFonts w:ascii="Verdana" w:hAnsi="Verdana" w:cs="Arial"/>
                <w:sz w:val="20"/>
              </w:rPr>
              <w:t>los resultados de la aplicación de nuevas estrategias en relación a indicadores de retención y aprobación.</w:t>
            </w:r>
          </w:p>
        </w:tc>
      </w:tr>
      <w:tr w:rsidR="00A7767A" w:rsidRPr="000A3187" w14:paraId="14765688" w14:textId="77777777" w:rsidTr="00073A51">
        <w:tblPrEx>
          <w:tblCellMar>
            <w:top w:w="0" w:type="dxa"/>
            <w:left w:w="108" w:type="dxa"/>
            <w:bottom w:w="0" w:type="dxa"/>
            <w:right w:w="108" w:type="dxa"/>
          </w:tblCellMar>
        </w:tblPrEx>
        <w:trPr>
          <w:trHeight w:val="3275"/>
          <w:jc w:val="center"/>
        </w:trPr>
        <w:tc>
          <w:tcPr>
            <w:tcW w:w="2689" w:type="dxa"/>
          </w:tcPr>
          <w:p w14:paraId="49891BBB" w14:textId="49FAD1E7" w:rsidR="00A7767A" w:rsidRDefault="00A7767A" w:rsidP="000E3C7C">
            <w:pPr>
              <w:tabs>
                <w:tab w:val="left" w:pos="567"/>
              </w:tabs>
              <w:rPr>
                <w:rFonts w:ascii="Verdana" w:hAnsi="Verdana" w:cs="Arial"/>
                <w:sz w:val="20"/>
              </w:rPr>
            </w:pPr>
            <w:r w:rsidRPr="00B81235">
              <w:rPr>
                <w:rFonts w:ascii="Verdana" w:hAnsi="Verdana" w:cs="Arial"/>
                <w:sz w:val="20"/>
              </w:rPr>
              <w:lastRenderedPageBreak/>
              <w:t>Hito 2.5: Articulación entre carreras técnicas y profesionales (planes especiales) implementada.</w:t>
            </w:r>
          </w:p>
          <w:p w14:paraId="5AEA128B" w14:textId="77777777" w:rsidR="00DF733E" w:rsidRDefault="00DF733E" w:rsidP="000E3C7C">
            <w:pPr>
              <w:tabs>
                <w:tab w:val="left" w:pos="567"/>
              </w:tabs>
              <w:rPr>
                <w:rFonts w:ascii="Verdana" w:hAnsi="Verdana" w:cs="Arial"/>
                <w:sz w:val="20"/>
              </w:rPr>
            </w:pPr>
          </w:p>
          <w:p w14:paraId="6A7A5479" w14:textId="54FEA5EA" w:rsidR="00D5158C" w:rsidRDefault="00D5158C" w:rsidP="00D5158C">
            <w:pPr>
              <w:tabs>
                <w:tab w:val="left" w:pos="567"/>
              </w:tabs>
              <w:rPr>
                <w:rFonts w:ascii="Verdana" w:hAnsi="Verdana" w:cs="Arial"/>
                <w:sz w:val="20"/>
              </w:rPr>
            </w:pPr>
            <w:r w:rsidRPr="000A3187">
              <w:rPr>
                <w:rFonts w:ascii="Verdana" w:hAnsi="Verdana" w:cs="Arial"/>
                <w:sz w:val="20"/>
              </w:rPr>
              <w:t xml:space="preserve">Mes </w:t>
            </w:r>
            <w:r>
              <w:rPr>
                <w:rFonts w:ascii="Verdana" w:hAnsi="Verdana" w:cs="Arial"/>
                <w:sz w:val="20"/>
              </w:rPr>
              <w:t>7</w:t>
            </w:r>
            <w:r w:rsidRPr="000A3187">
              <w:rPr>
                <w:rFonts w:ascii="Verdana" w:hAnsi="Verdana" w:cs="Arial"/>
                <w:sz w:val="20"/>
              </w:rPr>
              <w:t xml:space="preserve"> a Mes 24</w:t>
            </w:r>
          </w:p>
          <w:p w14:paraId="7C6FDCE6" w14:textId="77777777" w:rsidR="00D5158C" w:rsidRPr="00B81235" w:rsidRDefault="00D5158C" w:rsidP="000E3C7C">
            <w:pPr>
              <w:tabs>
                <w:tab w:val="left" w:pos="567"/>
              </w:tabs>
              <w:rPr>
                <w:rFonts w:ascii="Verdana" w:hAnsi="Verdana" w:cs="Arial"/>
                <w:sz w:val="20"/>
              </w:rPr>
            </w:pPr>
          </w:p>
          <w:p w14:paraId="460E795F" w14:textId="77777777" w:rsidR="00A7767A" w:rsidRPr="00B81235" w:rsidRDefault="00A7767A" w:rsidP="00EB715C">
            <w:pPr>
              <w:tabs>
                <w:tab w:val="left" w:pos="567"/>
              </w:tabs>
              <w:rPr>
                <w:rFonts w:ascii="Verdana" w:hAnsi="Verdana" w:cs="Arial"/>
                <w:sz w:val="20"/>
              </w:rPr>
            </w:pPr>
          </w:p>
        </w:tc>
        <w:tc>
          <w:tcPr>
            <w:tcW w:w="5103" w:type="dxa"/>
            <w:shd w:val="clear" w:color="auto" w:fill="auto"/>
          </w:tcPr>
          <w:p w14:paraId="51764E8A" w14:textId="77777777" w:rsidR="00A7767A" w:rsidRPr="00B81235" w:rsidRDefault="00A7767A" w:rsidP="00A7767A">
            <w:pPr>
              <w:pStyle w:val="Prrafodelista"/>
              <w:numPr>
                <w:ilvl w:val="0"/>
                <w:numId w:val="38"/>
              </w:numPr>
              <w:tabs>
                <w:tab w:val="left" w:pos="567"/>
              </w:tabs>
              <w:rPr>
                <w:rFonts w:ascii="Verdana" w:hAnsi="Verdana" w:cs="Arial"/>
                <w:sz w:val="20"/>
                <w:lang w:val="es-ES_tradnl"/>
              </w:rPr>
            </w:pPr>
            <w:r w:rsidRPr="00B81235">
              <w:rPr>
                <w:rFonts w:ascii="Verdana" w:hAnsi="Verdana" w:cs="Arial"/>
                <w:sz w:val="20"/>
                <w:lang w:val="es-ES_tradnl"/>
              </w:rPr>
              <w:t>Elaborar y oficializar los instrumentos curriculares que permitan el rediseño/diseño de los planes especiales reconociendo (articulando) la formación técnica.</w:t>
            </w:r>
          </w:p>
          <w:p w14:paraId="2FF9A9F4" w14:textId="77777777" w:rsidR="00A7767A" w:rsidRPr="00B81235" w:rsidRDefault="00A7767A" w:rsidP="00A7767A">
            <w:pPr>
              <w:pStyle w:val="Prrafodelista"/>
              <w:numPr>
                <w:ilvl w:val="0"/>
                <w:numId w:val="38"/>
              </w:numPr>
              <w:tabs>
                <w:tab w:val="left" w:pos="567"/>
              </w:tabs>
              <w:rPr>
                <w:rFonts w:ascii="Verdana" w:hAnsi="Verdana" w:cs="Arial"/>
                <w:sz w:val="20"/>
                <w:lang w:val="es-ES_tradnl"/>
              </w:rPr>
            </w:pPr>
            <w:r w:rsidRPr="00B81235">
              <w:rPr>
                <w:rFonts w:ascii="Verdana" w:hAnsi="Verdana" w:cs="Arial"/>
                <w:sz w:val="20"/>
                <w:lang w:val="es-ES_tradnl"/>
              </w:rPr>
              <w:t>Definir formalmente comité responsable de diseño/rediseño de cada plan especial.</w:t>
            </w:r>
          </w:p>
          <w:p w14:paraId="3452FB75" w14:textId="00C8D2B3" w:rsidR="00A7767A" w:rsidRPr="00B81235" w:rsidRDefault="00A7767A" w:rsidP="00A7767A">
            <w:pPr>
              <w:pStyle w:val="Prrafodelista"/>
              <w:numPr>
                <w:ilvl w:val="0"/>
                <w:numId w:val="38"/>
              </w:numPr>
              <w:tabs>
                <w:tab w:val="left" w:pos="567"/>
              </w:tabs>
              <w:rPr>
                <w:rFonts w:ascii="Verdana" w:hAnsi="Verdana" w:cs="Arial"/>
                <w:sz w:val="20"/>
                <w:lang w:val="es-ES_tradnl"/>
              </w:rPr>
            </w:pPr>
            <w:r w:rsidRPr="00B81235">
              <w:rPr>
                <w:rFonts w:ascii="Verdana" w:hAnsi="Verdana" w:cs="Arial"/>
                <w:sz w:val="20"/>
                <w:lang w:val="es-ES_tradnl"/>
              </w:rPr>
              <w:t>Diseño y oficialización de los planes especiales adscritos al modelo educativo institucional.</w:t>
            </w:r>
          </w:p>
        </w:tc>
        <w:tc>
          <w:tcPr>
            <w:tcW w:w="2835" w:type="dxa"/>
          </w:tcPr>
          <w:p w14:paraId="5EF35DC5" w14:textId="77777777" w:rsidR="00A7767A" w:rsidRPr="00B81235" w:rsidRDefault="00A7767A" w:rsidP="00EB715C">
            <w:pPr>
              <w:tabs>
                <w:tab w:val="left" w:pos="567"/>
              </w:tabs>
              <w:rPr>
                <w:rFonts w:ascii="Verdana" w:hAnsi="Verdana" w:cs="Arial"/>
                <w:sz w:val="20"/>
              </w:rPr>
            </w:pPr>
          </w:p>
          <w:p w14:paraId="39612EB3" w14:textId="77777777" w:rsidR="00A7767A" w:rsidRPr="00B81235" w:rsidRDefault="00A7767A" w:rsidP="00EB715C">
            <w:pPr>
              <w:tabs>
                <w:tab w:val="left" w:pos="567"/>
              </w:tabs>
              <w:rPr>
                <w:rFonts w:ascii="Verdana" w:hAnsi="Verdana" w:cs="Arial"/>
                <w:sz w:val="20"/>
              </w:rPr>
            </w:pPr>
          </w:p>
          <w:p w14:paraId="60496497" w14:textId="77777777" w:rsidR="00A7767A" w:rsidRPr="00B81235" w:rsidRDefault="00A7767A" w:rsidP="00EB715C">
            <w:pPr>
              <w:tabs>
                <w:tab w:val="left" w:pos="567"/>
              </w:tabs>
              <w:rPr>
                <w:rFonts w:ascii="Verdana" w:hAnsi="Verdana" w:cs="Arial"/>
                <w:sz w:val="20"/>
              </w:rPr>
            </w:pPr>
          </w:p>
          <w:p w14:paraId="7AA4CD58" w14:textId="77777777" w:rsidR="00A7767A" w:rsidRPr="00B81235" w:rsidRDefault="00A7767A" w:rsidP="00EB715C">
            <w:pPr>
              <w:tabs>
                <w:tab w:val="left" w:pos="567"/>
              </w:tabs>
              <w:rPr>
                <w:rFonts w:ascii="Verdana" w:hAnsi="Verdana" w:cs="Arial"/>
                <w:sz w:val="20"/>
              </w:rPr>
            </w:pPr>
          </w:p>
          <w:p w14:paraId="1F6696AB" w14:textId="77777777" w:rsidR="00A7767A" w:rsidRPr="00B81235" w:rsidRDefault="00A7767A" w:rsidP="00EB715C">
            <w:pPr>
              <w:tabs>
                <w:tab w:val="left" w:pos="567"/>
              </w:tabs>
              <w:rPr>
                <w:rFonts w:ascii="Verdana" w:hAnsi="Verdana" w:cs="Arial"/>
                <w:sz w:val="20"/>
              </w:rPr>
            </w:pPr>
          </w:p>
          <w:p w14:paraId="6E858CC5" w14:textId="3756E99F" w:rsidR="00A7767A" w:rsidRPr="00B81235" w:rsidRDefault="00A7767A" w:rsidP="00EB715C">
            <w:pPr>
              <w:tabs>
                <w:tab w:val="left" w:pos="567"/>
              </w:tabs>
              <w:rPr>
                <w:rFonts w:ascii="Verdana" w:hAnsi="Verdana" w:cs="Arial"/>
                <w:sz w:val="20"/>
              </w:rPr>
            </w:pPr>
            <w:r w:rsidRPr="00B81235">
              <w:rPr>
                <w:rFonts w:ascii="Verdana" w:hAnsi="Verdana" w:cs="Arial"/>
                <w:sz w:val="20"/>
              </w:rPr>
              <w:t>Decreto de oficialización de los planes.</w:t>
            </w:r>
          </w:p>
        </w:tc>
      </w:tr>
    </w:tbl>
    <w:p w14:paraId="63014A33" w14:textId="3F9461BE" w:rsidR="00A96A84" w:rsidRPr="000A3187" w:rsidRDefault="00A96A84" w:rsidP="00927FCC">
      <w:pPr>
        <w:tabs>
          <w:tab w:val="left" w:pos="567"/>
        </w:tabs>
        <w:rPr>
          <w:rFonts w:ascii="Verdana" w:hAnsi="Verdana" w:cs="Arial"/>
          <w:sz w:val="20"/>
        </w:rPr>
      </w:pPr>
    </w:p>
    <w:p w14:paraId="3A768A2B" w14:textId="77777777" w:rsidR="0053403F" w:rsidRDefault="0053403F" w:rsidP="00927FCC">
      <w:pPr>
        <w:tabs>
          <w:tab w:val="left" w:pos="567"/>
        </w:tabs>
        <w:rPr>
          <w:rFonts w:ascii="Verdana" w:hAnsi="Verdana" w:cs="Arial"/>
          <w:sz w:val="20"/>
        </w:rPr>
      </w:pPr>
    </w:p>
    <w:p w14:paraId="4FDD45AF" w14:textId="77777777" w:rsidR="00A7767A" w:rsidRDefault="00A7767A" w:rsidP="00927FCC">
      <w:pPr>
        <w:tabs>
          <w:tab w:val="left" w:pos="567"/>
        </w:tabs>
        <w:rPr>
          <w:rFonts w:ascii="Verdana" w:hAnsi="Verdana" w:cs="Arial"/>
          <w:sz w:val="20"/>
        </w:rPr>
      </w:pPr>
    </w:p>
    <w:p w14:paraId="76C73C63" w14:textId="77777777" w:rsidR="00A7767A" w:rsidRDefault="00A7767A" w:rsidP="00927FCC">
      <w:pPr>
        <w:tabs>
          <w:tab w:val="left" w:pos="567"/>
        </w:tabs>
        <w:rPr>
          <w:rFonts w:ascii="Verdana" w:hAnsi="Verdana" w:cs="Arial"/>
          <w:sz w:val="20"/>
        </w:rPr>
      </w:pPr>
    </w:p>
    <w:p w14:paraId="54649ECB" w14:textId="77777777" w:rsidR="00A7767A" w:rsidRDefault="00A7767A" w:rsidP="00927FCC">
      <w:pPr>
        <w:tabs>
          <w:tab w:val="left" w:pos="567"/>
        </w:tabs>
        <w:rPr>
          <w:rFonts w:ascii="Verdana" w:hAnsi="Verdana" w:cs="Arial"/>
          <w:sz w:val="20"/>
        </w:rPr>
      </w:pPr>
    </w:p>
    <w:p w14:paraId="332CC343" w14:textId="77777777" w:rsidR="00A7767A" w:rsidRDefault="00A7767A" w:rsidP="00927FCC">
      <w:pPr>
        <w:tabs>
          <w:tab w:val="left" w:pos="567"/>
        </w:tabs>
        <w:rPr>
          <w:rFonts w:ascii="Verdana" w:hAnsi="Verdana" w:cs="Arial"/>
          <w:sz w:val="20"/>
        </w:rPr>
      </w:pPr>
    </w:p>
    <w:p w14:paraId="574BC24C" w14:textId="77777777" w:rsidR="00A7767A" w:rsidRDefault="00A7767A" w:rsidP="00927FCC">
      <w:pPr>
        <w:tabs>
          <w:tab w:val="left" w:pos="567"/>
        </w:tabs>
        <w:rPr>
          <w:rFonts w:ascii="Verdana" w:hAnsi="Verdana" w:cs="Arial"/>
          <w:sz w:val="20"/>
        </w:rPr>
      </w:pPr>
    </w:p>
    <w:p w14:paraId="1069B91A" w14:textId="77777777" w:rsidR="00A7767A" w:rsidRDefault="00A7767A" w:rsidP="00927FCC">
      <w:pPr>
        <w:tabs>
          <w:tab w:val="left" w:pos="567"/>
        </w:tabs>
        <w:rPr>
          <w:rFonts w:ascii="Verdana" w:hAnsi="Verdana" w:cs="Arial"/>
          <w:sz w:val="20"/>
        </w:rPr>
      </w:pPr>
    </w:p>
    <w:p w14:paraId="42EEC59B" w14:textId="77777777" w:rsidR="00A7767A" w:rsidRDefault="00A7767A" w:rsidP="00927FCC">
      <w:pPr>
        <w:tabs>
          <w:tab w:val="left" w:pos="567"/>
        </w:tabs>
        <w:rPr>
          <w:rFonts w:ascii="Verdana" w:hAnsi="Verdana" w:cs="Arial"/>
          <w:sz w:val="20"/>
        </w:rPr>
      </w:pPr>
    </w:p>
    <w:p w14:paraId="5D1F96C3" w14:textId="77777777" w:rsidR="00A7767A" w:rsidRDefault="00A7767A" w:rsidP="00927FCC">
      <w:pPr>
        <w:tabs>
          <w:tab w:val="left" w:pos="567"/>
        </w:tabs>
        <w:rPr>
          <w:rFonts w:ascii="Verdana" w:hAnsi="Verdana" w:cs="Arial"/>
          <w:sz w:val="20"/>
        </w:rPr>
      </w:pPr>
    </w:p>
    <w:p w14:paraId="1FE78D4F" w14:textId="77777777" w:rsidR="00A7767A" w:rsidRDefault="00A7767A" w:rsidP="00927FCC">
      <w:pPr>
        <w:tabs>
          <w:tab w:val="left" w:pos="567"/>
        </w:tabs>
        <w:rPr>
          <w:rFonts w:ascii="Verdana" w:hAnsi="Verdana" w:cs="Arial"/>
          <w:sz w:val="20"/>
        </w:rPr>
      </w:pPr>
    </w:p>
    <w:p w14:paraId="1124DAB5" w14:textId="77777777" w:rsidR="00A7767A" w:rsidRDefault="00A7767A" w:rsidP="00927FCC">
      <w:pPr>
        <w:tabs>
          <w:tab w:val="left" w:pos="567"/>
        </w:tabs>
        <w:rPr>
          <w:rFonts w:ascii="Verdana" w:hAnsi="Verdana" w:cs="Arial"/>
          <w:sz w:val="20"/>
        </w:rPr>
      </w:pPr>
    </w:p>
    <w:p w14:paraId="4DE6FE69" w14:textId="77777777" w:rsidR="00A7767A" w:rsidRDefault="00A7767A" w:rsidP="00927FCC">
      <w:pPr>
        <w:tabs>
          <w:tab w:val="left" w:pos="567"/>
        </w:tabs>
        <w:rPr>
          <w:rFonts w:ascii="Verdana" w:hAnsi="Verdana" w:cs="Arial"/>
          <w:sz w:val="20"/>
        </w:rPr>
      </w:pPr>
    </w:p>
    <w:p w14:paraId="31BAE5E0" w14:textId="77777777" w:rsidR="00A7767A" w:rsidRDefault="00A7767A" w:rsidP="00927FCC">
      <w:pPr>
        <w:tabs>
          <w:tab w:val="left" w:pos="567"/>
        </w:tabs>
        <w:rPr>
          <w:rFonts w:ascii="Verdana" w:hAnsi="Verdana" w:cs="Arial"/>
          <w:sz w:val="20"/>
        </w:rPr>
      </w:pPr>
    </w:p>
    <w:p w14:paraId="6A119325" w14:textId="77777777" w:rsidR="00A7767A" w:rsidRDefault="00A7767A" w:rsidP="00927FCC">
      <w:pPr>
        <w:tabs>
          <w:tab w:val="left" w:pos="567"/>
        </w:tabs>
        <w:rPr>
          <w:rFonts w:ascii="Verdana" w:hAnsi="Verdana" w:cs="Arial"/>
          <w:sz w:val="20"/>
        </w:rPr>
      </w:pPr>
    </w:p>
    <w:p w14:paraId="3F46EB4D" w14:textId="77777777" w:rsidR="00A7767A" w:rsidRDefault="00A7767A" w:rsidP="00927FCC">
      <w:pPr>
        <w:tabs>
          <w:tab w:val="left" w:pos="567"/>
        </w:tabs>
        <w:rPr>
          <w:rFonts w:ascii="Verdana" w:hAnsi="Verdana" w:cs="Arial"/>
          <w:sz w:val="20"/>
        </w:rPr>
      </w:pPr>
    </w:p>
    <w:p w14:paraId="1EBDC24A" w14:textId="77777777" w:rsidR="00A7767A" w:rsidRDefault="00A7767A" w:rsidP="00927FCC">
      <w:pPr>
        <w:tabs>
          <w:tab w:val="left" w:pos="567"/>
        </w:tabs>
        <w:rPr>
          <w:rFonts w:ascii="Verdana" w:hAnsi="Verdana" w:cs="Arial"/>
          <w:sz w:val="20"/>
        </w:rPr>
      </w:pPr>
    </w:p>
    <w:p w14:paraId="70D35823" w14:textId="77777777" w:rsidR="00A7767A" w:rsidRDefault="00A7767A" w:rsidP="00927FCC">
      <w:pPr>
        <w:tabs>
          <w:tab w:val="left" w:pos="567"/>
        </w:tabs>
        <w:rPr>
          <w:rFonts w:ascii="Verdana" w:hAnsi="Verdana" w:cs="Arial"/>
          <w:sz w:val="20"/>
        </w:rPr>
      </w:pPr>
    </w:p>
    <w:p w14:paraId="76E92CF3" w14:textId="77777777" w:rsidR="00A7767A" w:rsidRDefault="00A7767A" w:rsidP="00927FCC">
      <w:pPr>
        <w:tabs>
          <w:tab w:val="left" w:pos="567"/>
        </w:tabs>
        <w:rPr>
          <w:rFonts w:ascii="Verdana" w:hAnsi="Verdana" w:cs="Arial"/>
          <w:sz w:val="20"/>
        </w:rPr>
      </w:pPr>
    </w:p>
    <w:p w14:paraId="6A6E5864" w14:textId="77777777" w:rsidR="00A7767A" w:rsidRDefault="00A7767A" w:rsidP="00927FCC">
      <w:pPr>
        <w:tabs>
          <w:tab w:val="left" w:pos="567"/>
        </w:tabs>
        <w:rPr>
          <w:rFonts w:ascii="Verdana" w:hAnsi="Verdana" w:cs="Arial"/>
          <w:sz w:val="20"/>
        </w:rPr>
      </w:pPr>
    </w:p>
    <w:p w14:paraId="2641E6BF" w14:textId="77777777" w:rsidR="00A7767A" w:rsidRDefault="00A7767A" w:rsidP="00927FCC">
      <w:pPr>
        <w:tabs>
          <w:tab w:val="left" w:pos="567"/>
        </w:tabs>
        <w:rPr>
          <w:rFonts w:ascii="Verdana" w:hAnsi="Verdana" w:cs="Arial"/>
          <w:sz w:val="20"/>
        </w:rPr>
      </w:pPr>
    </w:p>
    <w:p w14:paraId="493DEEE0" w14:textId="77777777" w:rsidR="00A7767A" w:rsidRDefault="00A7767A" w:rsidP="00927FCC">
      <w:pPr>
        <w:tabs>
          <w:tab w:val="left" w:pos="567"/>
        </w:tabs>
        <w:rPr>
          <w:rFonts w:ascii="Verdana" w:hAnsi="Verdana" w:cs="Arial"/>
          <w:sz w:val="20"/>
        </w:rPr>
      </w:pPr>
    </w:p>
    <w:p w14:paraId="6801D7C5" w14:textId="77777777" w:rsidR="00A7767A" w:rsidRDefault="00A7767A" w:rsidP="00927FCC">
      <w:pPr>
        <w:tabs>
          <w:tab w:val="left" w:pos="567"/>
        </w:tabs>
        <w:rPr>
          <w:rFonts w:ascii="Verdana" w:hAnsi="Verdana" w:cs="Arial"/>
          <w:sz w:val="20"/>
        </w:rPr>
      </w:pPr>
    </w:p>
    <w:p w14:paraId="29BF9CF3" w14:textId="77777777" w:rsidR="00A7767A" w:rsidRDefault="00A7767A" w:rsidP="00927FCC">
      <w:pPr>
        <w:tabs>
          <w:tab w:val="left" w:pos="567"/>
        </w:tabs>
        <w:rPr>
          <w:rFonts w:ascii="Verdana" w:hAnsi="Verdana" w:cs="Arial"/>
          <w:sz w:val="20"/>
        </w:rPr>
      </w:pPr>
    </w:p>
    <w:p w14:paraId="36F4DDD6" w14:textId="77777777" w:rsidR="00A7767A" w:rsidRDefault="00A7767A" w:rsidP="00927FCC">
      <w:pPr>
        <w:tabs>
          <w:tab w:val="left" w:pos="567"/>
        </w:tabs>
        <w:rPr>
          <w:rFonts w:ascii="Verdana" w:hAnsi="Verdana" w:cs="Arial"/>
          <w:sz w:val="20"/>
        </w:rPr>
      </w:pPr>
    </w:p>
    <w:p w14:paraId="6AEF2020" w14:textId="77777777" w:rsidR="00A7767A" w:rsidRDefault="00A7767A" w:rsidP="00927FCC">
      <w:pPr>
        <w:tabs>
          <w:tab w:val="left" w:pos="567"/>
        </w:tabs>
        <w:rPr>
          <w:rFonts w:ascii="Verdana" w:hAnsi="Verdana" w:cs="Arial"/>
          <w:sz w:val="20"/>
        </w:rPr>
      </w:pPr>
    </w:p>
    <w:p w14:paraId="72B04D1B" w14:textId="77777777" w:rsidR="00A7767A" w:rsidRDefault="00A7767A" w:rsidP="00927FCC">
      <w:pPr>
        <w:tabs>
          <w:tab w:val="left" w:pos="567"/>
        </w:tabs>
        <w:rPr>
          <w:rFonts w:ascii="Verdana" w:hAnsi="Verdana" w:cs="Arial"/>
          <w:sz w:val="20"/>
        </w:rPr>
      </w:pPr>
    </w:p>
    <w:p w14:paraId="708AEAC9" w14:textId="77777777" w:rsidR="00A7767A" w:rsidRDefault="00A7767A" w:rsidP="00927FCC">
      <w:pPr>
        <w:tabs>
          <w:tab w:val="left" w:pos="567"/>
        </w:tabs>
        <w:rPr>
          <w:rFonts w:ascii="Verdana" w:hAnsi="Verdana" w:cs="Arial"/>
          <w:sz w:val="20"/>
        </w:rPr>
      </w:pPr>
    </w:p>
    <w:p w14:paraId="1C5E031A" w14:textId="77777777" w:rsidR="00A7767A" w:rsidRDefault="00A7767A" w:rsidP="00927FCC">
      <w:pPr>
        <w:tabs>
          <w:tab w:val="left" w:pos="567"/>
        </w:tabs>
        <w:rPr>
          <w:rFonts w:ascii="Verdana" w:hAnsi="Verdana" w:cs="Arial"/>
          <w:sz w:val="20"/>
        </w:rPr>
      </w:pPr>
    </w:p>
    <w:p w14:paraId="5DA9CD71" w14:textId="77777777" w:rsidR="00A7767A" w:rsidRDefault="00A7767A" w:rsidP="00927FCC">
      <w:pPr>
        <w:tabs>
          <w:tab w:val="left" w:pos="567"/>
        </w:tabs>
        <w:rPr>
          <w:rFonts w:ascii="Verdana" w:hAnsi="Verdana" w:cs="Arial"/>
          <w:sz w:val="20"/>
        </w:rPr>
      </w:pPr>
    </w:p>
    <w:p w14:paraId="563B4F73" w14:textId="77777777" w:rsidR="00A7767A" w:rsidRDefault="00A7767A" w:rsidP="00927FCC">
      <w:pPr>
        <w:tabs>
          <w:tab w:val="left" w:pos="567"/>
        </w:tabs>
        <w:rPr>
          <w:rFonts w:ascii="Verdana" w:hAnsi="Verdana" w:cs="Arial"/>
          <w:sz w:val="20"/>
        </w:rPr>
      </w:pPr>
    </w:p>
    <w:p w14:paraId="3C63E218" w14:textId="77777777" w:rsidR="00A7767A" w:rsidRDefault="00A7767A" w:rsidP="00927FCC">
      <w:pPr>
        <w:tabs>
          <w:tab w:val="left" w:pos="567"/>
        </w:tabs>
        <w:rPr>
          <w:rFonts w:ascii="Verdana" w:hAnsi="Verdana" w:cs="Arial"/>
          <w:sz w:val="20"/>
        </w:rPr>
      </w:pPr>
    </w:p>
    <w:p w14:paraId="5EE57B19" w14:textId="77777777" w:rsidR="00A7767A" w:rsidRDefault="00A7767A" w:rsidP="00927FCC">
      <w:pPr>
        <w:tabs>
          <w:tab w:val="left" w:pos="567"/>
        </w:tabs>
        <w:rPr>
          <w:rFonts w:ascii="Verdana" w:hAnsi="Verdana" w:cs="Arial"/>
          <w:sz w:val="20"/>
        </w:rPr>
      </w:pPr>
    </w:p>
    <w:p w14:paraId="24B059C2" w14:textId="77777777" w:rsidR="00A7767A" w:rsidRDefault="00A7767A" w:rsidP="00927FCC">
      <w:pPr>
        <w:tabs>
          <w:tab w:val="left" w:pos="567"/>
        </w:tabs>
        <w:rPr>
          <w:rFonts w:ascii="Verdana" w:hAnsi="Verdana" w:cs="Arial"/>
          <w:sz w:val="20"/>
        </w:rPr>
      </w:pPr>
    </w:p>
    <w:p w14:paraId="1C701BA1" w14:textId="77777777" w:rsidR="00A7767A" w:rsidRDefault="00A7767A" w:rsidP="00927FCC">
      <w:pPr>
        <w:tabs>
          <w:tab w:val="left" w:pos="567"/>
        </w:tabs>
        <w:rPr>
          <w:rFonts w:ascii="Verdana" w:hAnsi="Verdana" w:cs="Arial"/>
          <w:sz w:val="20"/>
        </w:rPr>
      </w:pPr>
    </w:p>
    <w:p w14:paraId="13E0B327" w14:textId="77777777" w:rsidR="00A7767A" w:rsidRDefault="00A7767A" w:rsidP="00927FCC">
      <w:pPr>
        <w:tabs>
          <w:tab w:val="left" w:pos="567"/>
        </w:tabs>
        <w:rPr>
          <w:rFonts w:ascii="Verdana" w:hAnsi="Verdana" w:cs="Arial"/>
          <w:sz w:val="20"/>
        </w:rPr>
      </w:pPr>
    </w:p>
    <w:p w14:paraId="2E459378" w14:textId="77777777" w:rsidR="00A7767A" w:rsidRDefault="00A7767A" w:rsidP="00927FCC">
      <w:pPr>
        <w:tabs>
          <w:tab w:val="left" w:pos="567"/>
        </w:tabs>
        <w:rPr>
          <w:rFonts w:ascii="Verdana" w:hAnsi="Verdana" w:cs="Arial"/>
          <w:sz w:val="20"/>
        </w:rPr>
      </w:pPr>
    </w:p>
    <w:p w14:paraId="3E373431" w14:textId="77777777" w:rsidR="00A7767A" w:rsidRDefault="00A7767A" w:rsidP="00927FCC">
      <w:pPr>
        <w:tabs>
          <w:tab w:val="left" w:pos="567"/>
        </w:tabs>
        <w:rPr>
          <w:rFonts w:ascii="Verdana" w:hAnsi="Verdana" w:cs="Arial"/>
          <w:sz w:val="20"/>
        </w:rPr>
      </w:pPr>
    </w:p>
    <w:p w14:paraId="66DA0E38" w14:textId="77777777" w:rsidR="00A7767A" w:rsidRDefault="00A7767A" w:rsidP="00927FCC">
      <w:pPr>
        <w:tabs>
          <w:tab w:val="left" w:pos="567"/>
        </w:tabs>
        <w:rPr>
          <w:rFonts w:ascii="Verdana" w:hAnsi="Verdana" w:cs="Arial"/>
          <w:sz w:val="20"/>
        </w:rPr>
      </w:pPr>
    </w:p>
    <w:p w14:paraId="5660730D" w14:textId="77777777" w:rsidR="00A7767A" w:rsidRPr="000A3187" w:rsidRDefault="00A7767A" w:rsidP="00927FCC">
      <w:pPr>
        <w:tabs>
          <w:tab w:val="left" w:pos="567"/>
        </w:tabs>
        <w:rPr>
          <w:rFonts w:ascii="Verdana" w:hAnsi="Verdana" w:cs="Arial"/>
          <w:sz w:val="20"/>
        </w:rPr>
      </w:pPr>
    </w:p>
    <w:p w14:paraId="6CE07BDB" w14:textId="77777777" w:rsidR="001B5233" w:rsidRPr="000A3187" w:rsidRDefault="001B5233" w:rsidP="00927FCC">
      <w:pPr>
        <w:tabs>
          <w:tab w:val="left" w:pos="567"/>
        </w:tabs>
        <w:rPr>
          <w:rFonts w:ascii="Verdana" w:hAnsi="Verdana" w:cs="Arial"/>
          <w:sz w:val="20"/>
        </w:rPr>
      </w:pPr>
    </w:p>
    <w:tbl>
      <w:tblPr>
        <w:tblStyle w:val="Tablaconcuadrcula"/>
        <w:tblW w:w="10627" w:type="dxa"/>
        <w:jc w:val="center"/>
        <w:tblCellMar>
          <w:top w:w="170" w:type="dxa"/>
          <w:left w:w="170" w:type="dxa"/>
          <w:bottom w:w="170" w:type="dxa"/>
          <w:right w:w="170" w:type="dxa"/>
        </w:tblCellMar>
        <w:tblLook w:val="04A0" w:firstRow="1" w:lastRow="0" w:firstColumn="1" w:lastColumn="0" w:noHBand="0" w:noVBand="1"/>
      </w:tblPr>
      <w:tblGrid>
        <w:gridCol w:w="2972"/>
        <w:gridCol w:w="4820"/>
        <w:gridCol w:w="2835"/>
      </w:tblGrid>
      <w:tr w:rsidR="00E46CDB" w:rsidRPr="000A3187" w14:paraId="44E20CCC" w14:textId="77777777" w:rsidTr="008F4E98">
        <w:trPr>
          <w:trHeight w:val="707"/>
          <w:jc w:val="center"/>
        </w:trPr>
        <w:tc>
          <w:tcPr>
            <w:tcW w:w="10627" w:type="dxa"/>
            <w:gridSpan w:val="3"/>
            <w:shd w:val="clear" w:color="auto" w:fill="F2F2F2" w:themeFill="background1" w:themeFillShade="F2"/>
          </w:tcPr>
          <w:p w14:paraId="07C25275" w14:textId="77777777" w:rsidR="00E46CDB" w:rsidRPr="000A3187" w:rsidRDefault="00E46CDB" w:rsidP="008F4E98">
            <w:pPr>
              <w:tabs>
                <w:tab w:val="left" w:pos="567"/>
              </w:tabs>
              <w:contextualSpacing/>
              <w:jc w:val="both"/>
              <w:rPr>
                <w:rFonts w:ascii="Verdana" w:hAnsi="Verdana" w:cs="Arial"/>
                <w:b/>
                <w:bCs/>
                <w:sz w:val="20"/>
              </w:rPr>
            </w:pPr>
            <w:r w:rsidRPr="000A3187">
              <w:rPr>
                <w:rFonts w:ascii="Verdana" w:hAnsi="Verdana" w:cs="Arial"/>
                <w:b/>
                <w:bCs/>
                <w:sz w:val="20"/>
              </w:rPr>
              <w:lastRenderedPageBreak/>
              <w:t>Objetivo específico línea N°3</w:t>
            </w:r>
            <w:r w:rsidRPr="000A3187">
              <w:rPr>
                <w:rFonts w:ascii="Verdana" w:hAnsi="Verdana" w:cs="Arial"/>
                <w:b/>
                <w:sz w:val="20"/>
              </w:rPr>
              <w:t>:</w:t>
            </w:r>
            <w:r w:rsidRPr="000A3187">
              <w:rPr>
                <w:rFonts w:ascii="Verdana" w:hAnsi="Verdana" w:cs="Arial"/>
                <w:sz w:val="20"/>
              </w:rPr>
              <w:t xml:space="preserve"> </w:t>
            </w:r>
            <w:r w:rsidRPr="008F4E98">
              <w:rPr>
                <w:rFonts w:ascii="Verdana" w:hAnsi="Verdana" w:cs="Arial"/>
                <w:sz w:val="20"/>
              </w:rPr>
              <w:t>Desarrollar e implementar un modelo de medición de impacto de las acciones de vinculación con el medio y fortalecer los mecanismos para la articulación con el entorno, considerando el criterio de bidireccionalidad.</w:t>
            </w:r>
          </w:p>
        </w:tc>
      </w:tr>
      <w:tr w:rsidR="00E46CDB" w:rsidRPr="000A3187" w14:paraId="6D4FBC31" w14:textId="77777777" w:rsidTr="008F4E98">
        <w:trPr>
          <w:trHeight w:val="707"/>
          <w:jc w:val="center"/>
        </w:trPr>
        <w:tc>
          <w:tcPr>
            <w:tcW w:w="10627" w:type="dxa"/>
            <w:gridSpan w:val="3"/>
            <w:shd w:val="clear" w:color="auto" w:fill="auto"/>
          </w:tcPr>
          <w:p w14:paraId="2F11D417" w14:textId="77777777" w:rsidR="00E46CDB" w:rsidRPr="000A3187" w:rsidRDefault="00E46CDB" w:rsidP="008F4E98">
            <w:pPr>
              <w:tabs>
                <w:tab w:val="left" w:pos="567"/>
              </w:tabs>
              <w:contextualSpacing/>
              <w:jc w:val="both"/>
              <w:rPr>
                <w:rFonts w:ascii="Verdana" w:hAnsi="Verdana" w:cs="Arial"/>
                <w:b/>
                <w:bCs/>
                <w:sz w:val="20"/>
              </w:rPr>
            </w:pPr>
            <w:r w:rsidRPr="000A3187">
              <w:rPr>
                <w:rFonts w:ascii="Verdana" w:hAnsi="Verdana" w:cs="Arial"/>
                <w:b/>
                <w:bCs/>
                <w:sz w:val="20"/>
              </w:rPr>
              <w:t>Estrategias asociadas al objetivo específico N°3:</w:t>
            </w:r>
          </w:p>
          <w:p w14:paraId="5A0231FF" w14:textId="77777777" w:rsidR="00E46CDB" w:rsidRPr="000A3187" w:rsidRDefault="00E46CDB" w:rsidP="008F4E98">
            <w:pPr>
              <w:pStyle w:val="Prrafodelista"/>
              <w:numPr>
                <w:ilvl w:val="0"/>
                <w:numId w:val="5"/>
              </w:numPr>
              <w:tabs>
                <w:tab w:val="left" w:pos="567"/>
              </w:tabs>
              <w:jc w:val="both"/>
              <w:rPr>
                <w:rFonts w:ascii="Verdana" w:hAnsi="Verdana" w:cs="Arial"/>
                <w:sz w:val="20"/>
                <w:lang w:val="es-ES_tradnl"/>
              </w:rPr>
            </w:pPr>
            <w:r w:rsidRPr="000A3187">
              <w:rPr>
                <w:rFonts w:ascii="Verdana" w:hAnsi="Verdana" w:cs="Arial"/>
                <w:sz w:val="20"/>
                <w:lang w:val="es-ES_tradnl"/>
              </w:rPr>
              <w:t>Desarrollar el modelo de medición de impacto</w:t>
            </w:r>
            <w:r>
              <w:rPr>
                <w:rFonts w:ascii="Verdana" w:hAnsi="Verdana" w:cs="Arial"/>
                <w:sz w:val="20"/>
                <w:lang w:val="es-ES_tradnl"/>
              </w:rPr>
              <w:t xml:space="preserve"> de las actividades de Vinculación con el Medio</w:t>
            </w:r>
            <w:r w:rsidRPr="000A3187">
              <w:rPr>
                <w:rFonts w:ascii="Verdana" w:hAnsi="Verdana" w:cs="Arial"/>
                <w:sz w:val="20"/>
                <w:lang w:val="es-ES_tradnl"/>
              </w:rPr>
              <w:t xml:space="preserve">, </w:t>
            </w:r>
            <w:r w:rsidRPr="000D4957">
              <w:rPr>
                <w:rFonts w:ascii="Verdana" w:hAnsi="Verdana" w:cs="Arial"/>
                <w:sz w:val="20"/>
                <w:lang w:val="es-ES_tradnl"/>
              </w:rPr>
              <w:t>considerando el criterio de bidireccionalidad (entendido como un hacer en conjunto con otros organismos e instituciones para beneficio común).</w:t>
            </w:r>
          </w:p>
          <w:p w14:paraId="2144F3F5" w14:textId="77777777" w:rsidR="00E46CDB" w:rsidRPr="000A3187" w:rsidRDefault="00E46CDB" w:rsidP="008F4E98">
            <w:pPr>
              <w:pStyle w:val="Prrafodelista"/>
              <w:numPr>
                <w:ilvl w:val="0"/>
                <w:numId w:val="5"/>
              </w:numPr>
              <w:tabs>
                <w:tab w:val="left" w:pos="567"/>
              </w:tabs>
              <w:jc w:val="both"/>
              <w:rPr>
                <w:rFonts w:ascii="Verdana" w:hAnsi="Verdana" w:cs="Arial"/>
                <w:b/>
                <w:bCs/>
                <w:sz w:val="20"/>
                <w:lang w:val="es-ES_tradnl"/>
              </w:rPr>
            </w:pPr>
            <w:r>
              <w:rPr>
                <w:rFonts w:ascii="Verdana" w:hAnsi="Verdana" w:cs="Arial"/>
                <w:sz w:val="20"/>
                <w:lang w:val="es-ES_tradnl"/>
              </w:rPr>
              <w:t>Generar</w:t>
            </w:r>
            <w:r w:rsidRPr="000A3187">
              <w:rPr>
                <w:rFonts w:ascii="Verdana" w:hAnsi="Verdana" w:cs="Arial"/>
                <w:sz w:val="20"/>
                <w:lang w:val="es-ES_tradnl"/>
              </w:rPr>
              <w:t xml:space="preserve"> de una estrategia de fortalecimiento en la articulación con el entorno</w:t>
            </w:r>
            <w:r w:rsidRPr="000D4957">
              <w:rPr>
                <w:rFonts w:ascii="Verdana" w:hAnsi="Verdana" w:cs="Arial"/>
                <w:sz w:val="20"/>
                <w:lang w:val="es-ES_tradnl"/>
              </w:rPr>
              <w:t>, considerando el criterio de bidireccionalidad.</w:t>
            </w:r>
            <w:r w:rsidRPr="000A3187">
              <w:rPr>
                <w:rFonts w:ascii="Verdana" w:hAnsi="Verdana" w:cs="Arial"/>
                <w:sz w:val="20"/>
                <w:lang w:val="es-ES_tradnl"/>
              </w:rPr>
              <w:t xml:space="preserve"> </w:t>
            </w:r>
          </w:p>
        </w:tc>
      </w:tr>
      <w:tr w:rsidR="00E46CDB" w:rsidRPr="000A3187" w14:paraId="05CB68C7" w14:textId="77777777" w:rsidTr="008F4E98">
        <w:tblPrEx>
          <w:tblCellMar>
            <w:top w:w="0" w:type="dxa"/>
            <w:left w:w="108" w:type="dxa"/>
            <w:bottom w:w="0" w:type="dxa"/>
            <w:right w:w="108" w:type="dxa"/>
          </w:tblCellMar>
        </w:tblPrEx>
        <w:trPr>
          <w:trHeight w:val="120"/>
          <w:jc w:val="center"/>
        </w:trPr>
        <w:tc>
          <w:tcPr>
            <w:tcW w:w="2972" w:type="dxa"/>
            <w:shd w:val="clear" w:color="auto" w:fill="F2F2F2" w:themeFill="background1" w:themeFillShade="F2"/>
            <w:vAlign w:val="center"/>
          </w:tcPr>
          <w:p w14:paraId="26F39ADD" w14:textId="77777777" w:rsidR="00E46CDB" w:rsidRPr="000A3187" w:rsidRDefault="00E46CDB" w:rsidP="008F4E98">
            <w:pPr>
              <w:tabs>
                <w:tab w:val="left" w:pos="567"/>
              </w:tabs>
              <w:jc w:val="center"/>
              <w:rPr>
                <w:rFonts w:ascii="Verdana" w:hAnsi="Verdana" w:cs="Arial"/>
                <w:b/>
                <w:sz w:val="20"/>
              </w:rPr>
            </w:pPr>
            <w:r w:rsidRPr="000A3187">
              <w:rPr>
                <w:rFonts w:ascii="Verdana" w:hAnsi="Verdana" w:cs="Arial"/>
                <w:b/>
                <w:sz w:val="20"/>
              </w:rPr>
              <w:t>Hitos</w:t>
            </w:r>
          </w:p>
        </w:tc>
        <w:tc>
          <w:tcPr>
            <w:tcW w:w="4820" w:type="dxa"/>
            <w:shd w:val="clear" w:color="auto" w:fill="F2F2F2" w:themeFill="background1" w:themeFillShade="F2"/>
            <w:vAlign w:val="center"/>
          </w:tcPr>
          <w:p w14:paraId="6A88DBE3" w14:textId="77777777" w:rsidR="00E46CDB" w:rsidRPr="000A3187" w:rsidRDefault="00E46CDB" w:rsidP="008F4E98">
            <w:pPr>
              <w:tabs>
                <w:tab w:val="left" w:pos="567"/>
              </w:tabs>
              <w:jc w:val="center"/>
              <w:rPr>
                <w:rFonts w:ascii="Verdana" w:hAnsi="Verdana" w:cs="Arial"/>
                <w:b/>
                <w:sz w:val="20"/>
              </w:rPr>
            </w:pPr>
            <w:r w:rsidRPr="000A3187">
              <w:rPr>
                <w:rFonts w:ascii="Verdana" w:hAnsi="Verdana" w:cs="Arial"/>
                <w:b/>
                <w:sz w:val="20"/>
              </w:rPr>
              <w:t>Actividades</w:t>
            </w:r>
            <w:r w:rsidRPr="000A3187">
              <w:rPr>
                <w:rStyle w:val="Refdenotaalpie"/>
                <w:rFonts w:ascii="Verdana" w:hAnsi="Verdana" w:cs="Arial"/>
                <w:b/>
                <w:sz w:val="20"/>
              </w:rPr>
              <w:footnoteReference w:id="11"/>
            </w:r>
          </w:p>
        </w:tc>
        <w:tc>
          <w:tcPr>
            <w:tcW w:w="2835" w:type="dxa"/>
            <w:shd w:val="clear" w:color="auto" w:fill="F2F2F2" w:themeFill="background1" w:themeFillShade="F2"/>
            <w:vAlign w:val="center"/>
          </w:tcPr>
          <w:p w14:paraId="1F6877DF" w14:textId="77777777" w:rsidR="00E46CDB" w:rsidRPr="000A3187" w:rsidRDefault="00E46CDB" w:rsidP="008F4E98">
            <w:pPr>
              <w:tabs>
                <w:tab w:val="left" w:pos="567"/>
              </w:tabs>
              <w:jc w:val="center"/>
              <w:rPr>
                <w:rFonts w:ascii="Verdana" w:hAnsi="Verdana" w:cs="Arial"/>
                <w:b/>
                <w:sz w:val="20"/>
              </w:rPr>
            </w:pPr>
            <w:r w:rsidRPr="000A3187">
              <w:rPr>
                <w:rFonts w:ascii="Verdana" w:hAnsi="Verdana" w:cs="Arial"/>
                <w:b/>
                <w:sz w:val="20"/>
              </w:rPr>
              <w:t>Medios de verificación</w:t>
            </w:r>
            <w:r w:rsidRPr="000A3187">
              <w:rPr>
                <w:rStyle w:val="Refdenotaalpie"/>
                <w:rFonts w:ascii="Verdana" w:hAnsi="Verdana" w:cs="Arial"/>
                <w:b/>
                <w:sz w:val="20"/>
              </w:rPr>
              <w:footnoteReference w:id="12"/>
            </w:r>
          </w:p>
        </w:tc>
      </w:tr>
      <w:tr w:rsidR="00A7767A" w:rsidRPr="000A3187" w14:paraId="1A16F8F8" w14:textId="77777777" w:rsidTr="00A7767A">
        <w:tblPrEx>
          <w:tblCellMar>
            <w:top w:w="0" w:type="dxa"/>
            <w:left w:w="108" w:type="dxa"/>
            <w:bottom w:w="0" w:type="dxa"/>
            <w:right w:w="108" w:type="dxa"/>
          </w:tblCellMar>
        </w:tblPrEx>
        <w:trPr>
          <w:trHeight w:val="9230"/>
          <w:jc w:val="center"/>
        </w:trPr>
        <w:tc>
          <w:tcPr>
            <w:tcW w:w="2972" w:type="dxa"/>
            <w:shd w:val="clear" w:color="auto" w:fill="auto"/>
            <w:vAlign w:val="center"/>
          </w:tcPr>
          <w:p w14:paraId="1B6D0CCB" w14:textId="77777777" w:rsidR="00A7767A" w:rsidRDefault="00A7767A" w:rsidP="008F4E98">
            <w:pPr>
              <w:tabs>
                <w:tab w:val="left" w:pos="567"/>
              </w:tabs>
              <w:rPr>
                <w:rFonts w:ascii="Verdana" w:hAnsi="Verdana" w:cs="Arial"/>
                <w:sz w:val="20"/>
              </w:rPr>
            </w:pPr>
            <w:r>
              <w:rPr>
                <w:rFonts w:ascii="Verdana" w:hAnsi="Verdana" w:cs="Arial"/>
                <w:sz w:val="20"/>
              </w:rPr>
              <w:t>Hito 3.1: Contratación de la Consultoría Externa, realizado.</w:t>
            </w:r>
          </w:p>
          <w:p w14:paraId="58284353" w14:textId="70995E36" w:rsidR="00A7767A" w:rsidRDefault="00A7767A" w:rsidP="008F4E98">
            <w:pPr>
              <w:tabs>
                <w:tab w:val="left" w:pos="567"/>
              </w:tabs>
              <w:rPr>
                <w:rFonts w:ascii="Verdana" w:hAnsi="Verdana" w:cs="Arial"/>
                <w:b/>
                <w:sz w:val="20"/>
              </w:rPr>
            </w:pPr>
            <w:r>
              <w:rPr>
                <w:rFonts w:ascii="Verdana" w:hAnsi="Verdana" w:cs="Arial"/>
                <w:sz w:val="20"/>
              </w:rPr>
              <w:t>Mes 1 a 4</w:t>
            </w:r>
          </w:p>
          <w:p w14:paraId="053281B6" w14:textId="77777777" w:rsidR="00A7767A" w:rsidRPr="000A3187" w:rsidRDefault="00A7767A" w:rsidP="008F4E98">
            <w:pPr>
              <w:tabs>
                <w:tab w:val="left" w:pos="567"/>
              </w:tabs>
              <w:jc w:val="center"/>
              <w:rPr>
                <w:rFonts w:ascii="Verdana" w:hAnsi="Verdana" w:cs="Arial"/>
                <w:b/>
                <w:sz w:val="20"/>
              </w:rPr>
            </w:pPr>
          </w:p>
        </w:tc>
        <w:tc>
          <w:tcPr>
            <w:tcW w:w="4820" w:type="dxa"/>
            <w:shd w:val="clear" w:color="auto" w:fill="auto"/>
            <w:vAlign w:val="center"/>
          </w:tcPr>
          <w:p w14:paraId="77BD7C65" w14:textId="2103DE7C" w:rsidR="00A7767A" w:rsidRDefault="00A7767A" w:rsidP="00A7767A">
            <w:pPr>
              <w:pStyle w:val="Prrafodelista"/>
              <w:numPr>
                <w:ilvl w:val="0"/>
                <w:numId w:val="39"/>
              </w:numPr>
              <w:tabs>
                <w:tab w:val="left" w:pos="567"/>
              </w:tabs>
              <w:spacing w:line="360" w:lineRule="auto"/>
              <w:jc w:val="both"/>
              <w:rPr>
                <w:rFonts w:ascii="Verdana" w:hAnsi="Verdana" w:cs="Arial"/>
                <w:sz w:val="20"/>
              </w:rPr>
            </w:pPr>
            <w:proofErr w:type="spellStart"/>
            <w:r w:rsidRPr="008E5D05">
              <w:rPr>
                <w:rFonts w:ascii="Verdana" w:hAnsi="Verdana" w:cs="Arial"/>
                <w:sz w:val="20"/>
              </w:rPr>
              <w:t>Ide</w:t>
            </w:r>
            <w:r w:rsidR="004F04E1">
              <w:rPr>
                <w:rFonts w:ascii="Verdana" w:hAnsi="Verdana" w:cs="Arial"/>
                <w:sz w:val="20"/>
              </w:rPr>
              <w:t>ntificación</w:t>
            </w:r>
            <w:proofErr w:type="spellEnd"/>
            <w:r w:rsidR="004F04E1">
              <w:rPr>
                <w:rFonts w:ascii="Verdana" w:hAnsi="Verdana" w:cs="Arial"/>
                <w:sz w:val="20"/>
              </w:rPr>
              <w:t xml:space="preserve"> del </w:t>
            </w:r>
            <w:proofErr w:type="spellStart"/>
            <w:r w:rsidR="004F04E1">
              <w:rPr>
                <w:rFonts w:ascii="Verdana" w:hAnsi="Verdana" w:cs="Arial"/>
                <w:sz w:val="20"/>
              </w:rPr>
              <w:t>requerimiento</w:t>
            </w:r>
            <w:proofErr w:type="spellEnd"/>
            <w:r w:rsidR="004F04E1">
              <w:rPr>
                <w:rFonts w:ascii="Verdana" w:hAnsi="Verdana" w:cs="Arial"/>
                <w:sz w:val="20"/>
              </w:rPr>
              <w:t xml:space="preserve">: </w:t>
            </w:r>
            <w:proofErr w:type="spellStart"/>
            <w:r w:rsidR="004F04E1">
              <w:rPr>
                <w:rFonts w:ascii="Verdana" w:hAnsi="Verdana" w:cs="Arial"/>
                <w:sz w:val="20"/>
              </w:rPr>
              <w:t>R</w:t>
            </w:r>
            <w:r w:rsidRPr="008E5D05">
              <w:rPr>
                <w:rFonts w:ascii="Verdana" w:hAnsi="Verdana" w:cs="Arial"/>
                <w:sz w:val="20"/>
              </w:rPr>
              <w:t>ealizar</w:t>
            </w:r>
            <w:proofErr w:type="spellEnd"/>
            <w:r w:rsidRPr="008E5D05">
              <w:rPr>
                <w:rFonts w:ascii="Verdana" w:hAnsi="Verdana" w:cs="Arial"/>
                <w:sz w:val="20"/>
              </w:rPr>
              <w:t xml:space="preserve"> un </w:t>
            </w:r>
            <w:proofErr w:type="spellStart"/>
            <w:r w:rsidRPr="008E5D05">
              <w:rPr>
                <w:rFonts w:ascii="Verdana" w:hAnsi="Verdana" w:cs="Arial"/>
                <w:sz w:val="20"/>
              </w:rPr>
              <w:t>diagnóstico</w:t>
            </w:r>
            <w:proofErr w:type="spellEnd"/>
            <w:r w:rsidRPr="008E5D05">
              <w:rPr>
                <w:rFonts w:ascii="Verdana" w:hAnsi="Verdana" w:cs="Arial"/>
                <w:sz w:val="20"/>
              </w:rPr>
              <w:t xml:space="preserve"> del </w:t>
            </w:r>
            <w:proofErr w:type="spellStart"/>
            <w:r w:rsidRPr="008E5D05">
              <w:rPr>
                <w:rFonts w:ascii="Verdana" w:hAnsi="Verdana" w:cs="Arial"/>
                <w:sz w:val="20"/>
              </w:rPr>
              <w:t>funcionamiento</w:t>
            </w:r>
            <w:proofErr w:type="spellEnd"/>
            <w:r w:rsidRPr="008E5D05">
              <w:rPr>
                <w:rFonts w:ascii="Verdana" w:hAnsi="Verdana" w:cs="Arial"/>
                <w:sz w:val="20"/>
              </w:rPr>
              <w:t xml:space="preserve"> de la Vicerrectoría de Vinculación con el Medio, la construcción de instrumento de medición de impacto de las acciones de vinculación de la Universidad de Magallanes y su estrategia de </w:t>
            </w:r>
            <w:proofErr w:type="spellStart"/>
            <w:r w:rsidRPr="008E5D05">
              <w:rPr>
                <w:rFonts w:ascii="Verdana" w:hAnsi="Verdana" w:cs="Arial"/>
                <w:sz w:val="20"/>
              </w:rPr>
              <w:t>interpretación</w:t>
            </w:r>
            <w:proofErr w:type="spellEnd"/>
            <w:r w:rsidRPr="008E5D05">
              <w:rPr>
                <w:rFonts w:ascii="Verdana" w:hAnsi="Verdana" w:cs="Arial"/>
                <w:sz w:val="20"/>
              </w:rPr>
              <w:t xml:space="preserve"> de los </w:t>
            </w:r>
            <w:proofErr w:type="spellStart"/>
            <w:r w:rsidRPr="008E5D05">
              <w:rPr>
                <w:rFonts w:ascii="Verdana" w:hAnsi="Verdana" w:cs="Arial"/>
                <w:sz w:val="20"/>
              </w:rPr>
              <w:t>datos</w:t>
            </w:r>
            <w:proofErr w:type="spellEnd"/>
            <w:r w:rsidRPr="008E5D05">
              <w:rPr>
                <w:rFonts w:ascii="Verdana" w:hAnsi="Verdana" w:cs="Arial"/>
                <w:sz w:val="20"/>
              </w:rPr>
              <w:t xml:space="preserve"> y los </w:t>
            </w:r>
            <w:proofErr w:type="spellStart"/>
            <w:r w:rsidRPr="008E5D05">
              <w:rPr>
                <w:rFonts w:ascii="Verdana" w:hAnsi="Verdana" w:cs="Arial"/>
                <w:sz w:val="20"/>
              </w:rPr>
              <w:t>informes</w:t>
            </w:r>
            <w:proofErr w:type="spellEnd"/>
            <w:r w:rsidRPr="008E5D05">
              <w:rPr>
                <w:rFonts w:ascii="Verdana" w:hAnsi="Verdana" w:cs="Arial"/>
                <w:sz w:val="20"/>
              </w:rPr>
              <w:t xml:space="preserve"> de </w:t>
            </w:r>
            <w:proofErr w:type="spellStart"/>
            <w:r w:rsidRPr="008E5D05">
              <w:rPr>
                <w:rFonts w:ascii="Verdana" w:hAnsi="Verdana" w:cs="Arial"/>
                <w:sz w:val="20"/>
              </w:rPr>
              <w:t>cada</w:t>
            </w:r>
            <w:proofErr w:type="spellEnd"/>
            <w:r w:rsidRPr="008E5D05">
              <w:rPr>
                <w:rFonts w:ascii="Verdana" w:hAnsi="Verdana" w:cs="Arial"/>
                <w:sz w:val="20"/>
              </w:rPr>
              <w:t xml:space="preserve"> una de </w:t>
            </w:r>
            <w:proofErr w:type="spellStart"/>
            <w:r w:rsidRPr="008E5D05">
              <w:rPr>
                <w:rFonts w:ascii="Verdana" w:hAnsi="Verdana" w:cs="Arial"/>
                <w:sz w:val="20"/>
              </w:rPr>
              <w:t>estas</w:t>
            </w:r>
            <w:proofErr w:type="spellEnd"/>
            <w:r w:rsidRPr="008E5D05">
              <w:rPr>
                <w:rFonts w:ascii="Verdana" w:hAnsi="Verdana" w:cs="Arial"/>
                <w:sz w:val="20"/>
              </w:rPr>
              <w:t xml:space="preserve"> </w:t>
            </w:r>
            <w:proofErr w:type="spellStart"/>
            <w:r w:rsidRPr="008E5D05">
              <w:rPr>
                <w:rFonts w:ascii="Verdana" w:hAnsi="Verdana" w:cs="Arial"/>
                <w:sz w:val="20"/>
              </w:rPr>
              <w:t>actividades</w:t>
            </w:r>
            <w:proofErr w:type="spellEnd"/>
            <w:r w:rsidRPr="008E5D05">
              <w:rPr>
                <w:rFonts w:ascii="Verdana" w:hAnsi="Verdana" w:cs="Arial"/>
                <w:sz w:val="20"/>
              </w:rPr>
              <w:t xml:space="preserve"> </w:t>
            </w:r>
            <w:proofErr w:type="spellStart"/>
            <w:r w:rsidRPr="008E5D05">
              <w:rPr>
                <w:rFonts w:ascii="Verdana" w:hAnsi="Verdana" w:cs="Arial"/>
                <w:sz w:val="20"/>
              </w:rPr>
              <w:t>ejecutadas</w:t>
            </w:r>
            <w:proofErr w:type="spellEnd"/>
            <w:r w:rsidRPr="008E5D05">
              <w:rPr>
                <w:rFonts w:ascii="Verdana" w:hAnsi="Verdana" w:cs="Arial"/>
                <w:sz w:val="20"/>
              </w:rPr>
              <w:t>.</w:t>
            </w:r>
          </w:p>
          <w:p w14:paraId="3735FCDC" w14:textId="77777777" w:rsidR="00A7767A" w:rsidRPr="008E5D05" w:rsidRDefault="00A7767A" w:rsidP="00A7767A">
            <w:pPr>
              <w:pStyle w:val="Prrafodelista"/>
              <w:numPr>
                <w:ilvl w:val="0"/>
                <w:numId w:val="39"/>
              </w:numPr>
              <w:tabs>
                <w:tab w:val="left" w:pos="567"/>
              </w:tabs>
              <w:jc w:val="both"/>
              <w:rPr>
                <w:rFonts w:ascii="Verdana" w:hAnsi="Verdana" w:cs="Arial"/>
                <w:sz w:val="20"/>
              </w:rPr>
            </w:pPr>
            <w:proofErr w:type="spellStart"/>
            <w:r w:rsidRPr="008E5D05">
              <w:rPr>
                <w:rFonts w:ascii="Verdana" w:hAnsi="Verdana" w:cs="Arial"/>
                <w:sz w:val="20"/>
              </w:rPr>
              <w:t>Elaboración</w:t>
            </w:r>
            <w:proofErr w:type="spellEnd"/>
            <w:r w:rsidRPr="008E5D05">
              <w:rPr>
                <w:rFonts w:ascii="Verdana" w:hAnsi="Verdana" w:cs="Arial"/>
                <w:sz w:val="20"/>
              </w:rPr>
              <w:t xml:space="preserve"> de la </w:t>
            </w:r>
            <w:proofErr w:type="spellStart"/>
            <w:r w:rsidRPr="008E5D05">
              <w:rPr>
                <w:rFonts w:ascii="Verdana" w:hAnsi="Verdana" w:cs="Arial"/>
                <w:sz w:val="20"/>
              </w:rPr>
              <w:t>descripción</w:t>
            </w:r>
            <w:proofErr w:type="spellEnd"/>
            <w:r w:rsidRPr="008E5D05">
              <w:rPr>
                <w:rFonts w:ascii="Verdana" w:hAnsi="Verdana" w:cs="Arial"/>
                <w:sz w:val="20"/>
              </w:rPr>
              <w:t xml:space="preserve"> y perfil de cargo.</w:t>
            </w:r>
          </w:p>
          <w:p w14:paraId="31F71A80" w14:textId="77777777" w:rsidR="00A7767A" w:rsidRPr="008E5D05" w:rsidRDefault="00A7767A" w:rsidP="00A7767A">
            <w:pPr>
              <w:pStyle w:val="Prrafodelista"/>
              <w:numPr>
                <w:ilvl w:val="0"/>
                <w:numId w:val="39"/>
              </w:numPr>
              <w:tabs>
                <w:tab w:val="left" w:pos="567"/>
              </w:tabs>
              <w:jc w:val="both"/>
              <w:rPr>
                <w:rFonts w:ascii="Verdana" w:hAnsi="Verdana" w:cs="Arial"/>
                <w:sz w:val="20"/>
              </w:rPr>
            </w:pPr>
            <w:proofErr w:type="spellStart"/>
            <w:r w:rsidRPr="008E5D05">
              <w:rPr>
                <w:rFonts w:ascii="Verdana" w:hAnsi="Verdana" w:cs="Arial"/>
                <w:sz w:val="20"/>
              </w:rPr>
              <w:t>Autorización</w:t>
            </w:r>
            <w:proofErr w:type="spellEnd"/>
            <w:r w:rsidRPr="008E5D05">
              <w:rPr>
                <w:rFonts w:ascii="Verdana" w:hAnsi="Verdana" w:cs="Arial"/>
                <w:sz w:val="20"/>
              </w:rPr>
              <w:t xml:space="preserve"> de </w:t>
            </w:r>
            <w:proofErr w:type="spellStart"/>
            <w:r w:rsidRPr="008E5D05">
              <w:rPr>
                <w:rFonts w:ascii="Verdana" w:hAnsi="Verdana" w:cs="Arial"/>
                <w:sz w:val="20"/>
              </w:rPr>
              <w:t>contratación</w:t>
            </w:r>
            <w:proofErr w:type="spellEnd"/>
            <w:r w:rsidRPr="008E5D05">
              <w:rPr>
                <w:rFonts w:ascii="Verdana" w:hAnsi="Verdana" w:cs="Arial"/>
                <w:sz w:val="20"/>
              </w:rPr>
              <w:t xml:space="preserve">. </w:t>
            </w:r>
          </w:p>
          <w:p w14:paraId="3C8A8E96" w14:textId="77777777" w:rsidR="00A7767A" w:rsidRPr="008E5D05" w:rsidRDefault="00A7767A" w:rsidP="00A7767A">
            <w:pPr>
              <w:pStyle w:val="Prrafodelista"/>
              <w:numPr>
                <w:ilvl w:val="0"/>
                <w:numId w:val="39"/>
              </w:numPr>
              <w:tabs>
                <w:tab w:val="left" w:pos="567"/>
              </w:tabs>
              <w:jc w:val="both"/>
              <w:rPr>
                <w:rFonts w:ascii="Verdana" w:hAnsi="Verdana" w:cs="Arial"/>
                <w:sz w:val="20"/>
              </w:rPr>
            </w:pPr>
            <w:proofErr w:type="spellStart"/>
            <w:r w:rsidRPr="008E5D05">
              <w:rPr>
                <w:rFonts w:ascii="Verdana" w:hAnsi="Verdana" w:cs="Arial"/>
                <w:sz w:val="20"/>
              </w:rPr>
              <w:t>Publicación</w:t>
            </w:r>
            <w:proofErr w:type="spellEnd"/>
            <w:r w:rsidRPr="008E5D05">
              <w:rPr>
                <w:rFonts w:ascii="Verdana" w:hAnsi="Verdana" w:cs="Arial"/>
                <w:sz w:val="20"/>
              </w:rPr>
              <w:t xml:space="preserve"> del </w:t>
            </w:r>
            <w:proofErr w:type="spellStart"/>
            <w:r w:rsidRPr="008E5D05">
              <w:rPr>
                <w:rFonts w:ascii="Verdana" w:hAnsi="Verdana" w:cs="Arial"/>
                <w:sz w:val="20"/>
              </w:rPr>
              <w:t>concurso</w:t>
            </w:r>
            <w:proofErr w:type="spellEnd"/>
            <w:r w:rsidRPr="008E5D05">
              <w:rPr>
                <w:rFonts w:ascii="Verdana" w:hAnsi="Verdana" w:cs="Arial"/>
                <w:sz w:val="20"/>
              </w:rPr>
              <w:t xml:space="preserve"> </w:t>
            </w:r>
            <w:proofErr w:type="spellStart"/>
            <w:r w:rsidRPr="008E5D05">
              <w:rPr>
                <w:rFonts w:ascii="Verdana" w:hAnsi="Verdana" w:cs="Arial"/>
                <w:sz w:val="20"/>
              </w:rPr>
              <w:t>en</w:t>
            </w:r>
            <w:proofErr w:type="spellEnd"/>
            <w:r w:rsidRPr="008E5D05">
              <w:rPr>
                <w:rFonts w:ascii="Verdana" w:hAnsi="Verdana" w:cs="Arial"/>
                <w:sz w:val="20"/>
              </w:rPr>
              <w:t xml:space="preserve"> la plataforma de internet Trabajando.com.</w:t>
            </w:r>
          </w:p>
          <w:p w14:paraId="0680503F" w14:textId="77777777" w:rsidR="00A7767A" w:rsidRPr="008E5D05" w:rsidRDefault="00A7767A" w:rsidP="00A7767A">
            <w:pPr>
              <w:pStyle w:val="Prrafodelista"/>
              <w:numPr>
                <w:ilvl w:val="0"/>
                <w:numId w:val="39"/>
              </w:numPr>
              <w:tabs>
                <w:tab w:val="left" w:pos="567"/>
              </w:tabs>
              <w:jc w:val="both"/>
              <w:rPr>
                <w:rFonts w:ascii="Verdana" w:hAnsi="Verdana" w:cs="Arial"/>
                <w:sz w:val="20"/>
              </w:rPr>
            </w:pPr>
            <w:proofErr w:type="spellStart"/>
            <w:r w:rsidRPr="008E5D05">
              <w:rPr>
                <w:rFonts w:ascii="Verdana" w:hAnsi="Verdana" w:cs="Arial"/>
                <w:sz w:val="20"/>
              </w:rPr>
              <w:t>Revisión</w:t>
            </w:r>
            <w:proofErr w:type="spellEnd"/>
            <w:r w:rsidRPr="008E5D05">
              <w:rPr>
                <w:rFonts w:ascii="Verdana" w:hAnsi="Verdana" w:cs="Arial"/>
                <w:sz w:val="20"/>
              </w:rPr>
              <w:t xml:space="preserve"> de </w:t>
            </w:r>
            <w:proofErr w:type="spellStart"/>
            <w:r w:rsidRPr="008E5D05">
              <w:rPr>
                <w:rFonts w:ascii="Verdana" w:hAnsi="Verdana" w:cs="Arial"/>
                <w:sz w:val="20"/>
              </w:rPr>
              <w:t>antecedentes</w:t>
            </w:r>
            <w:proofErr w:type="spellEnd"/>
            <w:r w:rsidRPr="008E5D05">
              <w:rPr>
                <w:rFonts w:ascii="Verdana" w:hAnsi="Verdana" w:cs="Arial"/>
                <w:sz w:val="20"/>
              </w:rPr>
              <w:t xml:space="preserve"> </w:t>
            </w:r>
            <w:proofErr w:type="spellStart"/>
            <w:r w:rsidRPr="008E5D05">
              <w:rPr>
                <w:rFonts w:ascii="Verdana" w:hAnsi="Verdana" w:cs="Arial"/>
                <w:sz w:val="20"/>
              </w:rPr>
              <w:t>curriculares</w:t>
            </w:r>
            <w:proofErr w:type="spellEnd"/>
            <w:r w:rsidRPr="008E5D05">
              <w:rPr>
                <w:rFonts w:ascii="Verdana" w:hAnsi="Verdana" w:cs="Arial"/>
                <w:sz w:val="20"/>
              </w:rPr>
              <w:t xml:space="preserve"> de los postulantes.</w:t>
            </w:r>
          </w:p>
          <w:p w14:paraId="175E204E" w14:textId="77777777" w:rsidR="00A7767A" w:rsidRPr="008E5D05" w:rsidRDefault="00A7767A" w:rsidP="00A7767A">
            <w:pPr>
              <w:pStyle w:val="Prrafodelista"/>
              <w:numPr>
                <w:ilvl w:val="0"/>
                <w:numId w:val="39"/>
              </w:numPr>
              <w:tabs>
                <w:tab w:val="left" w:pos="567"/>
              </w:tabs>
              <w:jc w:val="both"/>
              <w:rPr>
                <w:rFonts w:ascii="Verdana" w:hAnsi="Verdana" w:cs="Arial"/>
                <w:sz w:val="20"/>
              </w:rPr>
            </w:pPr>
            <w:proofErr w:type="spellStart"/>
            <w:r w:rsidRPr="008E5D05">
              <w:rPr>
                <w:rFonts w:ascii="Verdana" w:hAnsi="Verdana" w:cs="Arial"/>
                <w:sz w:val="20"/>
              </w:rPr>
              <w:t>Selección</w:t>
            </w:r>
            <w:proofErr w:type="spellEnd"/>
            <w:r w:rsidRPr="008E5D05">
              <w:rPr>
                <w:rFonts w:ascii="Verdana" w:hAnsi="Verdana" w:cs="Arial"/>
                <w:sz w:val="20"/>
              </w:rPr>
              <w:t xml:space="preserve"> del </w:t>
            </w:r>
            <w:proofErr w:type="spellStart"/>
            <w:r w:rsidRPr="008E5D05">
              <w:rPr>
                <w:rFonts w:ascii="Verdana" w:hAnsi="Verdana" w:cs="Arial"/>
                <w:sz w:val="20"/>
              </w:rPr>
              <w:t>candidato</w:t>
            </w:r>
            <w:proofErr w:type="spellEnd"/>
            <w:r w:rsidRPr="008E5D05">
              <w:rPr>
                <w:rFonts w:ascii="Verdana" w:hAnsi="Verdana" w:cs="Arial"/>
                <w:sz w:val="20"/>
              </w:rPr>
              <w:t xml:space="preserve"> por la Comisión Evaluadora.</w:t>
            </w:r>
          </w:p>
          <w:p w14:paraId="1C6FF3DD" w14:textId="77777777" w:rsidR="00A7767A" w:rsidRPr="008E5D05" w:rsidRDefault="00A7767A" w:rsidP="00A7767A">
            <w:pPr>
              <w:pStyle w:val="Prrafodelista"/>
              <w:numPr>
                <w:ilvl w:val="0"/>
                <w:numId w:val="39"/>
              </w:numPr>
              <w:tabs>
                <w:tab w:val="left" w:pos="567"/>
              </w:tabs>
              <w:jc w:val="both"/>
              <w:rPr>
                <w:rFonts w:ascii="Verdana" w:hAnsi="Verdana" w:cs="Arial"/>
                <w:sz w:val="20"/>
              </w:rPr>
            </w:pPr>
            <w:proofErr w:type="spellStart"/>
            <w:r w:rsidRPr="008E5D05">
              <w:rPr>
                <w:rFonts w:ascii="Verdana" w:hAnsi="Verdana" w:cs="Arial"/>
                <w:sz w:val="20"/>
              </w:rPr>
              <w:t>Contratación</w:t>
            </w:r>
            <w:proofErr w:type="spellEnd"/>
            <w:r w:rsidRPr="008E5D05">
              <w:rPr>
                <w:rFonts w:ascii="Verdana" w:hAnsi="Verdana" w:cs="Arial"/>
                <w:sz w:val="20"/>
              </w:rPr>
              <w:t xml:space="preserve"> del </w:t>
            </w:r>
            <w:proofErr w:type="spellStart"/>
            <w:r w:rsidRPr="008E5D05">
              <w:rPr>
                <w:rFonts w:ascii="Verdana" w:hAnsi="Verdana" w:cs="Arial"/>
                <w:sz w:val="20"/>
              </w:rPr>
              <w:t>profesional</w:t>
            </w:r>
            <w:proofErr w:type="spellEnd"/>
            <w:r w:rsidRPr="008E5D05">
              <w:rPr>
                <w:rFonts w:ascii="Verdana" w:hAnsi="Verdana" w:cs="Arial"/>
                <w:sz w:val="20"/>
              </w:rPr>
              <w:t>.</w:t>
            </w:r>
          </w:p>
          <w:p w14:paraId="7DA6DB9C" w14:textId="564A356E" w:rsidR="00A7767A" w:rsidRPr="000A3187" w:rsidRDefault="00A7767A" w:rsidP="00591DE1">
            <w:pPr>
              <w:tabs>
                <w:tab w:val="left" w:pos="567"/>
              </w:tabs>
              <w:spacing w:line="276" w:lineRule="auto"/>
              <w:jc w:val="both"/>
              <w:rPr>
                <w:rFonts w:ascii="Verdana" w:hAnsi="Verdana" w:cs="Arial"/>
                <w:b/>
                <w:sz w:val="20"/>
              </w:rPr>
            </w:pPr>
          </w:p>
        </w:tc>
        <w:tc>
          <w:tcPr>
            <w:tcW w:w="2835" w:type="dxa"/>
            <w:shd w:val="clear" w:color="auto" w:fill="auto"/>
            <w:vAlign w:val="center"/>
          </w:tcPr>
          <w:p w14:paraId="0543EE3B" w14:textId="7CFC48FA" w:rsidR="00A7767A" w:rsidRPr="000A3187" w:rsidRDefault="00A7767A" w:rsidP="008F4E98">
            <w:pPr>
              <w:tabs>
                <w:tab w:val="left" w:pos="567"/>
              </w:tabs>
              <w:jc w:val="center"/>
              <w:rPr>
                <w:rFonts w:ascii="Verdana" w:hAnsi="Verdana" w:cs="Arial"/>
                <w:b/>
                <w:sz w:val="20"/>
              </w:rPr>
            </w:pPr>
            <w:r>
              <w:rPr>
                <w:rFonts w:ascii="Verdana" w:hAnsi="Verdana" w:cs="Arial"/>
                <w:sz w:val="20"/>
              </w:rPr>
              <w:t>Convenio entre la Universidad de Magallanes y  el profesional</w:t>
            </w:r>
          </w:p>
        </w:tc>
      </w:tr>
      <w:tr w:rsidR="00A7767A" w:rsidRPr="000A3187" w14:paraId="0635390E" w14:textId="77777777" w:rsidTr="00073A51">
        <w:tblPrEx>
          <w:tblCellMar>
            <w:top w:w="0" w:type="dxa"/>
            <w:left w:w="108" w:type="dxa"/>
            <w:bottom w:w="0" w:type="dxa"/>
            <w:right w:w="108" w:type="dxa"/>
          </w:tblCellMar>
        </w:tblPrEx>
        <w:trPr>
          <w:trHeight w:val="18592"/>
          <w:jc w:val="center"/>
        </w:trPr>
        <w:tc>
          <w:tcPr>
            <w:tcW w:w="2972" w:type="dxa"/>
            <w:tcBorders>
              <w:top w:val="single" w:sz="4" w:space="0" w:color="auto"/>
            </w:tcBorders>
          </w:tcPr>
          <w:p w14:paraId="1DE74673" w14:textId="77777777" w:rsidR="00A7767A" w:rsidRDefault="00A7767A" w:rsidP="008F4E98">
            <w:pPr>
              <w:tabs>
                <w:tab w:val="left" w:pos="567"/>
              </w:tabs>
              <w:rPr>
                <w:rFonts w:ascii="Verdana" w:hAnsi="Verdana" w:cs="Arial"/>
                <w:sz w:val="20"/>
              </w:rPr>
            </w:pPr>
          </w:p>
          <w:p w14:paraId="4C867621" w14:textId="77777777" w:rsidR="00A7767A" w:rsidRDefault="00A7767A" w:rsidP="008F4E98">
            <w:pPr>
              <w:tabs>
                <w:tab w:val="left" w:pos="567"/>
              </w:tabs>
              <w:rPr>
                <w:rFonts w:ascii="Verdana" w:hAnsi="Verdana" w:cs="Arial"/>
                <w:sz w:val="20"/>
              </w:rPr>
            </w:pPr>
          </w:p>
          <w:p w14:paraId="5D6EAD59" w14:textId="77777777" w:rsidR="00A7767A" w:rsidRDefault="00A7767A" w:rsidP="008F4E98">
            <w:pPr>
              <w:tabs>
                <w:tab w:val="left" w:pos="567"/>
              </w:tabs>
              <w:rPr>
                <w:rFonts w:ascii="Verdana" w:hAnsi="Verdana" w:cs="Arial"/>
                <w:sz w:val="20"/>
              </w:rPr>
            </w:pPr>
          </w:p>
          <w:p w14:paraId="79FD159B" w14:textId="77777777" w:rsidR="00A7767A" w:rsidRDefault="00A7767A" w:rsidP="008F4E98">
            <w:pPr>
              <w:tabs>
                <w:tab w:val="left" w:pos="567"/>
              </w:tabs>
              <w:rPr>
                <w:rFonts w:ascii="Verdana" w:hAnsi="Verdana" w:cs="Arial"/>
                <w:sz w:val="20"/>
              </w:rPr>
            </w:pPr>
          </w:p>
          <w:p w14:paraId="7D32D92F" w14:textId="77777777" w:rsidR="00A7767A" w:rsidRDefault="00A7767A" w:rsidP="008F4E98">
            <w:pPr>
              <w:tabs>
                <w:tab w:val="left" w:pos="567"/>
              </w:tabs>
              <w:rPr>
                <w:rFonts w:ascii="Verdana" w:hAnsi="Verdana" w:cs="Arial"/>
                <w:sz w:val="20"/>
              </w:rPr>
            </w:pPr>
          </w:p>
          <w:p w14:paraId="22C2E646" w14:textId="77777777" w:rsidR="00A7767A" w:rsidRDefault="00A7767A" w:rsidP="008F4E98">
            <w:pPr>
              <w:tabs>
                <w:tab w:val="left" w:pos="567"/>
              </w:tabs>
              <w:rPr>
                <w:rFonts w:ascii="Verdana" w:hAnsi="Verdana" w:cs="Arial"/>
                <w:sz w:val="20"/>
              </w:rPr>
            </w:pPr>
          </w:p>
          <w:p w14:paraId="2A08CB32" w14:textId="77777777" w:rsidR="00A7767A" w:rsidRDefault="00A7767A" w:rsidP="008F4E98">
            <w:pPr>
              <w:tabs>
                <w:tab w:val="left" w:pos="567"/>
              </w:tabs>
              <w:rPr>
                <w:rFonts w:ascii="Verdana" w:hAnsi="Verdana" w:cs="Arial"/>
                <w:sz w:val="20"/>
              </w:rPr>
            </w:pPr>
          </w:p>
          <w:p w14:paraId="2E6806BF" w14:textId="77777777" w:rsidR="00A7767A" w:rsidRDefault="00A7767A" w:rsidP="008F4E98">
            <w:pPr>
              <w:tabs>
                <w:tab w:val="left" w:pos="567"/>
              </w:tabs>
              <w:rPr>
                <w:rFonts w:ascii="Verdana" w:hAnsi="Verdana" w:cs="Arial"/>
                <w:sz w:val="20"/>
              </w:rPr>
            </w:pPr>
          </w:p>
          <w:p w14:paraId="67D78F19" w14:textId="77777777" w:rsidR="00A7767A" w:rsidRDefault="00A7767A" w:rsidP="008F4E98">
            <w:pPr>
              <w:tabs>
                <w:tab w:val="left" w:pos="567"/>
              </w:tabs>
              <w:rPr>
                <w:rFonts w:ascii="Verdana" w:hAnsi="Verdana" w:cs="Arial"/>
                <w:sz w:val="20"/>
              </w:rPr>
            </w:pPr>
          </w:p>
          <w:p w14:paraId="53999762" w14:textId="77777777" w:rsidR="00A7767A" w:rsidRDefault="00A7767A" w:rsidP="008F4E98">
            <w:pPr>
              <w:tabs>
                <w:tab w:val="left" w:pos="567"/>
              </w:tabs>
              <w:rPr>
                <w:rFonts w:ascii="Verdana" w:hAnsi="Verdana" w:cs="Arial"/>
                <w:sz w:val="20"/>
              </w:rPr>
            </w:pPr>
          </w:p>
          <w:p w14:paraId="688449EC" w14:textId="77777777" w:rsidR="00A7767A" w:rsidRDefault="00A7767A" w:rsidP="008F4E98">
            <w:pPr>
              <w:tabs>
                <w:tab w:val="left" w:pos="567"/>
              </w:tabs>
              <w:rPr>
                <w:rFonts w:ascii="Verdana" w:hAnsi="Verdana" w:cs="Arial"/>
                <w:sz w:val="20"/>
              </w:rPr>
            </w:pPr>
          </w:p>
          <w:p w14:paraId="3614D500" w14:textId="77777777" w:rsidR="00A7767A" w:rsidRDefault="00A7767A" w:rsidP="008F4E98">
            <w:pPr>
              <w:tabs>
                <w:tab w:val="left" w:pos="567"/>
              </w:tabs>
              <w:rPr>
                <w:rFonts w:ascii="Verdana" w:hAnsi="Verdana" w:cs="Arial"/>
                <w:sz w:val="20"/>
              </w:rPr>
            </w:pPr>
          </w:p>
          <w:p w14:paraId="583C3AEA" w14:textId="77777777" w:rsidR="00A7767A" w:rsidRDefault="00A7767A" w:rsidP="008F4E98">
            <w:pPr>
              <w:tabs>
                <w:tab w:val="left" w:pos="567"/>
              </w:tabs>
              <w:rPr>
                <w:rFonts w:ascii="Verdana" w:hAnsi="Verdana" w:cs="Arial"/>
                <w:sz w:val="20"/>
              </w:rPr>
            </w:pPr>
          </w:p>
          <w:p w14:paraId="19ACFBA7" w14:textId="77777777" w:rsidR="00A7767A" w:rsidRDefault="00A7767A" w:rsidP="008F4E98">
            <w:pPr>
              <w:tabs>
                <w:tab w:val="left" w:pos="567"/>
              </w:tabs>
              <w:rPr>
                <w:rFonts w:ascii="Verdana" w:hAnsi="Verdana" w:cs="Arial"/>
                <w:sz w:val="20"/>
              </w:rPr>
            </w:pPr>
          </w:p>
          <w:p w14:paraId="1C3EE493" w14:textId="77777777" w:rsidR="00A7767A" w:rsidRDefault="00A7767A" w:rsidP="008F4E98">
            <w:pPr>
              <w:tabs>
                <w:tab w:val="left" w:pos="567"/>
              </w:tabs>
              <w:rPr>
                <w:rFonts w:ascii="Verdana" w:hAnsi="Verdana" w:cs="Arial"/>
                <w:sz w:val="20"/>
              </w:rPr>
            </w:pPr>
          </w:p>
          <w:p w14:paraId="33D3AA01" w14:textId="77777777" w:rsidR="00A7767A" w:rsidRDefault="00A7767A" w:rsidP="008F4E98">
            <w:pPr>
              <w:tabs>
                <w:tab w:val="left" w:pos="567"/>
              </w:tabs>
              <w:rPr>
                <w:rFonts w:ascii="Verdana" w:hAnsi="Verdana" w:cs="Arial"/>
                <w:sz w:val="20"/>
              </w:rPr>
            </w:pPr>
          </w:p>
          <w:p w14:paraId="5A2DB098" w14:textId="77777777" w:rsidR="00A7767A" w:rsidRDefault="00A7767A" w:rsidP="008F4E98">
            <w:pPr>
              <w:tabs>
                <w:tab w:val="left" w:pos="567"/>
              </w:tabs>
              <w:rPr>
                <w:rFonts w:ascii="Verdana" w:hAnsi="Verdana" w:cs="Arial"/>
                <w:sz w:val="20"/>
              </w:rPr>
            </w:pPr>
          </w:p>
          <w:p w14:paraId="25DC94F5" w14:textId="77777777" w:rsidR="00A7767A" w:rsidRDefault="00A7767A" w:rsidP="008F4E98">
            <w:pPr>
              <w:tabs>
                <w:tab w:val="left" w:pos="567"/>
              </w:tabs>
              <w:rPr>
                <w:rFonts w:ascii="Verdana" w:hAnsi="Verdana" w:cs="Arial"/>
                <w:sz w:val="20"/>
              </w:rPr>
            </w:pPr>
          </w:p>
          <w:p w14:paraId="1A4B3766" w14:textId="77777777" w:rsidR="00A7767A" w:rsidRDefault="00A7767A" w:rsidP="008F4E98">
            <w:pPr>
              <w:tabs>
                <w:tab w:val="left" w:pos="567"/>
              </w:tabs>
              <w:rPr>
                <w:rFonts w:ascii="Verdana" w:hAnsi="Verdana" w:cs="Arial"/>
                <w:sz w:val="20"/>
              </w:rPr>
            </w:pPr>
          </w:p>
          <w:p w14:paraId="4E445F2D" w14:textId="77777777" w:rsidR="00A7767A" w:rsidRPr="00824EE4" w:rsidRDefault="00A7767A" w:rsidP="008F4E98">
            <w:pPr>
              <w:tabs>
                <w:tab w:val="left" w:pos="567"/>
              </w:tabs>
              <w:rPr>
                <w:rFonts w:ascii="Verdana" w:hAnsi="Verdana" w:cs="Arial"/>
                <w:sz w:val="20"/>
              </w:rPr>
            </w:pPr>
            <w:r w:rsidRPr="00824EE4">
              <w:rPr>
                <w:rFonts w:ascii="Verdana" w:hAnsi="Verdana" w:cs="Arial"/>
                <w:sz w:val="20"/>
              </w:rPr>
              <w:t>Hito 3.2: Diagnóstico de</w:t>
            </w:r>
            <w:r>
              <w:rPr>
                <w:rFonts w:ascii="Verdana" w:hAnsi="Verdana" w:cs="Arial"/>
                <w:sz w:val="20"/>
              </w:rPr>
              <w:t xml:space="preserve"> gestión y mecanismos de acción de la </w:t>
            </w:r>
            <w:r w:rsidRPr="00824EE4">
              <w:rPr>
                <w:rFonts w:ascii="Verdana" w:hAnsi="Verdana" w:cs="Arial"/>
                <w:sz w:val="20"/>
              </w:rPr>
              <w:t>Vicerrectoría de vinculación con el medio, realizado.</w:t>
            </w:r>
          </w:p>
          <w:p w14:paraId="3004290D" w14:textId="77777777" w:rsidR="00A7767A" w:rsidRPr="00824EE4" w:rsidRDefault="00A7767A" w:rsidP="008F4E98">
            <w:pPr>
              <w:tabs>
                <w:tab w:val="left" w:pos="567"/>
              </w:tabs>
              <w:rPr>
                <w:rFonts w:ascii="Verdana" w:hAnsi="Verdana" w:cs="Arial"/>
                <w:sz w:val="20"/>
              </w:rPr>
            </w:pPr>
            <w:r w:rsidRPr="00824EE4">
              <w:rPr>
                <w:rFonts w:ascii="Verdana" w:hAnsi="Verdana" w:cs="Arial"/>
                <w:sz w:val="20"/>
              </w:rPr>
              <w:t xml:space="preserve">Mes </w:t>
            </w:r>
            <w:r>
              <w:rPr>
                <w:rFonts w:ascii="Verdana" w:hAnsi="Verdana" w:cs="Arial"/>
                <w:sz w:val="20"/>
              </w:rPr>
              <w:t>3</w:t>
            </w:r>
            <w:r w:rsidRPr="00824EE4">
              <w:rPr>
                <w:rFonts w:ascii="Verdana" w:hAnsi="Verdana" w:cs="Arial"/>
                <w:sz w:val="20"/>
              </w:rPr>
              <w:t xml:space="preserve"> a Mes 6</w:t>
            </w:r>
          </w:p>
        </w:tc>
        <w:tc>
          <w:tcPr>
            <w:tcW w:w="4820" w:type="dxa"/>
          </w:tcPr>
          <w:p w14:paraId="10E77C2D" w14:textId="36ADBA42" w:rsidR="00A7767A" w:rsidRDefault="00A7767A" w:rsidP="00A7767A">
            <w:pPr>
              <w:pStyle w:val="Prrafodelista"/>
              <w:numPr>
                <w:ilvl w:val="0"/>
                <w:numId w:val="40"/>
              </w:numPr>
              <w:tabs>
                <w:tab w:val="left" w:pos="567"/>
              </w:tabs>
              <w:rPr>
                <w:rFonts w:ascii="Verdana" w:hAnsi="Verdana" w:cs="Arial"/>
                <w:sz w:val="20"/>
              </w:rPr>
            </w:pPr>
            <w:proofErr w:type="spellStart"/>
            <w:r w:rsidRPr="008E5D05">
              <w:rPr>
                <w:rFonts w:ascii="Verdana" w:hAnsi="Verdana" w:cs="Arial"/>
                <w:sz w:val="20"/>
              </w:rPr>
              <w:t>Elección</w:t>
            </w:r>
            <w:proofErr w:type="spellEnd"/>
            <w:r w:rsidRPr="008E5D05">
              <w:rPr>
                <w:rFonts w:ascii="Verdana" w:hAnsi="Verdana" w:cs="Arial"/>
                <w:sz w:val="20"/>
              </w:rPr>
              <w:t xml:space="preserve"> y </w:t>
            </w:r>
            <w:proofErr w:type="spellStart"/>
            <w:r w:rsidRPr="008E5D05">
              <w:rPr>
                <w:rFonts w:ascii="Verdana" w:hAnsi="Verdana" w:cs="Arial"/>
                <w:sz w:val="20"/>
              </w:rPr>
              <w:t>asignación</w:t>
            </w:r>
            <w:proofErr w:type="spellEnd"/>
            <w:r w:rsidRPr="008E5D05">
              <w:rPr>
                <w:rFonts w:ascii="Verdana" w:hAnsi="Verdana" w:cs="Arial"/>
                <w:sz w:val="20"/>
              </w:rPr>
              <w:t xml:space="preserve"> del equipo de la Vicerrectoría, que acompañe y supervise el </w:t>
            </w:r>
            <w:proofErr w:type="spellStart"/>
            <w:r w:rsidRPr="008E5D05">
              <w:rPr>
                <w:rFonts w:ascii="Verdana" w:hAnsi="Verdana" w:cs="Arial"/>
                <w:sz w:val="20"/>
              </w:rPr>
              <w:t>proceso</w:t>
            </w:r>
            <w:proofErr w:type="spellEnd"/>
            <w:r w:rsidRPr="008E5D05">
              <w:rPr>
                <w:rFonts w:ascii="Verdana" w:hAnsi="Verdana" w:cs="Arial"/>
                <w:sz w:val="20"/>
              </w:rPr>
              <w:t xml:space="preserve"> de </w:t>
            </w:r>
            <w:proofErr w:type="spellStart"/>
            <w:r w:rsidRPr="008E5D05">
              <w:rPr>
                <w:rFonts w:ascii="Verdana" w:hAnsi="Verdana" w:cs="Arial"/>
                <w:sz w:val="20"/>
              </w:rPr>
              <w:t>diagnóstico</w:t>
            </w:r>
            <w:proofErr w:type="spellEnd"/>
            <w:r w:rsidRPr="008E5D05">
              <w:rPr>
                <w:rFonts w:ascii="Verdana" w:hAnsi="Verdana" w:cs="Arial"/>
                <w:sz w:val="20"/>
              </w:rPr>
              <w:t xml:space="preserve"> </w:t>
            </w:r>
            <w:proofErr w:type="spellStart"/>
            <w:r w:rsidRPr="008E5D05">
              <w:rPr>
                <w:rFonts w:ascii="Verdana" w:hAnsi="Verdana" w:cs="Arial"/>
                <w:sz w:val="20"/>
              </w:rPr>
              <w:t>desarrollado</w:t>
            </w:r>
            <w:proofErr w:type="spellEnd"/>
            <w:r w:rsidRPr="008E5D05">
              <w:rPr>
                <w:rFonts w:ascii="Verdana" w:hAnsi="Verdana" w:cs="Arial"/>
                <w:sz w:val="20"/>
              </w:rPr>
              <w:t xml:space="preserve"> por la </w:t>
            </w:r>
            <w:proofErr w:type="spellStart"/>
            <w:r w:rsidRPr="008E5D05">
              <w:rPr>
                <w:rFonts w:ascii="Verdana" w:hAnsi="Verdana" w:cs="Arial"/>
                <w:sz w:val="20"/>
              </w:rPr>
              <w:t>consultora</w:t>
            </w:r>
            <w:proofErr w:type="spellEnd"/>
            <w:r w:rsidRPr="008E5D05">
              <w:rPr>
                <w:rFonts w:ascii="Verdana" w:hAnsi="Verdana" w:cs="Arial"/>
                <w:sz w:val="20"/>
              </w:rPr>
              <w:t xml:space="preserve"> externa.</w:t>
            </w:r>
          </w:p>
          <w:p w14:paraId="13514632" w14:textId="77777777" w:rsidR="00A7767A" w:rsidRPr="008E5D05" w:rsidRDefault="00A7767A" w:rsidP="00A7767A">
            <w:pPr>
              <w:pStyle w:val="Prrafodelista"/>
              <w:numPr>
                <w:ilvl w:val="0"/>
                <w:numId w:val="40"/>
              </w:numPr>
              <w:tabs>
                <w:tab w:val="left" w:pos="567"/>
              </w:tabs>
              <w:rPr>
                <w:rFonts w:ascii="Verdana" w:hAnsi="Verdana" w:cs="Arial"/>
                <w:sz w:val="20"/>
              </w:rPr>
            </w:pPr>
            <w:proofErr w:type="spellStart"/>
            <w:r w:rsidRPr="008E5D05">
              <w:rPr>
                <w:rFonts w:ascii="Verdana" w:hAnsi="Verdana" w:cs="Arial"/>
                <w:sz w:val="20"/>
              </w:rPr>
              <w:t>Revisión</w:t>
            </w:r>
            <w:proofErr w:type="spellEnd"/>
            <w:r w:rsidRPr="008E5D05">
              <w:rPr>
                <w:rFonts w:ascii="Verdana" w:hAnsi="Verdana" w:cs="Arial"/>
                <w:sz w:val="20"/>
              </w:rPr>
              <w:t xml:space="preserve"> </w:t>
            </w:r>
            <w:proofErr w:type="spellStart"/>
            <w:r w:rsidRPr="008E5D05">
              <w:rPr>
                <w:rFonts w:ascii="Verdana" w:hAnsi="Verdana" w:cs="Arial"/>
                <w:sz w:val="20"/>
              </w:rPr>
              <w:t>teórica</w:t>
            </w:r>
            <w:proofErr w:type="spellEnd"/>
            <w:r w:rsidRPr="008E5D05">
              <w:rPr>
                <w:rFonts w:ascii="Verdana" w:hAnsi="Verdana" w:cs="Arial"/>
                <w:sz w:val="20"/>
              </w:rPr>
              <w:t xml:space="preserve"> </w:t>
            </w:r>
            <w:proofErr w:type="spellStart"/>
            <w:r w:rsidRPr="008E5D05">
              <w:rPr>
                <w:rFonts w:ascii="Verdana" w:hAnsi="Verdana" w:cs="Arial"/>
                <w:sz w:val="20"/>
              </w:rPr>
              <w:t>respecto</w:t>
            </w:r>
            <w:proofErr w:type="spellEnd"/>
            <w:r w:rsidRPr="008E5D05">
              <w:rPr>
                <w:rFonts w:ascii="Verdana" w:hAnsi="Verdana" w:cs="Arial"/>
                <w:sz w:val="20"/>
              </w:rPr>
              <w:t xml:space="preserve"> de los procesos de Vinculación con el Medio en el contexto universitario, a cargo de la Consultoría externa con apoyo y supervisión del equipo de la Vicerrectoría.</w:t>
            </w:r>
          </w:p>
          <w:p w14:paraId="4416EA50" w14:textId="77777777" w:rsidR="00A7767A" w:rsidRPr="008E5D05" w:rsidRDefault="00A7767A" w:rsidP="00A7767A">
            <w:pPr>
              <w:pStyle w:val="Prrafodelista"/>
              <w:numPr>
                <w:ilvl w:val="0"/>
                <w:numId w:val="40"/>
              </w:numPr>
              <w:tabs>
                <w:tab w:val="left" w:pos="567"/>
              </w:tabs>
              <w:rPr>
                <w:rFonts w:ascii="Verdana" w:hAnsi="Verdana" w:cs="Arial"/>
                <w:sz w:val="20"/>
              </w:rPr>
            </w:pPr>
            <w:proofErr w:type="spellStart"/>
            <w:r w:rsidRPr="008E5D05">
              <w:rPr>
                <w:rFonts w:ascii="Verdana" w:hAnsi="Verdana" w:cs="Arial"/>
                <w:sz w:val="20"/>
              </w:rPr>
              <w:t>Revisión</w:t>
            </w:r>
            <w:proofErr w:type="spellEnd"/>
            <w:r w:rsidRPr="008E5D05">
              <w:rPr>
                <w:rFonts w:ascii="Verdana" w:hAnsi="Verdana" w:cs="Arial"/>
                <w:sz w:val="20"/>
              </w:rPr>
              <w:t xml:space="preserve"> de los </w:t>
            </w:r>
            <w:proofErr w:type="spellStart"/>
            <w:r w:rsidRPr="008E5D05">
              <w:rPr>
                <w:rFonts w:ascii="Verdana" w:hAnsi="Verdana" w:cs="Arial"/>
                <w:sz w:val="20"/>
              </w:rPr>
              <w:t>documentos</w:t>
            </w:r>
            <w:proofErr w:type="spellEnd"/>
            <w:r w:rsidRPr="008E5D05">
              <w:rPr>
                <w:rFonts w:ascii="Verdana" w:hAnsi="Verdana" w:cs="Arial"/>
                <w:sz w:val="20"/>
              </w:rPr>
              <w:t xml:space="preserve"> institucionales de la universidad y la Vicerrectoría de Vinculación con el Medio, para elaborar diagnóstico de la gestión de Vinculación con el Medio, a cargo de consultoría externa con apoyo y supervisión del equipo de la Vicerrectoría.</w:t>
            </w:r>
          </w:p>
          <w:p w14:paraId="2A6DF5A1" w14:textId="031A7C7C" w:rsidR="00A7767A" w:rsidRPr="008E5D05" w:rsidRDefault="00A7767A" w:rsidP="00A7767A">
            <w:pPr>
              <w:pStyle w:val="Prrafodelista"/>
              <w:numPr>
                <w:ilvl w:val="0"/>
                <w:numId w:val="40"/>
              </w:numPr>
              <w:tabs>
                <w:tab w:val="left" w:pos="567"/>
              </w:tabs>
              <w:rPr>
                <w:rFonts w:ascii="Verdana" w:hAnsi="Verdana" w:cs="Arial"/>
                <w:sz w:val="20"/>
              </w:rPr>
            </w:pPr>
            <w:proofErr w:type="spellStart"/>
            <w:r w:rsidRPr="008E5D05">
              <w:rPr>
                <w:rFonts w:ascii="Verdana" w:hAnsi="Verdana" w:cs="Arial"/>
                <w:sz w:val="20"/>
              </w:rPr>
              <w:t>Revisión</w:t>
            </w:r>
            <w:proofErr w:type="spellEnd"/>
            <w:r w:rsidRPr="008E5D05">
              <w:rPr>
                <w:rFonts w:ascii="Verdana" w:hAnsi="Verdana" w:cs="Arial"/>
                <w:sz w:val="20"/>
              </w:rPr>
              <w:t xml:space="preserve"> y </w:t>
            </w:r>
            <w:proofErr w:type="spellStart"/>
            <w:r w:rsidRPr="008E5D05">
              <w:rPr>
                <w:rFonts w:ascii="Verdana" w:hAnsi="Verdana" w:cs="Arial"/>
                <w:sz w:val="20"/>
              </w:rPr>
              <w:t>evaluación</w:t>
            </w:r>
            <w:proofErr w:type="spellEnd"/>
            <w:r w:rsidRPr="008E5D05">
              <w:rPr>
                <w:rFonts w:ascii="Verdana" w:hAnsi="Verdana" w:cs="Arial"/>
                <w:sz w:val="20"/>
              </w:rPr>
              <w:t xml:space="preserve"> de los mecanismos de articulación con el entorno, para elaborar un diagnóstico de la gestión de Vinculación con el Medio, a cargo de la </w:t>
            </w:r>
            <w:proofErr w:type="spellStart"/>
            <w:r w:rsidRPr="008E5D05">
              <w:rPr>
                <w:rFonts w:ascii="Verdana" w:hAnsi="Verdana" w:cs="Arial"/>
                <w:sz w:val="20"/>
              </w:rPr>
              <w:t>consultoría</w:t>
            </w:r>
            <w:proofErr w:type="spellEnd"/>
            <w:r w:rsidRPr="008E5D05">
              <w:rPr>
                <w:rFonts w:ascii="Verdana" w:hAnsi="Verdana" w:cs="Arial"/>
                <w:sz w:val="20"/>
              </w:rPr>
              <w:t xml:space="preserve"> externa con </w:t>
            </w:r>
            <w:proofErr w:type="spellStart"/>
            <w:r w:rsidRPr="008E5D05">
              <w:rPr>
                <w:rFonts w:ascii="Verdana" w:hAnsi="Verdana" w:cs="Arial"/>
                <w:sz w:val="20"/>
              </w:rPr>
              <w:t>apoyo</w:t>
            </w:r>
            <w:proofErr w:type="spellEnd"/>
            <w:r w:rsidRPr="008E5D05">
              <w:rPr>
                <w:rFonts w:ascii="Verdana" w:hAnsi="Verdana" w:cs="Arial"/>
                <w:sz w:val="20"/>
              </w:rPr>
              <w:t xml:space="preserve"> y </w:t>
            </w:r>
            <w:proofErr w:type="spellStart"/>
            <w:r w:rsidR="004F04E1">
              <w:rPr>
                <w:rFonts w:ascii="Verdana" w:hAnsi="Verdana" w:cs="Arial"/>
                <w:sz w:val="20"/>
              </w:rPr>
              <w:t>s</w:t>
            </w:r>
            <w:r>
              <w:rPr>
                <w:rFonts w:ascii="Verdana" w:hAnsi="Verdana" w:cs="Arial"/>
                <w:sz w:val="20"/>
              </w:rPr>
              <w:t>upervisión</w:t>
            </w:r>
            <w:proofErr w:type="spellEnd"/>
            <w:r w:rsidRPr="008E5D05">
              <w:rPr>
                <w:rFonts w:ascii="Verdana" w:hAnsi="Verdana" w:cs="Arial"/>
                <w:sz w:val="20"/>
              </w:rPr>
              <w:t xml:space="preserve"> del </w:t>
            </w:r>
            <w:proofErr w:type="spellStart"/>
            <w:r w:rsidRPr="008E5D05">
              <w:rPr>
                <w:rFonts w:ascii="Verdana" w:hAnsi="Verdana" w:cs="Arial"/>
                <w:sz w:val="20"/>
              </w:rPr>
              <w:t>equipo</w:t>
            </w:r>
            <w:proofErr w:type="spellEnd"/>
            <w:r w:rsidRPr="008E5D05">
              <w:rPr>
                <w:rFonts w:ascii="Verdana" w:hAnsi="Verdana" w:cs="Arial"/>
                <w:sz w:val="20"/>
              </w:rPr>
              <w:t xml:space="preserve"> de la </w:t>
            </w:r>
            <w:proofErr w:type="spellStart"/>
            <w:r w:rsidRPr="008E5D05">
              <w:rPr>
                <w:rFonts w:ascii="Verdana" w:hAnsi="Verdana" w:cs="Arial"/>
                <w:sz w:val="20"/>
              </w:rPr>
              <w:t>Vicerrectoría</w:t>
            </w:r>
            <w:proofErr w:type="spellEnd"/>
            <w:r w:rsidRPr="008E5D05">
              <w:rPr>
                <w:rFonts w:ascii="Verdana" w:hAnsi="Verdana" w:cs="Arial"/>
                <w:sz w:val="20"/>
              </w:rPr>
              <w:t>.</w:t>
            </w:r>
          </w:p>
          <w:p w14:paraId="2DCF438C" w14:textId="77777777" w:rsidR="00A7767A" w:rsidRPr="008E5D05" w:rsidRDefault="00A7767A" w:rsidP="00A7767A">
            <w:pPr>
              <w:pStyle w:val="Prrafodelista"/>
              <w:numPr>
                <w:ilvl w:val="0"/>
                <w:numId w:val="40"/>
              </w:numPr>
              <w:tabs>
                <w:tab w:val="left" w:pos="567"/>
              </w:tabs>
              <w:rPr>
                <w:rFonts w:ascii="Verdana" w:hAnsi="Verdana" w:cs="Arial"/>
                <w:sz w:val="20"/>
              </w:rPr>
            </w:pPr>
            <w:proofErr w:type="spellStart"/>
            <w:r w:rsidRPr="008E5D05">
              <w:rPr>
                <w:rFonts w:ascii="Verdana" w:hAnsi="Verdana" w:cs="Arial"/>
                <w:sz w:val="20"/>
              </w:rPr>
              <w:t>Elaboración</w:t>
            </w:r>
            <w:proofErr w:type="spellEnd"/>
            <w:r w:rsidRPr="008E5D05">
              <w:rPr>
                <w:rFonts w:ascii="Verdana" w:hAnsi="Verdana" w:cs="Arial"/>
                <w:sz w:val="20"/>
              </w:rPr>
              <w:t xml:space="preserve"> de </w:t>
            </w:r>
            <w:proofErr w:type="spellStart"/>
            <w:r w:rsidRPr="008E5D05">
              <w:rPr>
                <w:rFonts w:ascii="Verdana" w:hAnsi="Verdana" w:cs="Arial"/>
                <w:sz w:val="20"/>
              </w:rPr>
              <w:t>informe</w:t>
            </w:r>
            <w:proofErr w:type="spellEnd"/>
            <w:r w:rsidRPr="008E5D05">
              <w:rPr>
                <w:rFonts w:ascii="Verdana" w:hAnsi="Verdana" w:cs="Arial"/>
                <w:sz w:val="20"/>
              </w:rPr>
              <w:t xml:space="preserve"> </w:t>
            </w:r>
            <w:proofErr w:type="spellStart"/>
            <w:r w:rsidRPr="008E5D05">
              <w:rPr>
                <w:rFonts w:ascii="Verdana" w:hAnsi="Verdana" w:cs="Arial"/>
                <w:sz w:val="20"/>
              </w:rPr>
              <w:t>diagnóstico</w:t>
            </w:r>
            <w:proofErr w:type="spellEnd"/>
            <w:r w:rsidRPr="008E5D05">
              <w:rPr>
                <w:rFonts w:ascii="Verdana" w:hAnsi="Verdana" w:cs="Arial"/>
                <w:sz w:val="20"/>
              </w:rPr>
              <w:t xml:space="preserve"> de acciones de vinculación con el medio, abordando fortalezas, debilidades y posibles líneas de mejora, elaborado por consultora.</w:t>
            </w:r>
          </w:p>
          <w:p w14:paraId="1414741D" w14:textId="77777777" w:rsidR="00A7767A" w:rsidRPr="008E5D05" w:rsidRDefault="00A7767A" w:rsidP="00A7767A">
            <w:pPr>
              <w:pStyle w:val="Prrafodelista"/>
              <w:numPr>
                <w:ilvl w:val="0"/>
                <w:numId w:val="40"/>
              </w:numPr>
              <w:tabs>
                <w:tab w:val="left" w:pos="567"/>
              </w:tabs>
              <w:rPr>
                <w:rFonts w:ascii="Verdana" w:hAnsi="Verdana" w:cs="Arial"/>
                <w:sz w:val="20"/>
              </w:rPr>
            </w:pPr>
            <w:proofErr w:type="spellStart"/>
            <w:r w:rsidRPr="008E5D05">
              <w:rPr>
                <w:rFonts w:ascii="Verdana" w:hAnsi="Verdana" w:cs="Arial"/>
                <w:sz w:val="20"/>
              </w:rPr>
              <w:t>Recepción</w:t>
            </w:r>
            <w:proofErr w:type="spellEnd"/>
            <w:r w:rsidRPr="008E5D05">
              <w:rPr>
                <w:rFonts w:ascii="Verdana" w:hAnsi="Verdana" w:cs="Arial"/>
                <w:sz w:val="20"/>
              </w:rPr>
              <w:t xml:space="preserve"> y </w:t>
            </w:r>
            <w:proofErr w:type="spellStart"/>
            <w:r w:rsidRPr="008E5D05">
              <w:rPr>
                <w:rFonts w:ascii="Verdana" w:hAnsi="Verdana" w:cs="Arial"/>
                <w:sz w:val="20"/>
              </w:rPr>
              <w:t>revisión</w:t>
            </w:r>
            <w:proofErr w:type="spellEnd"/>
            <w:r w:rsidRPr="008E5D05">
              <w:rPr>
                <w:rFonts w:ascii="Verdana" w:hAnsi="Verdana" w:cs="Arial"/>
                <w:sz w:val="20"/>
              </w:rPr>
              <w:t xml:space="preserve"> del informe diagnóstico del funcionamiento de la Vicerrectoría de Vinculación con el Medio realizado por la Consultoría externa contratada.</w:t>
            </w:r>
          </w:p>
          <w:p w14:paraId="00A82A98" w14:textId="0FD32C31" w:rsidR="00A7767A" w:rsidRPr="00A7767A" w:rsidRDefault="00A7767A" w:rsidP="00073A51">
            <w:pPr>
              <w:pStyle w:val="Prrafodelista"/>
              <w:numPr>
                <w:ilvl w:val="0"/>
                <w:numId w:val="40"/>
              </w:numPr>
              <w:tabs>
                <w:tab w:val="left" w:pos="567"/>
              </w:tabs>
              <w:rPr>
                <w:rFonts w:ascii="Verdana" w:hAnsi="Verdana" w:cs="Arial"/>
                <w:sz w:val="20"/>
              </w:rPr>
            </w:pPr>
            <w:proofErr w:type="spellStart"/>
            <w:r w:rsidRPr="00A7767A">
              <w:rPr>
                <w:rFonts w:ascii="Verdana" w:hAnsi="Verdana" w:cs="Arial"/>
                <w:sz w:val="20"/>
              </w:rPr>
              <w:t>Socialización</w:t>
            </w:r>
            <w:proofErr w:type="spellEnd"/>
            <w:r w:rsidRPr="00A7767A">
              <w:rPr>
                <w:rFonts w:ascii="Verdana" w:hAnsi="Verdana" w:cs="Arial"/>
                <w:sz w:val="20"/>
              </w:rPr>
              <w:t xml:space="preserve"> de </w:t>
            </w:r>
            <w:proofErr w:type="spellStart"/>
            <w:r w:rsidRPr="00A7767A">
              <w:rPr>
                <w:rFonts w:ascii="Verdana" w:hAnsi="Verdana" w:cs="Arial"/>
                <w:sz w:val="20"/>
              </w:rPr>
              <w:t>informe</w:t>
            </w:r>
            <w:proofErr w:type="spellEnd"/>
            <w:r w:rsidRPr="00A7767A">
              <w:rPr>
                <w:rFonts w:ascii="Verdana" w:hAnsi="Verdana" w:cs="Arial"/>
                <w:sz w:val="20"/>
              </w:rPr>
              <w:t xml:space="preserve"> ante </w:t>
            </w:r>
            <w:proofErr w:type="spellStart"/>
            <w:r w:rsidRPr="00A7767A">
              <w:rPr>
                <w:rFonts w:ascii="Verdana" w:hAnsi="Verdana" w:cs="Arial"/>
                <w:sz w:val="20"/>
              </w:rPr>
              <w:t>autoridades</w:t>
            </w:r>
            <w:proofErr w:type="spellEnd"/>
            <w:r w:rsidRPr="00A7767A">
              <w:rPr>
                <w:rFonts w:ascii="Verdana" w:hAnsi="Verdana" w:cs="Arial"/>
                <w:sz w:val="20"/>
              </w:rPr>
              <w:t xml:space="preserve"> </w:t>
            </w:r>
            <w:proofErr w:type="spellStart"/>
            <w:r w:rsidRPr="00A7767A">
              <w:rPr>
                <w:rFonts w:ascii="Verdana" w:hAnsi="Verdana" w:cs="Arial"/>
                <w:sz w:val="20"/>
              </w:rPr>
              <w:t>universitarias</w:t>
            </w:r>
            <w:proofErr w:type="spellEnd"/>
            <w:r w:rsidRPr="00A7767A">
              <w:rPr>
                <w:rFonts w:ascii="Verdana" w:hAnsi="Verdana" w:cs="Arial"/>
                <w:sz w:val="20"/>
              </w:rPr>
              <w:t xml:space="preserve"> y </w:t>
            </w:r>
            <w:proofErr w:type="spellStart"/>
            <w:r w:rsidRPr="00A7767A">
              <w:rPr>
                <w:rFonts w:ascii="Verdana" w:hAnsi="Verdana" w:cs="Arial"/>
                <w:sz w:val="20"/>
              </w:rPr>
              <w:t>aprobación</w:t>
            </w:r>
            <w:proofErr w:type="spellEnd"/>
            <w:r w:rsidRPr="00A7767A">
              <w:rPr>
                <w:rFonts w:ascii="Verdana" w:hAnsi="Verdana" w:cs="Arial"/>
                <w:sz w:val="20"/>
              </w:rPr>
              <w:t xml:space="preserve"> del </w:t>
            </w:r>
            <w:proofErr w:type="spellStart"/>
            <w:r w:rsidRPr="00A7767A">
              <w:rPr>
                <w:rFonts w:ascii="Verdana" w:hAnsi="Verdana" w:cs="Arial"/>
                <w:sz w:val="20"/>
              </w:rPr>
              <w:t>documento</w:t>
            </w:r>
            <w:proofErr w:type="spellEnd"/>
            <w:r w:rsidRPr="00A7767A">
              <w:rPr>
                <w:rFonts w:ascii="Verdana" w:hAnsi="Verdana" w:cs="Arial"/>
                <w:sz w:val="20"/>
              </w:rPr>
              <w:t>.</w:t>
            </w:r>
          </w:p>
          <w:p w14:paraId="4E76C1A4" w14:textId="77777777" w:rsidR="00A7767A" w:rsidRDefault="00A7767A" w:rsidP="0012584C">
            <w:pPr>
              <w:tabs>
                <w:tab w:val="left" w:pos="567"/>
              </w:tabs>
              <w:rPr>
                <w:rFonts w:ascii="Verdana" w:hAnsi="Verdana" w:cs="Arial"/>
                <w:sz w:val="20"/>
              </w:rPr>
            </w:pPr>
          </w:p>
          <w:p w14:paraId="3CEF81CD" w14:textId="77777777" w:rsidR="00A7767A" w:rsidRDefault="00A7767A" w:rsidP="00591DE1">
            <w:pPr>
              <w:rPr>
                <w:rFonts w:ascii="Verdana" w:hAnsi="Verdana" w:cs="Arial"/>
                <w:sz w:val="20"/>
              </w:rPr>
            </w:pPr>
          </w:p>
          <w:p w14:paraId="4B5376E1" w14:textId="77777777" w:rsidR="00A7767A" w:rsidRDefault="00A7767A" w:rsidP="00591DE1">
            <w:pPr>
              <w:rPr>
                <w:rFonts w:ascii="Verdana" w:hAnsi="Verdana" w:cs="Arial"/>
                <w:sz w:val="20"/>
              </w:rPr>
            </w:pPr>
          </w:p>
          <w:p w14:paraId="5C0474AC" w14:textId="77777777" w:rsidR="00A7767A" w:rsidRDefault="00A7767A" w:rsidP="0012584C">
            <w:pPr>
              <w:tabs>
                <w:tab w:val="left" w:pos="567"/>
              </w:tabs>
              <w:rPr>
                <w:rFonts w:ascii="Verdana" w:hAnsi="Verdana" w:cs="Arial"/>
                <w:sz w:val="20"/>
              </w:rPr>
            </w:pPr>
          </w:p>
          <w:p w14:paraId="31FCC9A5" w14:textId="77777777" w:rsidR="00A7767A" w:rsidRDefault="00A7767A" w:rsidP="0012584C">
            <w:pPr>
              <w:tabs>
                <w:tab w:val="left" w:pos="567"/>
              </w:tabs>
              <w:rPr>
                <w:rFonts w:ascii="Verdana" w:hAnsi="Verdana" w:cs="Arial"/>
                <w:sz w:val="20"/>
              </w:rPr>
            </w:pPr>
          </w:p>
          <w:p w14:paraId="49D08CA4" w14:textId="77777777" w:rsidR="00A7767A" w:rsidRDefault="00A7767A" w:rsidP="0012584C">
            <w:pPr>
              <w:tabs>
                <w:tab w:val="left" w:pos="567"/>
              </w:tabs>
              <w:rPr>
                <w:rFonts w:ascii="Verdana" w:hAnsi="Verdana" w:cs="Arial"/>
                <w:sz w:val="20"/>
              </w:rPr>
            </w:pPr>
          </w:p>
          <w:p w14:paraId="60B05747" w14:textId="77777777" w:rsidR="00A7767A" w:rsidRDefault="00A7767A" w:rsidP="0012584C">
            <w:pPr>
              <w:tabs>
                <w:tab w:val="left" w:pos="567"/>
              </w:tabs>
              <w:rPr>
                <w:rFonts w:ascii="Verdana" w:hAnsi="Verdana" w:cs="Arial"/>
                <w:sz w:val="20"/>
              </w:rPr>
            </w:pPr>
          </w:p>
          <w:p w14:paraId="2AA79A30" w14:textId="4D0FC09A" w:rsidR="00A7767A" w:rsidRPr="0012584C" w:rsidRDefault="00A7767A" w:rsidP="0012584C">
            <w:pPr>
              <w:tabs>
                <w:tab w:val="left" w:pos="567"/>
              </w:tabs>
              <w:rPr>
                <w:rFonts w:ascii="Verdana" w:hAnsi="Verdana" w:cs="Arial"/>
                <w:sz w:val="20"/>
              </w:rPr>
            </w:pPr>
          </w:p>
        </w:tc>
        <w:tc>
          <w:tcPr>
            <w:tcW w:w="2835" w:type="dxa"/>
            <w:tcBorders>
              <w:top w:val="single" w:sz="4" w:space="0" w:color="auto"/>
            </w:tcBorders>
          </w:tcPr>
          <w:p w14:paraId="529906F7" w14:textId="77777777" w:rsidR="00A7767A" w:rsidRDefault="00A7767A" w:rsidP="008F4E98">
            <w:pPr>
              <w:tabs>
                <w:tab w:val="left" w:pos="567"/>
              </w:tabs>
              <w:rPr>
                <w:rFonts w:ascii="Verdana" w:hAnsi="Verdana" w:cs="Arial"/>
                <w:sz w:val="20"/>
              </w:rPr>
            </w:pPr>
          </w:p>
          <w:p w14:paraId="53AD1370" w14:textId="77777777" w:rsidR="00A7767A" w:rsidRDefault="00A7767A" w:rsidP="008F4E98">
            <w:pPr>
              <w:tabs>
                <w:tab w:val="left" w:pos="567"/>
              </w:tabs>
              <w:rPr>
                <w:rFonts w:ascii="Verdana" w:hAnsi="Verdana" w:cs="Arial"/>
                <w:sz w:val="20"/>
              </w:rPr>
            </w:pPr>
          </w:p>
          <w:p w14:paraId="31CF8422" w14:textId="77777777" w:rsidR="00A7767A" w:rsidRDefault="00A7767A" w:rsidP="008F4E98">
            <w:pPr>
              <w:tabs>
                <w:tab w:val="left" w:pos="567"/>
              </w:tabs>
              <w:rPr>
                <w:rFonts w:ascii="Verdana" w:hAnsi="Verdana" w:cs="Arial"/>
                <w:sz w:val="20"/>
              </w:rPr>
            </w:pPr>
          </w:p>
          <w:p w14:paraId="010CDB08" w14:textId="77777777" w:rsidR="00A7767A" w:rsidRDefault="00A7767A" w:rsidP="008F4E98">
            <w:pPr>
              <w:tabs>
                <w:tab w:val="left" w:pos="567"/>
              </w:tabs>
              <w:rPr>
                <w:rFonts w:ascii="Verdana" w:hAnsi="Verdana" w:cs="Arial"/>
                <w:sz w:val="20"/>
              </w:rPr>
            </w:pPr>
          </w:p>
          <w:p w14:paraId="653B6ABD" w14:textId="77777777" w:rsidR="00A7767A" w:rsidRDefault="00A7767A" w:rsidP="008F4E98">
            <w:pPr>
              <w:tabs>
                <w:tab w:val="left" w:pos="567"/>
              </w:tabs>
              <w:rPr>
                <w:rFonts w:ascii="Verdana" w:hAnsi="Verdana" w:cs="Arial"/>
                <w:sz w:val="20"/>
              </w:rPr>
            </w:pPr>
          </w:p>
          <w:p w14:paraId="337AD4A4" w14:textId="77777777" w:rsidR="00A7767A" w:rsidRDefault="00A7767A" w:rsidP="008F4E98">
            <w:pPr>
              <w:tabs>
                <w:tab w:val="left" w:pos="567"/>
              </w:tabs>
              <w:rPr>
                <w:rFonts w:ascii="Verdana" w:hAnsi="Verdana" w:cs="Arial"/>
                <w:sz w:val="20"/>
              </w:rPr>
            </w:pPr>
          </w:p>
          <w:p w14:paraId="0A3C5FD0" w14:textId="77777777" w:rsidR="00A7767A" w:rsidRDefault="00A7767A" w:rsidP="008F4E98">
            <w:pPr>
              <w:tabs>
                <w:tab w:val="left" w:pos="567"/>
              </w:tabs>
              <w:rPr>
                <w:rFonts w:ascii="Verdana" w:hAnsi="Verdana" w:cs="Arial"/>
                <w:sz w:val="20"/>
              </w:rPr>
            </w:pPr>
          </w:p>
          <w:p w14:paraId="493465EF" w14:textId="77777777" w:rsidR="00A7767A" w:rsidRDefault="00A7767A" w:rsidP="008F4E98">
            <w:pPr>
              <w:tabs>
                <w:tab w:val="left" w:pos="567"/>
              </w:tabs>
              <w:rPr>
                <w:rFonts w:ascii="Verdana" w:hAnsi="Verdana" w:cs="Arial"/>
                <w:sz w:val="20"/>
              </w:rPr>
            </w:pPr>
          </w:p>
          <w:p w14:paraId="7A376494" w14:textId="77777777" w:rsidR="00A7767A" w:rsidRDefault="00A7767A" w:rsidP="008F4E98">
            <w:pPr>
              <w:tabs>
                <w:tab w:val="left" w:pos="567"/>
              </w:tabs>
              <w:rPr>
                <w:rFonts w:ascii="Verdana" w:hAnsi="Verdana" w:cs="Arial"/>
                <w:sz w:val="20"/>
              </w:rPr>
            </w:pPr>
          </w:p>
          <w:p w14:paraId="3A1A6B0A" w14:textId="77777777" w:rsidR="00A7767A" w:rsidRDefault="00A7767A" w:rsidP="008F4E98">
            <w:pPr>
              <w:tabs>
                <w:tab w:val="left" w:pos="567"/>
              </w:tabs>
              <w:rPr>
                <w:rFonts w:ascii="Verdana" w:hAnsi="Verdana" w:cs="Arial"/>
                <w:sz w:val="20"/>
              </w:rPr>
            </w:pPr>
          </w:p>
          <w:p w14:paraId="2289406B" w14:textId="77777777" w:rsidR="00A7767A" w:rsidRDefault="00A7767A" w:rsidP="008F4E98">
            <w:pPr>
              <w:tabs>
                <w:tab w:val="left" w:pos="567"/>
              </w:tabs>
              <w:rPr>
                <w:rFonts w:ascii="Verdana" w:hAnsi="Verdana" w:cs="Arial"/>
                <w:sz w:val="20"/>
              </w:rPr>
            </w:pPr>
          </w:p>
          <w:p w14:paraId="0678FDED" w14:textId="77777777" w:rsidR="00A7767A" w:rsidRDefault="00A7767A" w:rsidP="008F4E98">
            <w:pPr>
              <w:tabs>
                <w:tab w:val="left" w:pos="567"/>
              </w:tabs>
              <w:rPr>
                <w:rFonts w:ascii="Verdana" w:hAnsi="Verdana" w:cs="Arial"/>
                <w:sz w:val="20"/>
              </w:rPr>
            </w:pPr>
          </w:p>
          <w:p w14:paraId="6AB21149" w14:textId="77777777" w:rsidR="00A7767A" w:rsidRDefault="00A7767A" w:rsidP="008F4E98">
            <w:pPr>
              <w:tabs>
                <w:tab w:val="left" w:pos="567"/>
              </w:tabs>
              <w:rPr>
                <w:rFonts w:ascii="Verdana" w:hAnsi="Verdana" w:cs="Arial"/>
                <w:sz w:val="20"/>
              </w:rPr>
            </w:pPr>
          </w:p>
          <w:p w14:paraId="4C4E1375" w14:textId="77777777" w:rsidR="00A7767A" w:rsidRDefault="00A7767A" w:rsidP="008F4E98">
            <w:pPr>
              <w:tabs>
                <w:tab w:val="left" w:pos="567"/>
              </w:tabs>
              <w:rPr>
                <w:rFonts w:ascii="Verdana" w:hAnsi="Verdana" w:cs="Arial"/>
                <w:sz w:val="20"/>
              </w:rPr>
            </w:pPr>
          </w:p>
          <w:p w14:paraId="6A4D4598" w14:textId="77777777" w:rsidR="00A7767A" w:rsidRDefault="00A7767A" w:rsidP="008F4E98">
            <w:pPr>
              <w:tabs>
                <w:tab w:val="left" w:pos="567"/>
              </w:tabs>
              <w:rPr>
                <w:rFonts w:ascii="Verdana" w:hAnsi="Verdana" w:cs="Arial"/>
                <w:sz w:val="20"/>
              </w:rPr>
            </w:pPr>
          </w:p>
          <w:p w14:paraId="09A12A1F" w14:textId="77777777" w:rsidR="00A7767A" w:rsidRDefault="00A7767A" w:rsidP="008F4E98">
            <w:pPr>
              <w:tabs>
                <w:tab w:val="left" w:pos="567"/>
              </w:tabs>
              <w:rPr>
                <w:rFonts w:ascii="Verdana" w:hAnsi="Verdana" w:cs="Arial"/>
                <w:sz w:val="20"/>
              </w:rPr>
            </w:pPr>
          </w:p>
          <w:p w14:paraId="06D99379" w14:textId="77777777" w:rsidR="00A7767A" w:rsidRDefault="00A7767A" w:rsidP="008F4E98">
            <w:pPr>
              <w:tabs>
                <w:tab w:val="left" w:pos="567"/>
              </w:tabs>
              <w:rPr>
                <w:rFonts w:ascii="Verdana" w:hAnsi="Verdana" w:cs="Arial"/>
                <w:sz w:val="20"/>
              </w:rPr>
            </w:pPr>
          </w:p>
          <w:p w14:paraId="63FB42E0" w14:textId="77777777" w:rsidR="00A7767A" w:rsidRDefault="00A7767A" w:rsidP="008F4E98">
            <w:pPr>
              <w:tabs>
                <w:tab w:val="left" w:pos="567"/>
              </w:tabs>
              <w:rPr>
                <w:rFonts w:ascii="Verdana" w:hAnsi="Verdana" w:cs="Arial"/>
                <w:sz w:val="20"/>
              </w:rPr>
            </w:pPr>
          </w:p>
          <w:p w14:paraId="394174E0" w14:textId="77777777" w:rsidR="00A7767A" w:rsidRDefault="00A7767A" w:rsidP="008F4E98">
            <w:pPr>
              <w:tabs>
                <w:tab w:val="left" w:pos="567"/>
              </w:tabs>
              <w:rPr>
                <w:rFonts w:ascii="Verdana" w:hAnsi="Verdana" w:cs="Arial"/>
                <w:sz w:val="20"/>
              </w:rPr>
            </w:pPr>
          </w:p>
          <w:p w14:paraId="7AD2DB55" w14:textId="77777777" w:rsidR="00A7767A" w:rsidRPr="000A3187" w:rsidRDefault="00A7767A" w:rsidP="0012584C">
            <w:pPr>
              <w:tabs>
                <w:tab w:val="left" w:pos="567"/>
              </w:tabs>
              <w:jc w:val="center"/>
              <w:rPr>
                <w:rFonts w:ascii="Verdana" w:hAnsi="Verdana" w:cs="Arial"/>
                <w:sz w:val="20"/>
              </w:rPr>
            </w:pPr>
            <w:r>
              <w:rPr>
                <w:rFonts w:ascii="Verdana" w:hAnsi="Verdana" w:cs="Arial"/>
                <w:sz w:val="20"/>
              </w:rPr>
              <w:t>Informe diagnóstico del funcionamiento de la Vicerrectoría de Vinculación con el Medio ejecutado por la Consultoría externa.</w:t>
            </w:r>
          </w:p>
        </w:tc>
      </w:tr>
      <w:tr w:rsidR="00A7767A" w:rsidRPr="000A3187" w14:paraId="11CD588E" w14:textId="77777777" w:rsidTr="00073A51">
        <w:tblPrEx>
          <w:tblCellMar>
            <w:top w:w="0" w:type="dxa"/>
            <w:left w:w="108" w:type="dxa"/>
            <w:bottom w:w="0" w:type="dxa"/>
            <w:right w:w="108" w:type="dxa"/>
          </w:tblCellMar>
        </w:tblPrEx>
        <w:trPr>
          <w:trHeight w:val="13435"/>
          <w:jc w:val="center"/>
        </w:trPr>
        <w:tc>
          <w:tcPr>
            <w:tcW w:w="2972" w:type="dxa"/>
            <w:tcBorders>
              <w:top w:val="single" w:sz="4" w:space="0" w:color="auto"/>
            </w:tcBorders>
          </w:tcPr>
          <w:p w14:paraId="306C1335" w14:textId="77777777" w:rsidR="00A7767A" w:rsidRDefault="00A7767A" w:rsidP="008F4E98">
            <w:pPr>
              <w:tabs>
                <w:tab w:val="left" w:pos="567"/>
              </w:tabs>
              <w:rPr>
                <w:rFonts w:ascii="Verdana" w:hAnsi="Verdana" w:cs="Arial"/>
                <w:sz w:val="20"/>
              </w:rPr>
            </w:pPr>
          </w:p>
          <w:p w14:paraId="3D29A80E" w14:textId="77777777" w:rsidR="00A7767A" w:rsidRDefault="00A7767A" w:rsidP="008F4E98">
            <w:pPr>
              <w:tabs>
                <w:tab w:val="left" w:pos="567"/>
              </w:tabs>
              <w:rPr>
                <w:rFonts w:ascii="Verdana" w:hAnsi="Verdana" w:cs="Arial"/>
                <w:sz w:val="20"/>
              </w:rPr>
            </w:pPr>
          </w:p>
          <w:p w14:paraId="0220E5B9" w14:textId="77777777" w:rsidR="00A7767A" w:rsidRDefault="00A7767A" w:rsidP="008F4E98">
            <w:pPr>
              <w:tabs>
                <w:tab w:val="left" w:pos="567"/>
              </w:tabs>
              <w:rPr>
                <w:rFonts w:ascii="Verdana" w:hAnsi="Verdana" w:cs="Arial"/>
                <w:sz w:val="20"/>
              </w:rPr>
            </w:pPr>
          </w:p>
          <w:p w14:paraId="4319AC5E" w14:textId="77777777" w:rsidR="00A7767A" w:rsidRDefault="00A7767A" w:rsidP="008F4E98">
            <w:pPr>
              <w:tabs>
                <w:tab w:val="left" w:pos="567"/>
              </w:tabs>
              <w:rPr>
                <w:rFonts w:ascii="Verdana" w:hAnsi="Verdana" w:cs="Arial"/>
                <w:sz w:val="20"/>
              </w:rPr>
            </w:pPr>
          </w:p>
          <w:p w14:paraId="4AF67AE6" w14:textId="77777777" w:rsidR="00A7767A" w:rsidRDefault="00A7767A" w:rsidP="008F4E98">
            <w:pPr>
              <w:tabs>
                <w:tab w:val="left" w:pos="567"/>
              </w:tabs>
              <w:rPr>
                <w:rFonts w:ascii="Verdana" w:hAnsi="Verdana" w:cs="Arial"/>
                <w:sz w:val="20"/>
              </w:rPr>
            </w:pPr>
          </w:p>
          <w:p w14:paraId="6CD5B7D9" w14:textId="77777777" w:rsidR="00A7767A" w:rsidRDefault="00A7767A" w:rsidP="008F4E98">
            <w:pPr>
              <w:tabs>
                <w:tab w:val="left" w:pos="567"/>
              </w:tabs>
              <w:rPr>
                <w:rFonts w:ascii="Verdana" w:hAnsi="Verdana" w:cs="Arial"/>
                <w:sz w:val="20"/>
              </w:rPr>
            </w:pPr>
          </w:p>
          <w:p w14:paraId="5DFAE80E" w14:textId="77777777" w:rsidR="00A7767A" w:rsidRDefault="00A7767A" w:rsidP="008F4E98">
            <w:pPr>
              <w:tabs>
                <w:tab w:val="left" w:pos="567"/>
              </w:tabs>
              <w:rPr>
                <w:rFonts w:ascii="Verdana" w:hAnsi="Verdana" w:cs="Arial"/>
                <w:sz w:val="20"/>
              </w:rPr>
            </w:pPr>
          </w:p>
          <w:p w14:paraId="7DA55466" w14:textId="77777777" w:rsidR="00A7767A" w:rsidRDefault="00A7767A" w:rsidP="008F4E98">
            <w:pPr>
              <w:tabs>
                <w:tab w:val="left" w:pos="567"/>
              </w:tabs>
              <w:rPr>
                <w:rFonts w:ascii="Verdana" w:hAnsi="Verdana" w:cs="Arial"/>
                <w:sz w:val="20"/>
              </w:rPr>
            </w:pPr>
          </w:p>
          <w:p w14:paraId="4AA3BBCC" w14:textId="77777777" w:rsidR="00A7767A" w:rsidRDefault="00A7767A" w:rsidP="008F4E98">
            <w:pPr>
              <w:tabs>
                <w:tab w:val="left" w:pos="567"/>
              </w:tabs>
              <w:rPr>
                <w:rFonts w:ascii="Verdana" w:hAnsi="Verdana" w:cs="Arial"/>
                <w:sz w:val="20"/>
              </w:rPr>
            </w:pPr>
          </w:p>
          <w:p w14:paraId="06686CEF" w14:textId="77777777" w:rsidR="00A7767A" w:rsidRDefault="00A7767A" w:rsidP="008F4E98">
            <w:pPr>
              <w:tabs>
                <w:tab w:val="left" w:pos="567"/>
              </w:tabs>
              <w:rPr>
                <w:rFonts w:ascii="Verdana" w:hAnsi="Verdana" w:cs="Arial"/>
                <w:sz w:val="20"/>
              </w:rPr>
            </w:pPr>
          </w:p>
          <w:p w14:paraId="6F27CEE9" w14:textId="77777777" w:rsidR="00A7767A" w:rsidRDefault="00A7767A" w:rsidP="008F4E98">
            <w:pPr>
              <w:tabs>
                <w:tab w:val="left" w:pos="567"/>
              </w:tabs>
              <w:rPr>
                <w:rFonts w:ascii="Verdana" w:hAnsi="Verdana" w:cs="Arial"/>
                <w:sz w:val="20"/>
              </w:rPr>
            </w:pPr>
          </w:p>
          <w:p w14:paraId="6539A26D" w14:textId="77777777" w:rsidR="00A7767A" w:rsidRDefault="00A7767A" w:rsidP="008F4E98">
            <w:pPr>
              <w:tabs>
                <w:tab w:val="left" w:pos="567"/>
              </w:tabs>
              <w:rPr>
                <w:rFonts w:ascii="Verdana" w:hAnsi="Verdana" w:cs="Arial"/>
                <w:sz w:val="20"/>
              </w:rPr>
            </w:pPr>
          </w:p>
          <w:p w14:paraId="6F190B15" w14:textId="77777777" w:rsidR="00A7767A" w:rsidRDefault="00A7767A" w:rsidP="008F4E98">
            <w:pPr>
              <w:tabs>
                <w:tab w:val="left" w:pos="567"/>
              </w:tabs>
              <w:rPr>
                <w:rFonts w:ascii="Verdana" w:hAnsi="Verdana" w:cs="Arial"/>
                <w:sz w:val="20"/>
              </w:rPr>
            </w:pPr>
          </w:p>
          <w:p w14:paraId="2ECB1C84" w14:textId="77777777" w:rsidR="00A7767A" w:rsidRDefault="00A7767A" w:rsidP="008F4E98">
            <w:pPr>
              <w:tabs>
                <w:tab w:val="left" w:pos="567"/>
              </w:tabs>
              <w:rPr>
                <w:rFonts w:ascii="Verdana" w:hAnsi="Verdana" w:cs="Arial"/>
                <w:sz w:val="20"/>
              </w:rPr>
            </w:pPr>
          </w:p>
          <w:p w14:paraId="4111BF68" w14:textId="77777777" w:rsidR="00A7767A" w:rsidRDefault="00A7767A" w:rsidP="008F4E98">
            <w:pPr>
              <w:tabs>
                <w:tab w:val="left" w:pos="567"/>
              </w:tabs>
              <w:rPr>
                <w:rFonts w:ascii="Verdana" w:hAnsi="Verdana" w:cs="Arial"/>
                <w:sz w:val="20"/>
              </w:rPr>
            </w:pPr>
          </w:p>
          <w:p w14:paraId="60E8CF3F" w14:textId="77777777" w:rsidR="00A7767A" w:rsidRDefault="00A7767A" w:rsidP="008F4E98">
            <w:pPr>
              <w:tabs>
                <w:tab w:val="left" w:pos="567"/>
              </w:tabs>
              <w:rPr>
                <w:rFonts w:ascii="Verdana" w:hAnsi="Verdana" w:cs="Arial"/>
                <w:sz w:val="20"/>
              </w:rPr>
            </w:pPr>
          </w:p>
          <w:p w14:paraId="5E639540" w14:textId="77777777" w:rsidR="00A7767A" w:rsidRDefault="00A7767A" w:rsidP="008F4E98">
            <w:pPr>
              <w:tabs>
                <w:tab w:val="left" w:pos="567"/>
              </w:tabs>
              <w:rPr>
                <w:rFonts w:ascii="Verdana" w:hAnsi="Verdana" w:cs="Arial"/>
                <w:sz w:val="20"/>
              </w:rPr>
            </w:pPr>
          </w:p>
          <w:p w14:paraId="2D61B1A3" w14:textId="77777777" w:rsidR="00A7767A" w:rsidRDefault="00A7767A" w:rsidP="008F4E98">
            <w:pPr>
              <w:tabs>
                <w:tab w:val="left" w:pos="567"/>
              </w:tabs>
              <w:rPr>
                <w:rFonts w:ascii="Verdana" w:hAnsi="Verdana" w:cs="Arial"/>
                <w:sz w:val="20"/>
              </w:rPr>
            </w:pPr>
          </w:p>
          <w:p w14:paraId="17E87795" w14:textId="77777777" w:rsidR="00A7767A" w:rsidRDefault="00A7767A" w:rsidP="008F4E98">
            <w:pPr>
              <w:tabs>
                <w:tab w:val="left" w:pos="567"/>
              </w:tabs>
              <w:rPr>
                <w:rFonts w:ascii="Verdana" w:hAnsi="Verdana" w:cs="Arial"/>
                <w:sz w:val="20"/>
              </w:rPr>
            </w:pPr>
          </w:p>
          <w:p w14:paraId="4C405FE7" w14:textId="77777777" w:rsidR="00A7767A" w:rsidRDefault="00A7767A" w:rsidP="008F4E98">
            <w:pPr>
              <w:tabs>
                <w:tab w:val="left" w:pos="567"/>
              </w:tabs>
              <w:rPr>
                <w:rFonts w:ascii="Verdana" w:hAnsi="Verdana" w:cs="Arial"/>
                <w:sz w:val="20"/>
              </w:rPr>
            </w:pPr>
          </w:p>
          <w:p w14:paraId="5CABF36A" w14:textId="77777777" w:rsidR="00A7767A" w:rsidRDefault="00A7767A" w:rsidP="008F4E98">
            <w:pPr>
              <w:tabs>
                <w:tab w:val="left" w:pos="567"/>
              </w:tabs>
              <w:rPr>
                <w:rFonts w:ascii="Verdana" w:hAnsi="Verdana" w:cs="Arial"/>
                <w:sz w:val="20"/>
              </w:rPr>
            </w:pPr>
          </w:p>
          <w:p w14:paraId="4BA602D2" w14:textId="77777777" w:rsidR="00A7767A" w:rsidRDefault="00A7767A" w:rsidP="008F4E98">
            <w:pPr>
              <w:tabs>
                <w:tab w:val="left" w:pos="567"/>
              </w:tabs>
              <w:rPr>
                <w:rFonts w:ascii="Verdana" w:hAnsi="Verdana" w:cs="Arial"/>
                <w:sz w:val="20"/>
              </w:rPr>
            </w:pPr>
          </w:p>
          <w:p w14:paraId="3AC71FE9" w14:textId="77777777" w:rsidR="00A7767A" w:rsidRDefault="00A7767A" w:rsidP="008F4E98">
            <w:pPr>
              <w:tabs>
                <w:tab w:val="left" w:pos="567"/>
              </w:tabs>
              <w:rPr>
                <w:rFonts w:ascii="Verdana" w:hAnsi="Verdana" w:cs="Arial"/>
                <w:sz w:val="20"/>
              </w:rPr>
            </w:pPr>
          </w:p>
          <w:p w14:paraId="041FFD86" w14:textId="77777777" w:rsidR="00A7767A" w:rsidRDefault="00A7767A" w:rsidP="008F4E98">
            <w:pPr>
              <w:tabs>
                <w:tab w:val="left" w:pos="567"/>
              </w:tabs>
              <w:rPr>
                <w:rFonts w:ascii="Verdana" w:hAnsi="Verdana" w:cs="Arial"/>
                <w:sz w:val="20"/>
              </w:rPr>
            </w:pPr>
          </w:p>
          <w:p w14:paraId="5A4DA2EB" w14:textId="77777777" w:rsidR="00A7767A" w:rsidRDefault="00A7767A" w:rsidP="008F4E98">
            <w:pPr>
              <w:tabs>
                <w:tab w:val="left" w:pos="567"/>
              </w:tabs>
              <w:rPr>
                <w:rFonts w:ascii="Verdana" w:hAnsi="Verdana" w:cs="Arial"/>
                <w:sz w:val="20"/>
              </w:rPr>
            </w:pPr>
          </w:p>
          <w:p w14:paraId="6F6FF5C6" w14:textId="77777777" w:rsidR="00A7767A" w:rsidRDefault="00A7767A" w:rsidP="008F4E98">
            <w:pPr>
              <w:tabs>
                <w:tab w:val="left" w:pos="567"/>
              </w:tabs>
              <w:rPr>
                <w:rFonts w:ascii="Verdana" w:hAnsi="Verdana" w:cs="Arial"/>
                <w:sz w:val="20"/>
              </w:rPr>
            </w:pPr>
          </w:p>
          <w:p w14:paraId="3534960E" w14:textId="77777777" w:rsidR="00A7767A" w:rsidRDefault="00A7767A" w:rsidP="008F4E98">
            <w:pPr>
              <w:tabs>
                <w:tab w:val="left" w:pos="567"/>
              </w:tabs>
              <w:rPr>
                <w:rFonts w:ascii="Verdana" w:hAnsi="Verdana" w:cs="Arial"/>
                <w:sz w:val="20"/>
              </w:rPr>
            </w:pPr>
          </w:p>
          <w:p w14:paraId="3D6D6AEE" w14:textId="77777777" w:rsidR="00A7767A" w:rsidRDefault="00A7767A" w:rsidP="008F4E98">
            <w:pPr>
              <w:tabs>
                <w:tab w:val="left" w:pos="567"/>
              </w:tabs>
              <w:rPr>
                <w:rFonts w:ascii="Verdana" w:hAnsi="Verdana" w:cs="Arial"/>
                <w:sz w:val="20"/>
              </w:rPr>
            </w:pPr>
          </w:p>
          <w:p w14:paraId="29AC101E" w14:textId="77777777" w:rsidR="00A7767A" w:rsidRDefault="00A7767A" w:rsidP="008F4E98">
            <w:pPr>
              <w:tabs>
                <w:tab w:val="left" w:pos="567"/>
              </w:tabs>
              <w:rPr>
                <w:rFonts w:ascii="Verdana" w:hAnsi="Verdana" w:cs="Arial"/>
                <w:sz w:val="20"/>
              </w:rPr>
            </w:pPr>
          </w:p>
          <w:p w14:paraId="19F61032" w14:textId="77777777" w:rsidR="00A7767A" w:rsidRPr="00824EE4" w:rsidRDefault="00A7767A" w:rsidP="008F4E98">
            <w:pPr>
              <w:tabs>
                <w:tab w:val="left" w:pos="567"/>
              </w:tabs>
              <w:rPr>
                <w:rFonts w:ascii="Verdana" w:hAnsi="Verdana" w:cs="Arial"/>
                <w:sz w:val="20"/>
              </w:rPr>
            </w:pPr>
            <w:r w:rsidRPr="00824EE4">
              <w:rPr>
                <w:rFonts w:ascii="Verdana" w:hAnsi="Verdana" w:cs="Arial"/>
                <w:sz w:val="20"/>
              </w:rPr>
              <w:t>Hito</w:t>
            </w:r>
            <w:r>
              <w:rPr>
                <w:rFonts w:ascii="Verdana" w:hAnsi="Verdana" w:cs="Arial"/>
                <w:sz w:val="20"/>
              </w:rPr>
              <w:t xml:space="preserve"> </w:t>
            </w:r>
            <w:r w:rsidRPr="00824EE4">
              <w:rPr>
                <w:rFonts w:ascii="Verdana" w:hAnsi="Verdana" w:cs="Arial"/>
                <w:sz w:val="20"/>
              </w:rPr>
              <w:t>3.</w:t>
            </w:r>
            <w:r>
              <w:rPr>
                <w:rFonts w:ascii="Verdana" w:hAnsi="Verdana" w:cs="Arial"/>
                <w:sz w:val="20"/>
              </w:rPr>
              <w:t>3</w:t>
            </w:r>
            <w:r w:rsidRPr="00824EE4">
              <w:rPr>
                <w:rFonts w:ascii="Verdana" w:hAnsi="Verdana" w:cs="Arial"/>
                <w:sz w:val="20"/>
              </w:rPr>
              <w:t>: Instrumento de evaluación de impacto de las acciones de vinculación con el medio, elaborado y validado.</w:t>
            </w:r>
          </w:p>
          <w:p w14:paraId="0FD803AB" w14:textId="77777777" w:rsidR="00A7767A" w:rsidRPr="00824EE4" w:rsidRDefault="00A7767A" w:rsidP="008F4E98">
            <w:pPr>
              <w:tabs>
                <w:tab w:val="left" w:pos="567"/>
              </w:tabs>
              <w:rPr>
                <w:rFonts w:ascii="Verdana" w:hAnsi="Verdana" w:cs="Arial"/>
                <w:sz w:val="20"/>
              </w:rPr>
            </w:pPr>
            <w:r w:rsidRPr="00824EE4">
              <w:rPr>
                <w:rFonts w:ascii="Verdana" w:hAnsi="Verdana" w:cs="Arial"/>
                <w:sz w:val="20"/>
              </w:rPr>
              <w:t>Mes 7 a 12</w:t>
            </w:r>
          </w:p>
          <w:p w14:paraId="6D115EC1" w14:textId="77777777" w:rsidR="00A7767A" w:rsidRPr="00824EE4" w:rsidRDefault="00A7767A" w:rsidP="008F4E98">
            <w:pPr>
              <w:tabs>
                <w:tab w:val="left" w:pos="567"/>
              </w:tabs>
              <w:rPr>
                <w:rFonts w:ascii="Verdana" w:hAnsi="Verdana" w:cs="Arial"/>
                <w:sz w:val="20"/>
              </w:rPr>
            </w:pPr>
          </w:p>
        </w:tc>
        <w:tc>
          <w:tcPr>
            <w:tcW w:w="4820" w:type="dxa"/>
          </w:tcPr>
          <w:p w14:paraId="33F98AF9" w14:textId="4225ACCB" w:rsidR="00A7767A" w:rsidRPr="0012584C" w:rsidRDefault="00A7767A" w:rsidP="0012584C">
            <w:pPr>
              <w:tabs>
                <w:tab w:val="left" w:pos="567"/>
              </w:tabs>
              <w:rPr>
                <w:rFonts w:ascii="Verdana" w:hAnsi="Verdana" w:cs="Arial"/>
                <w:sz w:val="20"/>
              </w:rPr>
            </w:pPr>
            <w:r>
              <w:rPr>
                <w:rFonts w:ascii="Verdana" w:hAnsi="Verdana" w:cs="Arial"/>
                <w:sz w:val="20"/>
              </w:rPr>
              <w:t xml:space="preserve">a. </w:t>
            </w:r>
            <w:r w:rsidRPr="0012584C">
              <w:rPr>
                <w:rFonts w:ascii="Verdana" w:hAnsi="Verdana" w:cs="Arial"/>
                <w:sz w:val="20"/>
              </w:rPr>
              <w:t xml:space="preserve">Definir los indicadores de evaluación de impacto (considerando </w:t>
            </w:r>
            <w:r w:rsidRPr="0012584C">
              <w:rPr>
                <w:rFonts w:ascii="Verdana" w:hAnsi="Verdana"/>
                <w:sz w:val="20"/>
              </w:rPr>
              <w:t>la resolución 345 de acreditación, los nuevos estándares d</w:t>
            </w:r>
            <w:r w:rsidR="004F04E1">
              <w:rPr>
                <w:rFonts w:ascii="Verdana" w:hAnsi="Verdana"/>
                <w:sz w:val="20"/>
              </w:rPr>
              <w:t>e acreditación en el ámbito de Vinculación con el medio,</w:t>
            </w:r>
            <w:r w:rsidRPr="0012584C">
              <w:rPr>
                <w:rFonts w:ascii="Verdana" w:hAnsi="Verdana"/>
                <w:sz w:val="20"/>
              </w:rPr>
              <w:t xml:space="preserve"> en el marco de la nueva ley de educación superior, a cargo de la </w:t>
            </w:r>
            <w:r w:rsidRPr="0012584C">
              <w:rPr>
                <w:rFonts w:ascii="Verdana" w:hAnsi="Verdana" w:cs="Arial"/>
                <w:sz w:val="20"/>
              </w:rPr>
              <w:t>consultoría externa con apoyo y supervisión de la Vicerrectoría.</w:t>
            </w:r>
          </w:p>
          <w:p w14:paraId="07553F6A" w14:textId="77777777" w:rsidR="00A7767A" w:rsidRPr="0012584C" w:rsidRDefault="00A7767A" w:rsidP="0012584C">
            <w:pPr>
              <w:tabs>
                <w:tab w:val="left" w:pos="567"/>
              </w:tabs>
              <w:rPr>
                <w:rFonts w:ascii="Verdana" w:hAnsi="Verdana" w:cs="Arial"/>
                <w:sz w:val="20"/>
              </w:rPr>
            </w:pPr>
            <w:r>
              <w:rPr>
                <w:rFonts w:ascii="Verdana" w:hAnsi="Verdana" w:cs="Arial"/>
                <w:sz w:val="20"/>
              </w:rPr>
              <w:t xml:space="preserve">b. </w:t>
            </w:r>
            <w:r w:rsidRPr="0012584C">
              <w:rPr>
                <w:rFonts w:ascii="Verdana" w:hAnsi="Verdana" w:cs="Arial"/>
                <w:sz w:val="20"/>
              </w:rPr>
              <w:t>Construir el instrumento de medición de impacto de las acciones de vinculación, a cargo de la consultoría externa con apoyo y supervisión de la Vicerrectoría.</w:t>
            </w:r>
          </w:p>
          <w:p w14:paraId="6C6E6786" w14:textId="77777777" w:rsidR="00A7767A" w:rsidRPr="0012584C" w:rsidRDefault="00A7767A" w:rsidP="0012584C">
            <w:pPr>
              <w:tabs>
                <w:tab w:val="left" w:pos="567"/>
              </w:tabs>
              <w:rPr>
                <w:rFonts w:ascii="Verdana" w:hAnsi="Verdana" w:cs="Arial"/>
                <w:sz w:val="20"/>
              </w:rPr>
            </w:pPr>
            <w:r>
              <w:rPr>
                <w:rFonts w:ascii="Verdana" w:hAnsi="Verdana" w:cs="Arial"/>
                <w:sz w:val="20"/>
              </w:rPr>
              <w:t xml:space="preserve">c. </w:t>
            </w:r>
            <w:r w:rsidRPr="0012584C">
              <w:rPr>
                <w:rFonts w:ascii="Verdana" w:hAnsi="Verdana" w:cs="Arial"/>
                <w:sz w:val="20"/>
              </w:rPr>
              <w:t xml:space="preserve">Definición de muestra donde se aplicará el proceso de pilotaje del instrumento de medición de acciones de Vinculación con el medio, </w:t>
            </w:r>
            <w:r w:rsidRPr="0012584C">
              <w:rPr>
                <w:rFonts w:ascii="Verdana" w:hAnsi="Verdana"/>
                <w:sz w:val="20"/>
              </w:rPr>
              <w:t xml:space="preserve">a cargo de la </w:t>
            </w:r>
            <w:r w:rsidRPr="0012584C">
              <w:rPr>
                <w:rFonts w:ascii="Verdana" w:hAnsi="Verdana" w:cs="Arial"/>
                <w:sz w:val="20"/>
              </w:rPr>
              <w:t>consultoría externa con apoyo y supervisión de la Vicerrectoría.</w:t>
            </w:r>
          </w:p>
          <w:p w14:paraId="1E8106F7" w14:textId="77777777" w:rsidR="00A7767A" w:rsidRPr="0012584C" w:rsidRDefault="00A7767A" w:rsidP="0012584C">
            <w:pPr>
              <w:tabs>
                <w:tab w:val="left" w:pos="567"/>
              </w:tabs>
              <w:rPr>
                <w:rFonts w:ascii="Verdana" w:hAnsi="Verdana" w:cs="Arial"/>
                <w:sz w:val="20"/>
              </w:rPr>
            </w:pPr>
            <w:r>
              <w:rPr>
                <w:rFonts w:ascii="Verdana" w:hAnsi="Verdana" w:cs="Arial"/>
                <w:sz w:val="20"/>
              </w:rPr>
              <w:t xml:space="preserve">d. </w:t>
            </w:r>
            <w:r w:rsidRPr="0012584C">
              <w:rPr>
                <w:rFonts w:ascii="Verdana" w:hAnsi="Verdana" w:cs="Arial"/>
                <w:sz w:val="20"/>
              </w:rPr>
              <w:t>Pilotaje del instrumento de medición de impacto de las acciones de Vinculación con el medio.</w:t>
            </w:r>
          </w:p>
          <w:p w14:paraId="56F4ED99" w14:textId="77777777" w:rsidR="00A7767A" w:rsidRPr="0012584C" w:rsidRDefault="00A7767A" w:rsidP="0012584C">
            <w:pPr>
              <w:tabs>
                <w:tab w:val="left" w:pos="567"/>
              </w:tabs>
              <w:rPr>
                <w:rFonts w:ascii="Verdana" w:hAnsi="Verdana" w:cs="Arial"/>
                <w:sz w:val="20"/>
              </w:rPr>
            </w:pPr>
            <w:r>
              <w:rPr>
                <w:rFonts w:ascii="Verdana" w:hAnsi="Verdana" w:cs="Arial"/>
                <w:sz w:val="20"/>
              </w:rPr>
              <w:t xml:space="preserve">e. </w:t>
            </w:r>
            <w:r w:rsidRPr="0012584C">
              <w:rPr>
                <w:rFonts w:ascii="Verdana" w:hAnsi="Verdana" w:cs="Arial"/>
                <w:sz w:val="20"/>
              </w:rPr>
              <w:t xml:space="preserve">Ajustes del instrumento de medición de impacto de las acciones de Vinculación con el medio, </w:t>
            </w:r>
            <w:r w:rsidRPr="0012584C">
              <w:rPr>
                <w:rFonts w:ascii="Verdana" w:hAnsi="Verdana"/>
                <w:sz w:val="20"/>
              </w:rPr>
              <w:t xml:space="preserve">a cargo de la </w:t>
            </w:r>
            <w:r w:rsidRPr="0012584C">
              <w:rPr>
                <w:rFonts w:ascii="Verdana" w:hAnsi="Verdana" w:cs="Arial"/>
                <w:sz w:val="20"/>
              </w:rPr>
              <w:t>consultoría externa con apoyo y supervisión de la Vicerrectoría.</w:t>
            </w:r>
          </w:p>
          <w:p w14:paraId="0D4BE572" w14:textId="77777777" w:rsidR="00A7767A" w:rsidRPr="0012584C" w:rsidRDefault="00A7767A" w:rsidP="0012584C">
            <w:pPr>
              <w:tabs>
                <w:tab w:val="left" w:pos="567"/>
              </w:tabs>
              <w:rPr>
                <w:rFonts w:ascii="Verdana" w:hAnsi="Verdana" w:cs="Arial"/>
                <w:sz w:val="20"/>
              </w:rPr>
            </w:pPr>
            <w:r>
              <w:rPr>
                <w:rFonts w:ascii="Verdana" w:hAnsi="Verdana" w:cs="Arial"/>
                <w:sz w:val="20"/>
              </w:rPr>
              <w:t xml:space="preserve">f. </w:t>
            </w:r>
            <w:r w:rsidRPr="0012584C">
              <w:rPr>
                <w:rFonts w:ascii="Verdana" w:hAnsi="Verdana" w:cs="Arial"/>
                <w:sz w:val="20"/>
              </w:rPr>
              <w:t xml:space="preserve">Elaboración de una estrategia de interpretación de los datos levantados por el instrumento de medición de impacto, </w:t>
            </w:r>
            <w:r w:rsidRPr="0012584C">
              <w:rPr>
                <w:rFonts w:ascii="Verdana" w:hAnsi="Verdana"/>
                <w:sz w:val="20"/>
              </w:rPr>
              <w:t xml:space="preserve">a cargo de la </w:t>
            </w:r>
            <w:r w:rsidRPr="0012584C">
              <w:rPr>
                <w:rFonts w:ascii="Verdana" w:hAnsi="Verdana" w:cs="Arial"/>
                <w:sz w:val="20"/>
              </w:rPr>
              <w:t>consultoría externa con apoyo y supervisión de la Vicerrectoría.</w:t>
            </w:r>
          </w:p>
          <w:p w14:paraId="33ADF83E" w14:textId="77777777" w:rsidR="00A7767A" w:rsidRPr="0012584C" w:rsidRDefault="00A7767A" w:rsidP="0012584C">
            <w:pPr>
              <w:tabs>
                <w:tab w:val="left" w:pos="567"/>
              </w:tabs>
              <w:rPr>
                <w:rFonts w:ascii="Verdana" w:hAnsi="Verdana" w:cs="Arial"/>
                <w:sz w:val="20"/>
              </w:rPr>
            </w:pPr>
            <w:r>
              <w:rPr>
                <w:rFonts w:ascii="Verdana" w:hAnsi="Verdana" w:cs="Arial"/>
                <w:sz w:val="20"/>
              </w:rPr>
              <w:t xml:space="preserve">g. </w:t>
            </w:r>
            <w:r w:rsidRPr="0012584C">
              <w:rPr>
                <w:rFonts w:ascii="Verdana" w:hAnsi="Verdana" w:cs="Arial"/>
                <w:sz w:val="20"/>
              </w:rPr>
              <w:t>Socialización y aprobación del instrumento ante el Rector y la Honorable Junta Directiva.</w:t>
            </w:r>
          </w:p>
          <w:p w14:paraId="34193459" w14:textId="77777777" w:rsidR="00A7767A" w:rsidRPr="0012584C" w:rsidRDefault="00A7767A" w:rsidP="0012584C">
            <w:pPr>
              <w:tabs>
                <w:tab w:val="left" w:pos="567"/>
              </w:tabs>
              <w:rPr>
                <w:rFonts w:ascii="Verdana" w:hAnsi="Verdana" w:cs="Arial"/>
                <w:sz w:val="20"/>
              </w:rPr>
            </w:pPr>
            <w:r>
              <w:rPr>
                <w:rFonts w:ascii="Verdana" w:hAnsi="Verdana" w:cs="Arial"/>
                <w:sz w:val="20"/>
              </w:rPr>
              <w:t xml:space="preserve">h. </w:t>
            </w:r>
            <w:r w:rsidRPr="0012584C">
              <w:rPr>
                <w:rFonts w:ascii="Verdana" w:hAnsi="Verdana" w:cs="Arial"/>
                <w:sz w:val="20"/>
              </w:rPr>
              <w:t>Socialización y aprobación del protocolo para aplicación del instrumento por parte del Rector y la Honorable Junta Directiva.</w:t>
            </w:r>
          </w:p>
          <w:p w14:paraId="45F9FB4B" w14:textId="77777777" w:rsidR="00A7767A" w:rsidRPr="0012584C" w:rsidRDefault="00A7767A" w:rsidP="0012584C">
            <w:pPr>
              <w:tabs>
                <w:tab w:val="left" w:pos="567"/>
              </w:tabs>
              <w:rPr>
                <w:rFonts w:ascii="Verdana" w:hAnsi="Verdana" w:cs="Arial"/>
                <w:sz w:val="20"/>
              </w:rPr>
            </w:pPr>
            <w:r>
              <w:rPr>
                <w:rFonts w:ascii="Verdana" w:hAnsi="Verdana" w:cs="Arial"/>
                <w:sz w:val="20"/>
              </w:rPr>
              <w:t xml:space="preserve">i. </w:t>
            </w:r>
            <w:r w:rsidRPr="0012584C">
              <w:rPr>
                <w:rFonts w:ascii="Verdana" w:hAnsi="Verdana" w:cs="Arial"/>
                <w:sz w:val="20"/>
              </w:rPr>
              <w:t>Socialización y aprobación de estrategia de interpretación de los datos levantados por el instrumento de medición de impacto.</w:t>
            </w:r>
          </w:p>
          <w:p w14:paraId="222A5898" w14:textId="77777777" w:rsidR="00A7767A" w:rsidRPr="0012584C" w:rsidRDefault="00A7767A" w:rsidP="0012584C">
            <w:pPr>
              <w:tabs>
                <w:tab w:val="left" w:pos="567"/>
              </w:tabs>
              <w:rPr>
                <w:rFonts w:ascii="Verdana" w:hAnsi="Verdana" w:cs="Arial"/>
                <w:sz w:val="20"/>
              </w:rPr>
            </w:pPr>
            <w:r>
              <w:rPr>
                <w:rFonts w:ascii="Verdana" w:hAnsi="Verdana" w:cs="Arial"/>
                <w:sz w:val="20"/>
              </w:rPr>
              <w:t xml:space="preserve">j. </w:t>
            </w:r>
            <w:r w:rsidRPr="0012584C">
              <w:rPr>
                <w:rFonts w:ascii="Verdana" w:hAnsi="Verdana" w:cs="Arial"/>
                <w:sz w:val="20"/>
              </w:rPr>
              <w:t>Oficialización del instrumento de evaluación de impacto de las acciones de Vinculación con el medio, su protocolo de aplicación y estrategia de interpretación de datos.</w:t>
            </w:r>
          </w:p>
          <w:p w14:paraId="4E6D15B0" w14:textId="4D958BB8" w:rsidR="00A7767A" w:rsidRPr="0012584C" w:rsidRDefault="00A7767A" w:rsidP="0012584C">
            <w:pPr>
              <w:tabs>
                <w:tab w:val="left" w:pos="567"/>
              </w:tabs>
              <w:rPr>
                <w:rFonts w:ascii="Verdana" w:hAnsi="Verdana" w:cs="Arial"/>
                <w:sz w:val="20"/>
              </w:rPr>
            </w:pPr>
            <w:r>
              <w:rPr>
                <w:rFonts w:ascii="Verdana" w:hAnsi="Verdana" w:cs="Arial"/>
                <w:sz w:val="20"/>
              </w:rPr>
              <w:t xml:space="preserve">k. </w:t>
            </w:r>
            <w:r w:rsidRPr="0012584C">
              <w:rPr>
                <w:rFonts w:ascii="Verdana" w:hAnsi="Verdana" w:cs="Arial"/>
                <w:sz w:val="20"/>
              </w:rPr>
              <w:t>Socialización del instrumento de medición de impacto de las acciones de Vinculación con el Medio ante los Directores y funcionarios de la Vicerrectoría de Vinculación con el Medio, el Consejo de Coordinación Académica y Facultades.</w:t>
            </w:r>
          </w:p>
        </w:tc>
        <w:tc>
          <w:tcPr>
            <w:tcW w:w="2835" w:type="dxa"/>
            <w:tcBorders>
              <w:top w:val="single" w:sz="4" w:space="0" w:color="auto"/>
            </w:tcBorders>
          </w:tcPr>
          <w:p w14:paraId="48F318B4" w14:textId="77777777" w:rsidR="00A7767A" w:rsidRDefault="00A7767A" w:rsidP="008F4E98">
            <w:pPr>
              <w:tabs>
                <w:tab w:val="left" w:pos="567"/>
              </w:tabs>
              <w:rPr>
                <w:rFonts w:ascii="Verdana" w:hAnsi="Verdana" w:cs="Arial"/>
                <w:sz w:val="20"/>
              </w:rPr>
            </w:pPr>
          </w:p>
          <w:p w14:paraId="31078802" w14:textId="77777777" w:rsidR="00A7767A" w:rsidRDefault="00A7767A" w:rsidP="008F4E98">
            <w:pPr>
              <w:tabs>
                <w:tab w:val="left" w:pos="567"/>
              </w:tabs>
              <w:rPr>
                <w:rFonts w:ascii="Verdana" w:hAnsi="Verdana" w:cs="Arial"/>
                <w:sz w:val="20"/>
              </w:rPr>
            </w:pPr>
          </w:p>
          <w:p w14:paraId="08F98DAC" w14:textId="77777777" w:rsidR="00A7767A" w:rsidRDefault="00A7767A" w:rsidP="008F4E98">
            <w:pPr>
              <w:tabs>
                <w:tab w:val="left" w:pos="567"/>
              </w:tabs>
              <w:rPr>
                <w:rFonts w:ascii="Verdana" w:hAnsi="Verdana" w:cs="Arial"/>
                <w:sz w:val="20"/>
              </w:rPr>
            </w:pPr>
          </w:p>
          <w:p w14:paraId="68BCA3E6" w14:textId="77777777" w:rsidR="00A7767A" w:rsidRDefault="00A7767A" w:rsidP="008F4E98">
            <w:pPr>
              <w:tabs>
                <w:tab w:val="left" w:pos="567"/>
              </w:tabs>
              <w:rPr>
                <w:rFonts w:ascii="Verdana" w:hAnsi="Verdana" w:cs="Arial"/>
                <w:sz w:val="20"/>
              </w:rPr>
            </w:pPr>
          </w:p>
          <w:p w14:paraId="27E89309" w14:textId="77777777" w:rsidR="00A7767A" w:rsidRDefault="00A7767A" w:rsidP="008F4E98">
            <w:pPr>
              <w:tabs>
                <w:tab w:val="left" w:pos="567"/>
              </w:tabs>
              <w:rPr>
                <w:rFonts w:ascii="Verdana" w:hAnsi="Verdana" w:cs="Arial"/>
                <w:sz w:val="20"/>
              </w:rPr>
            </w:pPr>
          </w:p>
          <w:p w14:paraId="205D8A00" w14:textId="77777777" w:rsidR="00A7767A" w:rsidRDefault="00A7767A" w:rsidP="008F4E98">
            <w:pPr>
              <w:tabs>
                <w:tab w:val="left" w:pos="567"/>
              </w:tabs>
              <w:rPr>
                <w:rFonts w:ascii="Verdana" w:hAnsi="Verdana" w:cs="Arial"/>
                <w:sz w:val="20"/>
              </w:rPr>
            </w:pPr>
          </w:p>
          <w:p w14:paraId="3F83F1A6" w14:textId="77777777" w:rsidR="00A7767A" w:rsidRDefault="00A7767A" w:rsidP="008F4E98">
            <w:pPr>
              <w:tabs>
                <w:tab w:val="left" w:pos="567"/>
              </w:tabs>
              <w:rPr>
                <w:rFonts w:ascii="Verdana" w:hAnsi="Verdana" w:cs="Arial"/>
                <w:sz w:val="20"/>
              </w:rPr>
            </w:pPr>
          </w:p>
          <w:p w14:paraId="43DA4A5E" w14:textId="77777777" w:rsidR="00A7767A" w:rsidRDefault="00A7767A" w:rsidP="008F4E98">
            <w:pPr>
              <w:tabs>
                <w:tab w:val="left" w:pos="567"/>
              </w:tabs>
              <w:rPr>
                <w:rFonts w:ascii="Verdana" w:hAnsi="Verdana" w:cs="Arial"/>
                <w:sz w:val="20"/>
              </w:rPr>
            </w:pPr>
          </w:p>
          <w:p w14:paraId="2863C28E" w14:textId="77777777" w:rsidR="00A7767A" w:rsidRDefault="00A7767A" w:rsidP="008F4E98">
            <w:pPr>
              <w:tabs>
                <w:tab w:val="left" w:pos="567"/>
              </w:tabs>
              <w:rPr>
                <w:rFonts w:ascii="Verdana" w:hAnsi="Verdana" w:cs="Arial"/>
                <w:sz w:val="20"/>
              </w:rPr>
            </w:pPr>
          </w:p>
          <w:p w14:paraId="162B833A" w14:textId="77777777" w:rsidR="00A7767A" w:rsidRDefault="00A7767A" w:rsidP="008F4E98">
            <w:pPr>
              <w:tabs>
                <w:tab w:val="left" w:pos="567"/>
              </w:tabs>
              <w:rPr>
                <w:rFonts w:ascii="Verdana" w:hAnsi="Verdana" w:cs="Arial"/>
                <w:sz w:val="20"/>
              </w:rPr>
            </w:pPr>
          </w:p>
          <w:p w14:paraId="1E56000B" w14:textId="77777777" w:rsidR="00A7767A" w:rsidRDefault="00A7767A" w:rsidP="008F4E98">
            <w:pPr>
              <w:tabs>
                <w:tab w:val="left" w:pos="567"/>
              </w:tabs>
              <w:rPr>
                <w:rFonts w:ascii="Verdana" w:hAnsi="Verdana" w:cs="Arial"/>
                <w:sz w:val="20"/>
              </w:rPr>
            </w:pPr>
          </w:p>
          <w:p w14:paraId="644C73C5" w14:textId="77777777" w:rsidR="00A7767A" w:rsidRDefault="00A7767A" w:rsidP="008F4E98">
            <w:pPr>
              <w:tabs>
                <w:tab w:val="left" w:pos="567"/>
              </w:tabs>
              <w:rPr>
                <w:rFonts w:ascii="Verdana" w:hAnsi="Verdana" w:cs="Arial"/>
                <w:sz w:val="20"/>
              </w:rPr>
            </w:pPr>
          </w:p>
          <w:p w14:paraId="64023B3C" w14:textId="77777777" w:rsidR="00A7767A" w:rsidRDefault="00A7767A" w:rsidP="008F4E98">
            <w:pPr>
              <w:tabs>
                <w:tab w:val="left" w:pos="567"/>
              </w:tabs>
              <w:rPr>
                <w:rFonts w:ascii="Verdana" w:hAnsi="Verdana" w:cs="Arial"/>
                <w:sz w:val="20"/>
              </w:rPr>
            </w:pPr>
          </w:p>
          <w:p w14:paraId="44A75180" w14:textId="77777777" w:rsidR="00A7767A" w:rsidRDefault="00A7767A" w:rsidP="008F4E98">
            <w:pPr>
              <w:tabs>
                <w:tab w:val="left" w:pos="567"/>
              </w:tabs>
              <w:rPr>
                <w:rFonts w:ascii="Verdana" w:hAnsi="Verdana" w:cs="Arial"/>
                <w:sz w:val="20"/>
              </w:rPr>
            </w:pPr>
          </w:p>
          <w:p w14:paraId="61EE7A22" w14:textId="77777777" w:rsidR="00A7767A" w:rsidRDefault="00A7767A" w:rsidP="008F4E98">
            <w:pPr>
              <w:tabs>
                <w:tab w:val="left" w:pos="567"/>
              </w:tabs>
              <w:rPr>
                <w:rFonts w:ascii="Verdana" w:hAnsi="Verdana" w:cs="Arial"/>
                <w:sz w:val="20"/>
              </w:rPr>
            </w:pPr>
          </w:p>
          <w:p w14:paraId="14D05401" w14:textId="77777777" w:rsidR="00A7767A" w:rsidRDefault="00A7767A" w:rsidP="008F4E98">
            <w:pPr>
              <w:tabs>
                <w:tab w:val="left" w:pos="567"/>
              </w:tabs>
              <w:rPr>
                <w:rFonts w:ascii="Verdana" w:hAnsi="Verdana" w:cs="Arial"/>
                <w:sz w:val="20"/>
              </w:rPr>
            </w:pPr>
          </w:p>
          <w:p w14:paraId="17336230" w14:textId="77777777" w:rsidR="00A7767A" w:rsidRDefault="00A7767A" w:rsidP="008F4E98">
            <w:pPr>
              <w:tabs>
                <w:tab w:val="left" w:pos="567"/>
              </w:tabs>
              <w:rPr>
                <w:rFonts w:ascii="Verdana" w:hAnsi="Verdana" w:cs="Arial"/>
                <w:sz w:val="20"/>
              </w:rPr>
            </w:pPr>
          </w:p>
          <w:p w14:paraId="294A8B47" w14:textId="77777777" w:rsidR="00A7767A" w:rsidRDefault="00A7767A" w:rsidP="008F4E98">
            <w:pPr>
              <w:tabs>
                <w:tab w:val="left" w:pos="567"/>
              </w:tabs>
              <w:rPr>
                <w:rFonts w:ascii="Verdana" w:hAnsi="Verdana" w:cs="Arial"/>
                <w:sz w:val="20"/>
              </w:rPr>
            </w:pPr>
          </w:p>
          <w:p w14:paraId="2BCDF358" w14:textId="77777777" w:rsidR="00A7767A" w:rsidRDefault="00A7767A" w:rsidP="008F4E98">
            <w:pPr>
              <w:tabs>
                <w:tab w:val="left" w:pos="567"/>
              </w:tabs>
              <w:rPr>
                <w:rFonts w:ascii="Verdana" w:hAnsi="Verdana" w:cs="Arial"/>
                <w:sz w:val="20"/>
              </w:rPr>
            </w:pPr>
          </w:p>
          <w:p w14:paraId="16FD3490" w14:textId="77777777" w:rsidR="00A7767A" w:rsidRDefault="00A7767A" w:rsidP="008F4E98">
            <w:pPr>
              <w:tabs>
                <w:tab w:val="left" w:pos="567"/>
              </w:tabs>
              <w:rPr>
                <w:rFonts w:ascii="Verdana" w:hAnsi="Verdana" w:cs="Arial"/>
                <w:sz w:val="20"/>
              </w:rPr>
            </w:pPr>
          </w:p>
          <w:p w14:paraId="0AD637A1" w14:textId="77777777" w:rsidR="00A7767A" w:rsidRDefault="00A7767A" w:rsidP="008F4E98">
            <w:pPr>
              <w:tabs>
                <w:tab w:val="left" w:pos="567"/>
              </w:tabs>
              <w:rPr>
                <w:rFonts w:ascii="Verdana" w:hAnsi="Verdana" w:cs="Arial"/>
                <w:sz w:val="20"/>
              </w:rPr>
            </w:pPr>
          </w:p>
          <w:p w14:paraId="5720E19F" w14:textId="77777777" w:rsidR="00A7767A" w:rsidRDefault="00A7767A" w:rsidP="008F4E98">
            <w:pPr>
              <w:tabs>
                <w:tab w:val="left" w:pos="567"/>
              </w:tabs>
              <w:rPr>
                <w:rFonts w:ascii="Verdana" w:hAnsi="Verdana" w:cs="Arial"/>
                <w:sz w:val="20"/>
              </w:rPr>
            </w:pPr>
          </w:p>
          <w:p w14:paraId="237C6B34" w14:textId="77777777" w:rsidR="00A7767A" w:rsidRDefault="00A7767A" w:rsidP="008F4E98">
            <w:pPr>
              <w:tabs>
                <w:tab w:val="left" w:pos="567"/>
              </w:tabs>
              <w:rPr>
                <w:rFonts w:ascii="Verdana" w:hAnsi="Verdana" w:cs="Arial"/>
                <w:sz w:val="20"/>
              </w:rPr>
            </w:pPr>
          </w:p>
          <w:p w14:paraId="77296694" w14:textId="77777777" w:rsidR="00A7767A" w:rsidRDefault="00A7767A" w:rsidP="008F4E98">
            <w:pPr>
              <w:tabs>
                <w:tab w:val="left" w:pos="567"/>
              </w:tabs>
              <w:rPr>
                <w:rFonts w:ascii="Verdana" w:hAnsi="Verdana" w:cs="Arial"/>
                <w:sz w:val="20"/>
              </w:rPr>
            </w:pPr>
          </w:p>
          <w:p w14:paraId="0A5140EB" w14:textId="77777777" w:rsidR="00A7767A" w:rsidRDefault="00A7767A" w:rsidP="008F4E98">
            <w:pPr>
              <w:tabs>
                <w:tab w:val="left" w:pos="567"/>
              </w:tabs>
              <w:rPr>
                <w:rFonts w:ascii="Verdana" w:hAnsi="Verdana" w:cs="Arial"/>
                <w:sz w:val="20"/>
              </w:rPr>
            </w:pPr>
          </w:p>
          <w:p w14:paraId="6A34224E" w14:textId="77777777" w:rsidR="00A7767A" w:rsidRDefault="00A7767A" w:rsidP="008F4E98">
            <w:pPr>
              <w:tabs>
                <w:tab w:val="left" w:pos="567"/>
              </w:tabs>
              <w:rPr>
                <w:rFonts w:ascii="Verdana" w:hAnsi="Verdana" w:cs="Arial"/>
                <w:sz w:val="20"/>
              </w:rPr>
            </w:pPr>
          </w:p>
          <w:p w14:paraId="6D14E73F" w14:textId="77777777" w:rsidR="00A7767A" w:rsidRDefault="00A7767A" w:rsidP="008F4E98">
            <w:pPr>
              <w:tabs>
                <w:tab w:val="left" w:pos="567"/>
              </w:tabs>
              <w:rPr>
                <w:rFonts w:ascii="Verdana" w:hAnsi="Verdana" w:cs="Arial"/>
                <w:sz w:val="20"/>
              </w:rPr>
            </w:pPr>
          </w:p>
          <w:p w14:paraId="7E2B90A9" w14:textId="77777777" w:rsidR="00A7767A" w:rsidRDefault="00A7767A" w:rsidP="008F4E98">
            <w:pPr>
              <w:tabs>
                <w:tab w:val="left" w:pos="567"/>
              </w:tabs>
              <w:rPr>
                <w:rFonts w:ascii="Verdana" w:hAnsi="Verdana" w:cs="Arial"/>
                <w:sz w:val="20"/>
              </w:rPr>
            </w:pPr>
          </w:p>
          <w:p w14:paraId="68599A74" w14:textId="77777777" w:rsidR="00A7767A" w:rsidRDefault="00A7767A" w:rsidP="008F4E98">
            <w:pPr>
              <w:tabs>
                <w:tab w:val="left" w:pos="567"/>
              </w:tabs>
              <w:rPr>
                <w:rFonts w:ascii="Verdana" w:hAnsi="Verdana" w:cs="Arial"/>
                <w:sz w:val="20"/>
              </w:rPr>
            </w:pPr>
          </w:p>
          <w:p w14:paraId="49E5D947" w14:textId="3A62C508" w:rsidR="00A7767A" w:rsidRPr="000A3187" w:rsidRDefault="00A7767A" w:rsidP="008F4E98">
            <w:pPr>
              <w:tabs>
                <w:tab w:val="left" w:pos="567"/>
              </w:tabs>
              <w:rPr>
                <w:rFonts w:ascii="Verdana" w:hAnsi="Verdana" w:cs="Arial"/>
                <w:sz w:val="20"/>
              </w:rPr>
            </w:pPr>
            <w:r>
              <w:rPr>
                <w:rFonts w:ascii="Verdana" w:hAnsi="Verdana" w:cs="Arial"/>
                <w:sz w:val="20"/>
              </w:rPr>
              <w:t>Oficialización del instrumento de evaluación de impacto</w:t>
            </w:r>
            <w:r w:rsidR="004F04E1">
              <w:rPr>
                <w:rFonts w:ascii="Verdana" w:hAnsi="Verdana" w:cs="Arial"/>
                <w:sz w:val="20"/>
              </w:rPr>
              <w:t>.</w:t>
            </w:r>
          </w:p>
        </w:tc>
      </w:tr>
      <w:tr w:rsidR="00A7767A" w:rsidRPr="000A3187" w14:paraId="2BCF1970" w14:textId="77777777" w:rsidTr="00073A51">
        <w:tblPrEx>
          <w:tblCellMar>
            <w:top w:w="0" w:type="dxa"/>
            <w:left w:w="108" w:type="dxa"/>
            <w:bottom w:w="0" w:type="dxa"/>
            <w:right w:w="108" w:type="dxa"/>
          </w:tblCellMar>
        </w:tblPrEx>
        <w:trPr>
          <w:trHeight w:val="13294"/>
          <w:jc w:val="center"/>
        </w:trPr>
        <w:tc>
          <w:tcPr>
            <w:tcW w:w="2972" w:type="dxa"/>
          </w:tcPr>
          <w:p w14:paraId="5BEAFA6A" w14:textId="77777777" w:rsidR="00A7767A" w:rsidRDefault="00A7767A" w:rsidP="008F4E98">
            <w:pPr>
              <w:tabs>
                <w:tab w:val="left" w:pos="567"/>
              </w:tabs>
              <w:rPr>
                <w:rFonts w:ascii="Verdana" w:hAnsi="Verdana" w:cs="Arial"/>
                <w:sz w:val="20"/>
              </w:rPr>
            </w:pPr>
          </w:p>
          <w:p w14:paraId="609592B1" w14:textId="77777777" w:rsidR="00A7767A" w:rsidRDefault="00A7767A" w:rsidP="008F4E98">
            <w:pPr>
              <w:tabs>
                <w:tab w:val="left" w:pos="567"/>
              </w:tabs>
              <w:rPr>
                <w:rFonts w:ascii="Verdana" w:hAnsi="Verdana" w:cs="Arial"/>
                <w:sz w:val="20"/>
              </w:rPr>
            </w:pPr>
          </w:p>
          <w:p w14:paraId="65297680" w14:textId="77777777" w:rsidR="00A7767A" w:rsidRDefault="00A7767A" w:rsidP="008F4E98">
            <w:pPr>
              <w:tabs>
                <w:tab w:val="left" w:pos="567"/>
              </w:tabs>
              <w:rPr>
                <w:rFonts w:ascii="Verdana" w:hAnsi="Verdana" w:cs="Arial"/>
                <w:sz w:val="20"/>
              </w:rPr>
            </w:pPr>
          </w:p>
          <w:p w14:paraId="02B4036A" w14:textId="77777777" w:rsidR="00A7767A" w:rsidRDefault="00A7767A" w:rsidP="008F4E98">
            <w:pPr>
              <w:tabs>
                <w:tab w:val="left" w:pos="567"/>
              </w:tabs>
              <w:rPr>
                <w:rFonts w:ascii="Verdana" w:hAnsi="Verdana" w:cs="Arial"/>
                <w:sz w:val="20"/>
              </w:rPr>
            </w:pPr>
          </w:p>
          <w:p w14:paraId="4EF3B719" w14:textId="77777777" w:rsidR="00A7767A" w:rsidRDefault="00A7767A" w:rsidP="008F4E98">
            <w:pPr>
              <w:tabs>
                <w:tab w:val="left" w:pos="567"/>
              </w:tabs>
              <w:rPr>
                <w:rFonts w:ascii="Verdana" w:hAnsi="Verdana" w:cs="Arial"/>
                <w:sz w:val="20"/>
              </w:rPr>
            </w:pPr>
          </w:p>
          <w:p w14:paraId="76C41FC2" w14:textId="77777777" w:rsidR="00A7767A" w:rsidRDefault="00A7767A" w:rsidP="008F4E98">
            <w:pPr>
              <w:tabs>
                <w:tab w:val="left" w:pos="567"/>
              </w:tabs>
              <w:rPr>
                <w:rFonts w:ascii="Verdana" w:hAnsi="Verdana" w:cs="Arial"/>
                <w:sz w:val="20"/>
              </w:rPr>
            </w:pPr>
          </w:p>
          <w:p w14:paraId="5D0358F9" w14:textId="77777777" w:rsidR="00A7767A" w:rsidRDefault="00A7767A" w:rsidP="008F4E98">
            <w:pPr>
              <w:tabs>
                <w:tab w:val="left" w:pos="567"/>
              </w:tabs>
              <w:rPr>
                <w:rFonts w:ascii="Verdana" w:hAnsi="Verdana" w:cs="Arial"/>
                <w:sz w:val="20"/>
              </w:rPr>
            </w:pPr>
          </w:p>
          <w:p w14:paraId="64794044" w14:textId="77777777" w:rsidR="00A7767A" w:rsidRDefault="00A7767A" w:rsidP="008F4E98">
            <w:pPr>
              <w:tabs>
                <w:tab w:val="left" w:pos="567"/>
              </w:tabs>
              <w:rPr>
                <w:rFonts w:ascii="Verdana" w:hAnsi="Verdana" w:cs="Arial"/>
                <w:sz w:val="20"/>
              </w:rPr>
            </w:pPr>
          </w:p>
          <w:p w14:paraId="1AA35B8E" w14:textId="77777777" w:rsidR="00A7767A" w:rsidRDefault="00A7767A" w:rsidP="008F4E98">
            <w:pPr>
              <w:tabs>
                <w:tab w:val="left" w:pos="567"/>
              </w:tabs>
              <w:rPr>
                <w:rFonts w:ascii="Verdana" w:hAnsi="Verdana" w:cs="Arial"/>
                <w:sz w:val="20"/>
              </w:rPr>
            </w:pPr>
          </w:p>
          <w:p w14:paraId="5971F8BD" w14:textId="77777777" w:rsidR="00A7767A" w:rsidRDefault="00A7767A" w:rsidP="008F4E98">
            <w:pPr>
              <w:tabs>
                <w:tab w:val="left" w:pos="567"/>
              </w:tabs>
              <w:rPr>
                <w:rFonts w:ascii="Verdana" w:hAnsi="Verdana" w:cs="Arial"/>
                <w:sz w:val="20"/>
              </w:rPr>
            </w:pPr>
          </w:p>
          <w:p w14:paraId="0460506B" w14:textId="77777777" w:rsidR="00A7767A" w:rsidRDefault="00A7767A" w:rsidP="008F4E98">
            <w:pPr>
              <w:tabs>
                <w:tab w:val="left" w:pos="567"/>
              </w:tabs>
              <w:rPr>
                <w:rFonts w:ascii="Verdana" w:hAnsi="Verdana" w:cs="Arial"/>
                <w:sz w:val="20"/>
              </w:rPr>
            </w:pPr>
          </w:p>
          <w:p w14:paraId="7DF9BF9B" w14:textId="77777777" w:rsidR="00A7767A" w:rsidRDefault="00A7767A" w:rsidP="008F4E98">
            <w:pPr>
              <w:tabs>
                <w:tab w:val="left" w:pos="567"/>
              </w:tabs>
              <w:rPr>
                <w:rFonts w:ascii="Verdana" w:hAnsi="Verdana" w:cs="Arial"/>
                <w:sz w:val="20"/>
              </w:rPr>
            </w:pPr>
          </w:p>
          <w:p w14:paraId="713899FD" w14:textId="77777777" w:rsidR="00A7767A" w:rsidRDefault="00A7767A" w:rsidP="008F4E98">
            <w:pPr>
              <w:tabs>
                <w:tab w:val="left" w:pos="567"/>
              </w:tabs>
              <w:rPr>
                <w:rFonts w:ascii="Verdana" w:hAnsi="Verdana" w:cs="Arial"/>
                <w:sz w:val="20"/>
              </w:rPr>
            </w:pPr>
          </w:p>
          <w:p w14:paraId="23786258" w14:textId="77777777" w:rsidR="00A7767A" w:rsidRDefault="00A7767A" w:rsidP="008F4E98">
            <w:pPr>
              <w:tabs>
                <w:tab w:val="left" w:pos="567"/>
              </w:tabs>
              <w:rPr>
                <w:rFonts w:ascii="Verdana" w:hAnsi="Verdana" w:cs="Arial"/>
                <w:sz w:val="20"/>
              </w:rPr>
            </w:pPr>
          </w:p>
          <w:p w14:paraId="5C617EF1" w14:textId="77777777" w:rsidR="00A7767A" w:rsidRDefault="00A7767A" w:rsidP="008F4E98">
            <w:pPr>
              <w:tabs>
                <w:tab w:val="left" w:pos="567"/>
              </w:tabs>
              <w:rPr>
                <w:rFonts w:ascii="Verdana" w:hAnsi="Verdana" w:cs="Arial"/>
                <w:sz w:val="20"/>
              </w:rPr>
            </w:pPr>
          </w:p>
          <w:p w14:paraId="234FCD80" w14:textId="77777777" w:rsidR="00A7767A" w:rsidRDefault="00A7767A" w:rsidP="008F4E98">
            <w:pPr>
              <w:tabs>
                <w:tab w:val="left" w:pos="567"/>
              </w:tabs>
              <w:rPr>
                <w:rFonts w:ascii="Verdana" w:hAnsi="Verdana" w:cs="Arial"/>
                <w:sz w:val="20"/>
              </w:rPr>
            </w:pPr>
          </w:p>
          <w:p w14:paraId="478B7B32" w14:textId="77777777" w:rsidR="00A7767A" w:rsidRDefault="00A7767A" w:rsidP="008F4E98">
            <w:pPr>
              <w:tabs>
                <w:tab w:val="left" w:pos="567"/>
              </w:tabs>
              <w:rPr>
                <w:rFonts w:ascii="Verdana" w:hAnsi="Verdana" w:cs="Arial"/>
                <w:sz w:val="20"/>
              </w:rPr>
            </w:pPr>
          </w:p>
          <w:p w14:paraId="4D0202E2" w14:textId="77777777" w:rsidR="00A7767A" w:rsidRDefault="00A7767A" w:rsidP="008F4E98">
            <w:pPr>
              <w:tabs>
                <w:tab w:val="left" w:pos="567"/>
              </w:tabs>
              <w:rPr>
                <w:rFonts w:ascii="Verdana" w:hAnsi="Verdana" w:cs="Arial"/>
                <w:sz w:val="20"/>
              </w:rPr>
            </w:pPr>
          </w:p>
          <w:p w14:paraId="61356A25" w14:textId="77777777" w:rsidR="00A7767A" w:rsidRDefault="00A7767A" w:rsidP="008F4E98">
            <w:pPr>
              <w:tabs>
                <w:tab w:val="left" w:pos="567"/>
              </w:tabs>
              <w:rPr>
                <w:rFonts w:ascii="Verdana" w:hAnsi="Verdana" w:cs="Arial"/>
                <w:sz w:val="20"/>
              </w:rPr>
            </w:pPr>
          </w:p>
          <w:p w14:paraId="593609AC" w14:textId="77777777" w:rsidR="00A7767A" w:rsidRDefault="00A7767A" w:rsidP="008F4E98">
            <w:pPr>
              <w:tabs>
                <w:tab w:val="left" w:pos="567"/>
              </w:tabs>
              <w:rPr>
                <w:rFonts w:ascii="Verdana" w:hAnsi="Verdana" w:cs="Arial"/>
                <w:sz w:val="20"/>
              </w:rPr>
            </w:pPr>
          </w:p>
          <w:p w14:paraId="091DEB79" w14:textId="77777777" w:rsidR="00A7767A" w:rsidRDefault="00A7767A" w:rsidP="008F4E98">
            <w:pPr>
              <w:tabs>
                <w:tab w:val="left" w:pos="567"/>
              </w:tabs>
              <w:rPr>
                <w:rFonts w:ascii="Verdana" w:hAnsi="Verdana" w:cs="Arial"/>
                <w:sz w:val="20"/>
              </w:rPr>
            </w:pPr>
          </w:p>
          <w:p w14:paraId="5BDF2838" w14:textId="77777777" w:rsidR="00A7767A" w:rsidRDefault="00A7767A" w:rsidP="008F4E98">
            <w:pPr>
              <w:tabs>
                <w:tab w:val="left" w:pos="567"/>
              </w:tabs>
              <w:rPr>
                <w:rFonts w:ascii="Verdana" w:hAnsi="Verdana" w:cs="Arial"/>
                <w:sz w:val="20"/>
              </w:rPr>
            </w:pPr>
          </w:p>
          <w:p w14:paraId="1B16CD14" w14:textId="77777777" w:rsidR="00A7767A" w:rsidRDefault="00A7767A" w:rsidP="008F4E98">
            <w:pPr>
              <w:tabs>
                <w:tab w:val="left" w:pos="567"/>
              </w:tabs>
              <w:rPr>
                <w:rFonts w:ascii="Verdana" w:hAnsi="Verdana" w:cs="Arial"/>
                <w:sz w:val="20"/>
              </w:rPr>
            </w:pPr>
          </w:p>
          <w:p w14:paraId="54C63ED9" w14:textId="77777777" w:rsidR="00A7767A" w:rsidRDefault="00A7767A" w:rsidP="008F4E98">
            <w:pPr>
              <w:tabs>
                <w:tab w:val="left" w:pos="567"/>
              </w:tabs>
              <w:rPr>
                <w:rFonts w:ascii="Verdana" w:hAnsi="Verdana" w:cs="Arial"/>
                <w:sz w:val="20"/>
              </w:rPr>
            </w:pPr>
          </w:p>
          <w:p w14:paraId="5465E8B7" w14:textId="77777777" w:rsidR="00A7767A" w:rsidRDefault="00A7767A" w:rsidP="008F4E98">
            <w:pPr>
              <w:tabs>
                <w:tab w:val="left" w:pos="567"/>
              </w:tabs>
              <w:rPr>
                <w:rFonts w:ascii="Verdana" w:hAnsi="Verdana" w:cs="Arial"/>
                <w:sz w:val="20"/>
              </w:rPr>
            </w:pPr>
          </w:p>
          <w:p w14:paraId="649DA52C" w14:textId="77777777" w:rsidR="00A7767A" w:rsidRDefault="00A7767A" w:rsidP="008F4E98">
            <w:pPr>
              <w:tabs>
                <w:tab w:val="left" w:pos="567"/>
              </w:tabs>
              <w:rPr>
                <w:rFonts w:ascii="Verdana" w:hAnsi="Verdana" w:cs="Arial"/>
                <w:sz w:val="20"/>
              </w:rPr>
            </w:pPr>
          </w:p>
          <w:p w14:paraId="07FC0AD1" w14:textId="77777777" w:rsidR="00A7767A" w:rsidRDefault="00A7767A" w:rsidP="008F4E98">
            <w:pPr>
              <w:tabs>
                <w:tab w:val="left" w:pos="567"/>
              </w:tabs>
              <w:rPr>
                <w:rFonts w:ascii="Verdana" w:hAnsi="Verdana" w:cs="Arial"/>
                <w:sz w:val="20"/>
              </w:rPr>
            </w:pPr>
          </w:p>
          <w:p w14:paraId="6B379830" w14:textId="77777777" w:rsidR="00A7767A" w:rsidRDefault="00A7767A" w:rsidP="008F4E98">
            <w:pPr>
              <w:tabs>
                <w:tab w:val="left" w:pos="567"/>
              </w:tabs>
              <w:rPr>
                <w:rFonts w:ascii="Verdana" w:hAnsi="Verdana" w:cs="Arial"/>
                <w:sz w:val="20"/>
              </w:rPr>
            </w:pPr>
          </w:p>
          <w:p w14:paraId="0081179D" w14:textId="77777777" w:rsidR="00A7767A" w:rsidRPr="000A3187" w:rsidRDefault="00A7767A" w:rsidP="008F4E98">
            <w:pPr>
              <w:tabs>
                <w:tab w:val="left" w:pos="567"/>
              </w:tabs>
              <w:rPr>
                <w:rFonts w:ascii="Verdana" w:hAnsi="Verdana" w:cs="Arial"/>
                <w:sz w:val="20"/>
              </w:rPr>
            </w:pPr>
            <w:r w:rsidRPr="000A3187">
              <w:rPr>
                <w:rFonts w:ascii="Verdana" w:hAnsi="Verdana" w:cs="Arial"/>
                <w:sz w:val="20"/>
              </w:rPr>
              <w:t>Hito 3.</w:t>
            </w:r>
            <w:r>
              <w:rPr>
                <w:rFonts w:ascii="Verdana" w:hAnsi="Verdana" w:cs="Arial"/>
                <w:sz w:val="20"/>
              </w:rPr>
              <w:t>4</w:t>
            </w:r>
            <w:r w:rsidRPr="000A3187">
              <w:rPr>
                <w:rFonts w:ascii="Verdana" w:hAnsi="Verdana" w:cs="Arial"/>
                <w:sz w:val="20"/>
              </w:rPr>
              <w:t xml:space="preserve">: </w:t>
            </w:r>
            <w:r w:rsidRPr="007F5C8E">
              <w:rPr>
                <w:rFonts w:ascii="Verdana" w:hAnsi="Verdana" w:cs="Arial"/>
                <w:sz w:val="20"/>
              </w:rPr>
              <w:t>Diseño de la implementación de la</w:t>
            </w:r>
            <w:r>
              <w:rPr>
                <w:rFonts w:ascii="Verdana" w:hAnsi="Verdana" w:cs="Arial"/>
                <w:sz w:val="20"/>
              </w:rPr>
              <w:t xml:space="preserve"> m</w:t>
            </w:r>
            <w:r w:rsidRPr="000A3187">
              <w:rPr>
                <w:rFonts w:ascii="Verdana" w:hAnsi="Verdana" w:cs="Arial"/>
                <w:sz w:val="20"/>
              </w:rPr>
              <w:t>edición del impacto de las acciones de vinculación con el medio, realizada.</w:t>
            </w:r>
          </w:p>
          <w:p w14:paraId="73739AC1" w14:textId="77777777" w:rsidR="00A7767A" w:rsidRPr="000A3187" w:rsidRDefault="00A7767A" w:rsidP="008F4E98">
            <w:pPr>
              <w:tabs>
                <w:tab w:val="left" w:pos="567"/>
              </w:tabs>
              <w:rPr>
                <w:rFonts w:ascii="Verdana" w:hAnsi="Verdana" w:cs="Arial"/>
                <w:sz w:val="20"/>
              </w:rPr>
            </w:pPr>
            <w:r w:rsidRPr="000A3187">
              <w:rPr>
                <w:rFonts w:ascii="Verdana" w:hAnsi="Verdana" w:cs="Arial"/>
                <w:sz w:val="20"/>
              </w:rPr>
              <w:t>Mes 1</w:t>
            </w:r>
            <w:r>
              <w:rPr>
                <w:rFonts w:ascii="Verdana" w:hAnsi="Verdana" w:cs="Arial"/>
                <w:sz w:val="20"/>
              </w:rPr>
              <w:t>3</w:t>
            </w:r>
            <w:r w:rsidRPr="000A3187">
              <w:rPr>
                <w:rFonts w:ascii="Verdana" w:hAnsi="Verdana" w:cs="Arial"/>
                <w:sz w:val="20"/>
              </w:rPr>
              <w:t xml:space="preserve"> a Mes </w:t>
            </w:r>
            <w:r>
              <w:rPr>
                <w:rFonts w:ascii="Verdana" w:hAnsi="Verdana" w:cs="Arial"/>
                <w:sz w:val="20"/>
              </w:rPr>
              <w:t>18</w:t>
            </w:r>
          </w:p>
        </w:tc>
        <w:tc>
          <w:tcPr>
            <w:tcW w:w="4820" w:type="dxa"/>
          </w:tcPr>
          <w:p w14:paraId="51E3CF4F" w14:textId="77777777" w:rsidR="00A7767A" w:rsidRDefault="00A7767A" w:rsidP="0012584C">
            <w:pPr>
              <w:pStyle w:val="Prrafodelista"/>
              <w:numPr>
                <w:ilvl w:val="0"/>
                <w:numId w:val="13"/>
              </w:numPr>
              <w:tabs>
                <w:tab w:val="left" w:pos="459"/>
              </w:tabs>
              <w:ind w:left="176" w:hanging="142"/>
              <w:rPr>
                <w:rFonts w:ascii="Verdana" w:hAnsi="Verdana" w:cs="Arial"/>
                <w:sz w:val="20"/>
                <w:lang w:val="es-ES_tradnl"/>
              </w:rPr>
            </w:pPr>
            <w:r w:rsidRPr="000A3187">
              <w:rPr>
                <w:rFonts w:ascii="Verdana" w:hAnsi="Verdana" w:cs="Arial"/>
                <w:sz w:val="20"/>
                <w:lang w:val="es-ES_tradnl"/>
              </w:rPr>
              <w:t xml:space="preserve">Capacitar </w:t>
            </w:r>
            <w:r>
              <w:rPr>
                <w:rFonts w:ascii="Verdana" w:hAnsi="Verdana" w:cs="Arial"/>
                <w:sz w:val="20"/>
                <w:lang w:val="es-ES_tradnl"/>
              </w:rPr>
              <w:t xml:space="preserve">a Directores y funcionarios de la Vicerrectoría de Vinculación con el Medio, Consejo de Coordinación Académica y a </w:t>
            </w:r>
            <w:r w:rsidRPr="000A3187">
              <w:rPr>
                <w:rFonts w:ascii="Verdana" w:hAnsi="Verdana" w:cs="Arial"/>
                <w:sz w:val="20"/>
                <w:lang w:val="es-ES_tradnl"/>
              </w:rPr>
              <w:t xml:space="preserve">las </w:t>
            </w:r>
            <w:r>
              <w:rPr>
                <w:rFonts w:ascii="Verdana" w:hAnsi="Verdana" w:cs="Arial"/>
                <w:sz w:val="20"/>
                <w:lang w:val="es-ES_tradnl"/>
              </w:rPr>
              <w:t>F</w:t>
            </w:r>
            <w:r w:rsidRPr="000A3187">
              <w:rPr>
                <w:rFonts w:ascii="Verdana" w:hAnsi="Verdana" w:cs="Arial"/>
                <w:sz w:val="20"/>
                <w:lang w:val="es-ES_tradnl"/>
              </w:rPr>
              <w:t>acultades</w:t>
            </w:r>
            <w:r>
              <w:rPr>
                <w:rFonts w:ascii="Verdana" w:hAnsi="Verdana" w:cs="Arial"/>
                <w:sz w:val="20"/>
                <w:lang w:val="es-ES_tradnl"/>
              </w:rPr>
              <w:t>,</w:t>
            </w:r>
            <w:r w:rsidRPr="000A3187">
              <w:rPr>
                <w:rFonts w:ascii="Verdana" w:hAnsi="Verdana" w:cs="Arial"/>
                <w:sz w:val="20"/>
                <w:lang w:val="es-ES_tradnl"/>
              </w:rPr>
              <w:t xml:space="preserve"> sobre</w:t>
            </w:r>
            <w:r>
              <w:rPr>
                <w:rFonts w:ascii="Verdana" w:hAnsi="Verdana" w:cs="Arial"/>
                <w:sz w:val="20"/>
                <w:lang w:val="es-ES_tradnl"/>
              </w:rPr>
              <w:t xml:space="preserve"> el</w:t>
            </w:r>
            <w:r w:rsidRPr="000A3187">
              <w:rPr>
                <w:rFonts w:ascii="Verdana" w:hAnsi="Verdana" w:cs="Arial"/>
                <w:sz w:val="20"/>
                <w:lang w:val="es-ES_tradnl"/>
              </w:rPr>
              <w:t xml:space="preserve"> instrumento y protocolo de aplicación.</w:t>
            </w:r>
          </w:p>
          <w:p w14:paraId="2B94F3E0" w14:textId="77777777" w:rsidR="00A7767A" w:rsidRDefault="00A7767A" w:rsidP="00591DE1">
            <w:pPr>
              <w:pStyle w:val="Prrafodelista"/>
              <w:tabs>
                <w:tab w:val="left" w:pos="459"/>
              </w:tabs>
              <w:ind w:left="176"/>
              <w:rPr>
                <w:rFonts w:ascii="Verdana" w:hAnsi="Verdana" w:cs="Arial"/>
                <w:sz w:val="20"/>
                <w:lang w:val="es-ES_tradnl"/>
              </w:rPr>
            </w:pPr>
          </w:p>
          <w:p w14:paraId="06667F9F" w14:textId="77777777" w:rsidR="00A7767A" w:rsidRDefault="00A7767A" w:rsidP="00591DE1">
            <w:pPr>
              <w:pStyle w:val="Prrafodelista"/>
              <w:tabs>
                <w:tab w:val="left" w:pos="459"/>
              </w:tabs>
              <w:ind w:left="176"/>
              <w:rPr>
                <w:rFonts w:ascii="Verdana" w:hAnsi="Verdana" w:cs="Arial"/>
                <w:sz w:val="20"/>
                <w:lang w:val="es-ES_tradnl"/>
              </w:rPr>
            </w:pPr>
          </w:p>
          <w:p w14:paraId="70109863" w14:textId="77777777" w:rsidR="00A7767A" w:rsidRDefault="00A7767A" w:rsidP="00591DE1">
            <w:pPr>
              <w:pStyle w:val="Prrafodelista"/>
              <w:numPr>
                <w:ilvl w:val="0"/>
                <w:numId w:val="13"/>
              </w:numPr>
              <w:tabs>
                <w:tab w:val="left" w:pos="567"/>
              </w:tabs>
              <w:ind w:left="176" w:hanging="142"/>
              <w:rPr>
                <w:rFonts w:ascii="Verdana" w:hAnsi="Verdana" w:cs="Arial"/>
                <w:sz w:val="20"/>
                <w:lang w:val="es-ES_tradnl"/>
              </w:rPr>
            </w:pPr>
            <w:r w:rsidRPr="000A3187">
              <w:rPr>
                <w:rFonts w:ascii="Verdana" w:hAnsi="Verdana" w:cs="Arial"/>
                <w:sz w:val="20"/>
                <w:lang w:val="es-ES_tradnl"/>
              </w:rPr>
              <w:t xml:space="preserve">Definir </w:t>
            </w:r>
            <w:r>
              <w:rPr>
                <w:rFonts w:ascii="Verdana" w:hAnsi="Verdana" w:cs="Arial"/>
                <w:sz w:val="20"/>
                <w:lang w:val="es-ES_tradnl"/>
              </w:rPr>
              <w:t>la muestra</w:t>
            </w:r>
            <w:r w:rsidRPr="000A3187">
              <w:rPr>
                <w:rFonts w:ascii="Verdana" w:hAnsi="Verdana" w:cs="Arial"/>
                <w:sz w:val="20"/>
                <w:lang w:val="es-ES_tradnl"/>
              </w:rPr>
              <w:t xml:space="preserve"> para la aplicación del instrumento.</w:t>
            </w:r>
          </w:p>
          <w:p w14:paraId="47B30EB1" w14:textId="77777777" w:rsidR="00A7767A" w:rsidRDefault="00A7767A" w:rsidP="00591DE1">
            <w:pPr>
              <w:pStyle w:val="Prrafodelista"/>
              <w:tabs>
                <w:tab w:val="left" w:pos="567"/>
              </w:tabs>
              <w:ind w:left="176"/>
              <w:rPr>
                <w:rFonts w:ascii="Verdana" w:hAnsi="Verdana" w:cs="Arial"/>
                <w:sz w:val="20"/>
                <w:lang w:val="es-ES_tradnl"/>
              </w:rPr>
            </w:pPr>
          </w:p>
          <w:p w14:paraId="3B47788A" w14:textId="77777777" w:rsidR="00A7767A" w:rsidRDefault="00A7767A" w:rsidP="0012584C">
            <w:pPr>
              <w:pStyle w:val="Prrafodelista"/>
              <w:numPr>
                <w:ilvl w:val="0"/>
                <w:numId w:val="13"/>
              </w:numPr>
              <w:tabs>
                <w:tab w:val="left" w:pos="567"/>
              </w:tabs>
              <w:ind w:left="176" w:hanging="142"/>
              <w:rPr>
                <w:rFonts w:ascii="Verdana" w:hAnsi="Verdana" w:cs="Arial"/>
                <w:sz w:val="20"/>
                <w:lang w:val="es-ES_tradnl"/>
              </w:rPr>
            </w:pPr>
            <w:r w:rsidRPr="000A3187">
              <w:rPr>
                <w:rFonts w:ascii="Verdana" w:hAnsi="Verdana" w:cs="Arial"/>
                <w:sz w:val="20"/>
                <w:lang w:val="es-ES_tradnl"/>
              </w:rPr>
              <w:t>Aplicar el instrumento de medición de impacto.</w:t>
            </w:r>
          </w:p>
          <w:p w14:paraId="3FE8109D" w14:textId="77777777" w:rsidR="00A7767A" w:rsidRDefault="00A7767A" w:rsidP="00591DE1">
            <w:pPr>
              <w:pStyle w:val="Prrafodelista"/>
              <w:tabs>
                <w:tab w:val="left" w:pos="567"/>
              </w:tabs>
              <w:ind w:left="176"/>
              <w:rPr>
                <w:rFonts w:ascii="Verdana" w:hAnsi="Verdana" w:cs="Arial"/>
                <w:sz w:val="20"/>
                <w:lang w:val="es-ES_tradnl"/>
              </w:rPr>
            </w:pPr>
          </w:p>
          <w:p w14:paraId="44D21FA4" w14:textId="77777777" w:rsidR="00A7767A" w:rsidRDefault="00A7767A" w:rsidP="0012584C">
            <w:pPr>
              <w:pStyle w:val="Prrafodelista"/>
              <w:numPr>
                <w:ilvl w:val="0"/>
                <w:numId w:val="13"/>
              </w:numPr>
              <w:tabs>
                <w:tab w:val="left" w:pos="567"/>
              </w:tabs>
              <w:ind w:left="176" w:hanging="142"/>
              <w:rPr>
                <w:rFonts w:ascii="Verdana" w:hAnsi="Verdana" w:cs="Arial"/>
                <w:sz w:val="20"/>
                <w:lang w:val="es-ES_tradnl"/>
              </w:rPr>
            </w:pPr>
            <w:r>
              <w:rPr>
                <w:rFonts w:ascii="Verdana" w:hAnsi="Verdana" w:cs="Arial"/>
                <w:sz w:val="20"/>
                <w:lang w:val="es-ES_tradnl"/>
              </w:rPr>
              <w:t xml:space="preserve"> Analizar los datos arrojados en la aplicación del instrumento de medición de impacto de las acciones de Vinculación con el Medio.</w:t>
            </w:r>
          </w:p>
          <w:p w14:paraId="4C14B0CB" w14:textId="77777777" w:rsidR="00A7767A" w:rsidRDefault="00A7767A" w:rsidP="00591DE1">
            <w:pPr>
              <w:tabs>
                <w:tab w:val="left" w:pos="567"/>
              </w:tabs>
              <w:rPr>
                <w:rFonts w:ascii="Verdana" w:hAnsi="Verdana" w:cs="Arial"/>
                <w:sz w:val="20"/>
              </w:rPr>
            </w:pPr>
          </w:p>
          <w:p w14:paraId="50CF29E5" w14:textId="77777777" w:rsidR="00A7767A" w:rsidRPr="00591DE1" w:rsidRDefault="00A7767A" w:rsidP="0012584C">
            <w:pPr>
              <w:pStyle w:val="Prrafodelista"/>
              <w:numPr>
                <w:ilvl w:val="0"/>
                <w:numId w:val="13"/>
              </w:numPr>
              <w:tabs>
                <w:tab w:val="left" w:pos="567"/>
              </w:tabs>
              <w:ind w:left="176" w:hanging="142"/>
              <w:rPr>
                <w:rFonts w:ascii="Verdana" w:hAnsi="Verdana" w:cs="Arial"/>
                <w:sz w:val="20"/>
              </w:rPr>
            </w:pPr>
            <w:r>
              <w:rPr>
                <w:rFonts w:ascii="Verdana" w:hAnsi="Verdana" w:cs="Arial"/>
                <w:sz w:val="20"/>
                <w:lang w:val="es-ES_tradnl"/>
              </w:rPr>
              <w:t>Realizar modificaciones en la plataforma web de Vinculación con el Medio, para poder incluir aspectos relevantes de registrar que se hayan detectado en la aplicación del instrumento y en coherencia con el diagnóstico de la Vicerrectoría.</w:t>
            </w:r>
            <w:r w:rsidRPr="00AC0E3A">
              <w:rPr>
                <w:rFonts w:ascii="Verdana" w:hAnsi="Verdana" w:cs="Arial"/>
                <w:sz w:val="20"/>
                <w:lang w:val="es-ES_tradnl"/>
              </w:rPr>
              <w:t xml:space="preserve"> </w:t>
            </w:r>
          </w:p>
          <w:p w14:paraId="36872157" w14:textId="77777777" w:rsidR="00A7767A" w:rsidRDefault="00A7767A" w:rsidP="00591DE1">
            <w:pPr>
              <w:tabs>
                <w:tab w:val="left" w:pos="567"/>
              </w:tabs>
              <w:rPr>
                <w:rFonts w:ascii="Verdana" w:hAnsi="Verdana" w:cs="Arial"/>
                <w:sz w:val="20"/>
              </w:rPr>
            </w:pPr>
          </w:p>
          <w:p w14:paraId="7916D6B3" w14:textId="77777777" w:rsidR="00A7767A" w:rsidRDefault="00A7767A" w:rsidP="00591DE1">
            <w:pPr>
              <w:tabs>
                <w:tab w:val="left" w:pos="567"/>
              </w:tabs>
              <w:rPr>
                <w:rFonts w:ascii="Verdana" w:hAnsi="Verdana" w:cs="Arial"/>
                <w:sz w:val="20"/>
              </w:rPr>
            </w:pPr>
          </w:p>
          <w:p w14:paraId="7C3797E5" w14:textId="77777777" w:rsidR="00A7767A" w:rsidRPr="00AC0E3A" w:rsidRDefault="00A7767A" w:rsidP="0012584C">
            <w:pPr>
              <w:pStyle w:val="Prrafodelista"/>
              <w:tabs>
                <w:tab w:val="left" w:pos="176"/>
              </w:tabs>
              <w:ind w:left="176" w:hanging="142"/>
              <w:rPr>
                <w:rFonts w:ascii="Verdana" w:hAnsi="Verdana" w:cs="Arial"/>
                <w:sz w:val="20"/>
                <w:lang w:val="es-ES_tradnl"/>
              </w:rPr>
            </w:pPr>
          </w:p>
          <w:p w14:paraId="7BCB2A98" w14:textId="77777777" w:rsidR="00A7767A" w:rsidRDefault="00A7767A" w:rsidP="0012584C">
            <w:pPr>
              <w:pStyle w:val="Prrafodelista"/>
              <w:numPr>
                <w:ilvl w:val="0"/>
                <w:numId w:val="13"/>
              </w:numPr>
              <w:tabs>
                <w:tab w:val="left" w:pos="176"/>
              </w:tabs>
              <w:ind w:left="176" w:hanging="142"/>
              <w:rPr>
                <w:rFonts w:ascii="Verdana" w:hAnsi="Verdana" w:cs="Arial"/>
                <w:sz w:val="20"/>
                <w:lang w:val="es-ES_tradnl"/>
              </w:rPr>
            </w:pPr>
            <w:r w:rsidRPr="00AC0E3A">
              <w:rPr>
                <w:rFonts w:ascii="Verdana" w:hAnsi="Verdana" w:cs="Arial"/>
                <w:sz w:val="20"/>
                <w:lang w:val="es-ES_tradnl"/>
              </w:rPr>
              <w:t>Evaluación y discusión de los resultados del estudio de impacto con las autoridades.</w:t>
            </w:r>
            <w:r>
              <w:rPr>
                <w:rFonts w:ascii="Verdana" w:hAnsi="Verdana" w:cs="Arial"/>
                <w:sz w:val="20"/>
                <w:lang w:val="es-ES_tradnl"/>
              </w:rPr>
              <w:t xml:space="preserve"> A fin de tener más material para la elaboración de estrategia de fortalecimiento de la Vicerrectoría de Vinculación con el Medio.</w:t>
            </w:r>
          </w:p>
          <w:p w14:paraId="3C2DF38B" w14:textId="77777777" w:rsidR="00A7767A" w:rsidRDefault="00A7767A" w:rsidP="00591DE1">
            <w:pPr>
              <w:pStyle w:val="Prrafodelista"/>
              <w:tabs>
                <w:tab w:val="left" w:pos="176"/>
              </w:tabs>
              <w:ind w:left="176"/>
              <w:rPr>
                <w:rFonts w:ascii="Verdana" w:hAnsi="Verdana" w:cs="Arial"/>
                <w:sz w:val="20"/>
                <w:lang w:val="es-ES_tradnl"/>
              </w:rPr>
            </w:pPr>
          </w:p>
          <w:p w14:paraId="49E4EBBE" w14:textId="77777777" w:rsidR="00A7767A" w:rsidRDefault="00A7767A" w:rsidP="00591DE1">
            <w:pPr>
              <w:pStyle w:val="Prrafodelista"/>
              <w:tabs>
                <w:tab w:val="left" w:pos="176"/>
              </w:tabs>
              <w:ind w:left="176"/>
              <w:rPr>
                <w:rFonts w:ascii="Verdana" w:hAnsi="Verdana" w:cs="Arial"/>
                <w:sz w:val="20"/>
                <w:lang w:val="es-ES_tradnl"/>
              </w:rPr>
            </w:pPr>
          </w:p>
          <w:p w14:paraId="6E34C677" w14:textId="77777777" w:rsidR="00A7767A" w:rsidRDefault="00A7767A" w:rsidP="00591DE1">
            <w:pPr>
              <w:pStyle w:val="Prrafodelista"/>
              <w:tabs>
                <w:tab w:val="left" w:pos="176"/>
              </w:tabs>
              <w:ind w:left="176"/>
              <w:rPr>
                <w:rFonts w:ascii="Verdana" w:hAnsi="Verdana" w:cs="Arial"/>
                <w:sz w:val="20"/>
                <w:lang w:val="es-ES_tradnl"/>
              </w:rPr>
            </w:pPr>
          </w:p>
          <w:p w14:paraId="79AEB964" w14:textId="77777777" w:rsidR="00A7767A" w:rsidRDefault="00A7767A" w:rsidP="00591DE1">
            <w:pPr>
              <w:pStyle w:val="Prrafodelista"/>
              <w:tabs>
                <w:tab w:val="left" w:pos="176"/>
              </w:tabs>
              <w:ind w:left="176"/>
              <w:rPr>
                <w:rFonts w:ascii="Verdana" w:hAnsi="Verdana" w:cs="Arial"/>
                <w:sz w:val="20"/>
                <w:lang w:val="es-ES_tradnl"/>
              </w:rPr>
            </w:pPr>
          </w:p>
          <w:p w14:paraId="3504CB36" w14:textId="77777777" w:rsidR="00A7767A" w:rsidRPr="000A3187" w:rsidRDefault="00A7767A" w:rsidP="00591DE1">
            <w:pPr>
              <w:tabs>
                <w:tab w:val="left" w:pos="176"/>
              </w:tabs>
              <w:rPr>
                <w:rFonts w:ascii="Verdana" w:hAnsi="Verdana" w:cs="Arial"/>
                <w:sz w:val="20"/>
              </w:rPr>
            </w:pPr>
          </w:p>
        </w:tc>
        <w:tc>
          <w:tcPr>
            <w:tcW w:w="2835" w:type="dxa"/>
          </w:tcPr>
          <w:p w14:paraId="4ED66658" w14:textId="77777777" w:rsidR="00A7767A" w:rsidRDefault="00A7767A" w:rsidP="008F4E98">
            <w:pPr>
              <w:tabs>
                <w:tab w:val="left" w:pos="567"/>
              </w:tabs>
              <w:rPr>
                <w:rFonts w:ascii="Verdana" w:hAnsi="Verdana" w:cs="Arial"/>
                <w:sz w:val="20"/>
              </w:rPr>
            </w:pPr>
          </w:p>
          <w:p w14:paraId="12211005" w14:textId="77777777" w:rsidR="00A7767A" w:rsidRDefault="00A7767A" w:rsidP="008F4E98">
            <w:pPr>
              <w:tabs>
                <w:tab w:val="left" w:pos="567"/>
              </w:tabs>
              <w:rPr>
                <w:rFonts w:ascii="Verdana" w:hAnsi="Verdana" w:cs="Arial"/>
                <w:sz w:val="20"/>
              </w:rPr>
            </w:pPr>
          </w:p>
          <w:p w14:paraId="19703F53" w14:textId="77777777" w:rsidR="00A7767A" w:rsidRDefault="00A7767A" w:rsidP="008F4E98">
            <w:pPr>
              <w:tabs>
                <w:tab w:val="left" w:pos="567"/>
              </w:tabs>
              <w:rPr>
                <w:rFonts w:ascii="Verdana" w:hAnsi="Verdana" w:cs="Arial"/>
                <w:sz w:val="20"/>
              </w:rPr>
            </w:pPr>
          </w:p>
          <w:p w14:paraId="023A0CC7" w14:textId="77777777" w:rsidR="00A7767A" w:rsidRDefault="00A7767A" w:rsidP="008F4E98">
            <w:pPr>
              <w:tabs>
                <w:tab w:val="left" w:pos="567"/>
              </w:tabs>
              <w:rPr>
                <w:rFonts w:ascii="Verdana" w:hAnsi="Verdana" w:cs="Arial"/>
                <w:sz w:val="20"/>
              </w:rPr>
            </w:pPr>
          </w:p>
          <w:p w14:paraId="0808D58F" w14:textId="77777777" w:rsidR="00A7767A" w:rsidRDefault="00A7767A" w:rsidP="008F4E98">
            <w:pPr>
              <w:tabs>
                <w:tab w:val="left" w:pos="567"/>
              </w:tabs>
              <w:rPr>
                <w:rFonts w:ascii="Verdana" w:hAnsi="Verdana" w:cs="Arial"/>
                <w:sz w:val="20"/>
              </w:rPr>
            </w:pPr>
          </w:p>
          <w:p w14:paraId="55F58952" w14:textId="77777777" w:rsidR="00A7767A" w:rsidRDefault="00A7767A" w:rsidP="008F4E98">
            <w:pPr>
              <w:tabs>
                <w:tab w:val="left" w:pos="567"/>
              </w:tabs>
              <w:rPr>
                <w:rFonts w:ascii="Verdana" w:hAnsi="Verdana" w:cs="Arial"/>
                <w:sz w:val="20"/>
              </w:rPr>
            </w:pPr>
          </w:p>
          <w:p w14:paraId="4DC8DDA1" w14:textId="77777777" w:rsidR="00A7767A" w:rsidRDefault="00A7767A" w:rsidP="008F4E98">
            <w:pPr>
              <w:tabs>
                <w:tab w:val="left" w:pos="567"/>
              </w:tabs>
              <w:rPr>
                <w:rFonts w:ascii="Verdana" w:hAnsi="Verdana" w:cs="Arial"/>
                <w:sz w:val="20"/>
              </w:rPr>
            </w:pPr>
          </w:p>
          <w:p w14:paraId="0ED66A05" w14:textId="77777777" w:rsidR="00A7767A" w:rsidRDefault="00A7767A" w:rsidP="008F4E98">
            <w:pPr>
              <w:tabs>
                <w:tab w:val="left" w:pos="567"/>
              </w:tabs>
              <w:rPr>
                <w:rFonts w:ascii="Verdana" w:hAnsi="Verdana" w:cs="Arial"/>
                <w:sz w:val="20"/>
              </w:rPr>
            </w:pPr>
          </w:p>
          <w:p w14:paraId="52ADFDE8" w14:textId="77777777" w:rsidR="00A7767A" w:rsidRDefault="00A7767A" w:rsidP="008F4E98">
            <w:pPr>
              <w:tabs>
                <w:tab w:val="left" w:pos="567"/>
              </w:tabs>
              <w:rPr>
                <w:rFonts w:ascii="Verdana" w:hAnsi="Verdana" w:cs="Arial"/>
                <w:sz w:val="20"/>
              </w:rPr>
            </w:pPr>
          </w:p>
          <w:p w14:paraId="77F2A10B" w14:textId="77777777" w:rsidR="00A7767A" w:rsidRDefault="00A7767A" w:rsidP="008F4E98">
            <w:pPr>
              <w:tabs>
                <w:tab w:val="left" w:pos="567"/>
              </w:tabs>
              <w:rPr>
                <w:rFonts w:ascii="Verdana" w:hAnsi="Verdana" w:cs="Arial"/>
                <w:sz w:val="20"/>
              </w:rPr>
            </w:pPr>
          </w:p>
          <w:p w14:paraId="32191530" w14:textId="77777777" w:rsidR="00A7767A" w:rsidRDefault="00A7767A" w:rsidP="008F4E98">
            <w:pPr>
              <w:tabs>
                <w:tab w:val="left" w:pos="567"/>
              </w:tabs>
              <w:rPr>
                <w:rFonts w:ascii="Verdana" w:hAnsi="Verdana" w:cs="Arial"/>
                <w:sz w:val="20"/>
              </w:rPr>
            </w:pPr>
          </w:p>
          <w:p w14:paraId="074EA563" w14:textId="77777777" w:rsidR="00A7767A" w:rsidRDefault="00A7767A" w:rsidP="008F4E98">
            <w:pPr>
              <w:tabs>
                <w:tab w:val="left" w:pos="567"/>
              </w:tabs>
              <w:rPr>
                <w:rFonts w:ascii="Verdana" w:hAnsi="Verdana" w:cs="Arial"/>
                <w:sz w:val="20"/>
              </w:rPr>
            </w:pPr>
          </w:p>
          <w:p w14:paraId="6F2B7D5C" w14:textId="77777777" w:rsidR="00A7767A" w:rsidRDefault="00A7767A" w:rsidP="008F4E98">
            <w:pPr>
              <w:tabs>
                <w:tab w:val="left" w:pos="567"/>
              </w:tabs>
              <w:rPr>
                <w:rFonts w:ascii="Verdana" w:hAnsi="Verdana" w:cs="Arial"/>
                <w:sz w:val="20"/>
              </w:rPr>
            </w:pPr>
          </w:p>
          <w:p w14:paraId="72752DAD" w14:textId="77777777" w:rsidR="00A7767A" w:rsidRDefault="00A7767A" w:rsidP="008F4E98">
            <w:pPr>
              <w:tabs>
                <w:tab w:val="left" w:pos="567"/>
              </w:tabs>
              <w:rPr>
                <w:rFonts w:ascii="Verdana" w:hAnsi="Verdana" w:cs="Arial"/>
                <w:sz w:val="20"/>
              </w:rPr>
            </w:pPr>
          </w:p>
          <w:p w14:paraId="14663E69" w14:textId="77777777" w:rsidR="00A7767A" w:rsidRDefault="00A7767A" w:rsidP="008F4E98">
            <w:pPr>
              <w:tabs>
                <w:tab w:val="left" w:pos="567"/>
              </w:tabs>
              <w:rPr>
                <w:rFonts w:ascii="Verdana" w:hAnsi="Verdana" w:cs="Arial"/>
                <w:sz w:val="20"/>
              </w:rPr>
            </w:pPr>
          </w:p>
          <w:p w14:paraId="3174FFA9" w14:textId="77777777" w:rsidR="00A7767A" w:rsidRDefault="00A7767A" w:rsidP="008F4E98">
            <w:pPr>
              <w:tabs>
                <w:tab w:val="left" w:pos="567"/>
              </w:tabs>
              <w:rPr>
                <w:rFonts w:ascii="Verdana" w:hAnsi="Verdana" w:cs="Arial"/>
                <w:sz w:val="20"/>
              </w:rPr>
            </w:pPr>
          </w:p>
          <w:p w14:paraId="7080D51A" w14:textId="77777777" w:rsidR="00A7767A" w:rsidRDefault="00A7767A" w:rsidP="008F4E98">
            <w:pPr>
              <w:tabs>
                <w:tab w:val="left" w:pos="567"/>
              </w:tabs>
              <w:rPr>
                <w:rFonts w:ascii="Verdana" w:hAnsi="Verdana" w:cs="Arial"/>
                <w:sz w:val="20"/>
              </w:rPr>
            </w:pPr>
          </w:p>
          <w:p w14:paraId="197C3711" w14:textId="77777777" w:rsidR="00A7767A" w:rsidRDefault="00A7767A" w:rsidP="008F4E98">
            <w:pPr>
              <w:tabs>
                <w:tab w:val="left" w:pos="567"/>
              </w:tabs>
              <w:rPr>
                <w:rFonts w:ascii="Verdana" w:hAnsi="Verdana" w:cs="Arial"/>
                <w:sz w:val="20"/>
              </w:rPr>
            </w:pPr>
          </w:p>
          <w:p w14:paraId="4D593AF3" w14:textId="77777777" w:rsidR="00A7767A" w:rsidRDefault="00A7767A" w:rsidP="008F4E98">
            <w:pPr>
              <w:tabs>
                <w:tab w:val="left" w:pos="567"/>
              </w:tabs>
              <w:rPr>
                <w:rFonts w:ascii="Verdana" w:hAnsi="Verdana" w:cs="Arial"/>
                <w:sz w:val="20"/>
              </w:rPr>
            </w:pPr>
          </w:p>
          <w:p w14:paraId="733769D2" w14:textId="77777777" w:rsidR="00A7767A" w:rsidRDefault="00A7767A" w:rsidP="008F4E98">
            <w:pPr>
              <w:tabs>
                <w:tab w:val="left" w:pos="567"/>
              </w:tabs>
              <w:rPr>
                <w:rFonts w:ascii="Verdana" w:hAnsi="Verdana" w:cs="Arial"/>
                <w:sz w:val="20"/>
              </w:rPr>
            </w:pPr>
          </w:p>
          <w:p w14:paraId="2FE38C8F" w14:textId="77777777" w:rsidR="00A7767A" w:rsidRDefault="00A7767A" w:rsidP="008F4E98">
            <w:pPr>
              <w:tabs>
                <w:tab w:val="left" w:pos="567"/>
              </w:tabs>
              <w:rPr>
                <w:rFonts w:ascii="Verdana" w:hAnsi="Verdana" w:cs="Arial"/>
                <w:sz w:val="20"/>
              </w:rPr>
            </w:pPr>
          </w:p>
          <w:p w14:paraId="479419BF" w14:textId="77777777" w:rsidR="00A7767A" w:rsidRDefault="00A7767A" w:rsidP="008F4E98">
            <w:pPr>
              <w:tabs>
                <w:tab w:val="left" w:pos="567"/>
              </w:tabs>
              <w:rPr>
                <w:rFonts w:ascii="Verdana" w:hAnsi="Verdana" w:cs="Arial"/>
                <w:sz w:val="20"/>
              </w:rPr>
            </w:pPr>
          </w:p>
          <w:p w14:paraId="17AC9F63" w14:textId="77777777" w:rsidR="00A7767A" w:rsidRDefault="00A7767A" w:rsidP="008F4E98">
            <w:pPr>
              <w:tabs>
                <w:tab w:val="left" w:pos="567"/>
              </w:tabs>
              <w:rPr>
                <w:rFonts w:ascii="Verdana" w:hAnsi="Verdana" w:cs="Arial"/>
                <w:sz w:val="20"/>
              </w:rPr>
            </w:pPr>
          </w:p>
          <w:p w14:paraId="546B5B20" w14:textId="77777777" w:rsidR="00A7767A" w:rsidRDefault="00A7767A" w:rsidP="008F4E98">
            <w:pPr>
              <w:tabs>
                <w:tab w:val="left" w:pos="567"/>
              </w:tabs>
              <w:rPr>
                <w:rFonts w:ascii="Verdana" w:hAnsi="Verdana" w:cs="Arial"/>
                <w:sz w:val="20"/>
              </w:rPr>
            </w:pPr>
          </w:p>
          <w:p w14:paraId="3593C360" w14:textId="77777777" w:rsidR="00A7767A" w:rsidRDefault="00A7767A" w:rsidP="008F4E98">
            <w:pPr>
              <w:tabs>
                <w:tab w:val="left" w:pos="567"/>
              </w:tabs>
              <w:rPr>
                <w:rFonts w:ascii="Verdana" w:hAnsi="Verdana" w:cs="Arial"/>
                <w:sz w:val="20"/>
              </w:rPr>
            </w:pPr>
          </w:p>
          <w:p w14:paraId="00BB112C" w14:textId="77777777" w:rsidR="00A7767A" w:rsidRDefault="00A7767A" w:rsidP="008F4E98">
            <w:pPr>
              <w:tabs>
                <w:tab w:val="left" w:pos="567"/>
              </w:tabs>
              <w:rPr>
                <w:rFonts w:ascii="Verdana" w:hAnsi="Verdana" w:cs="Arial"/>
                <w:sz w:val="20"/>
              </w:rPr>
            </w:pPr>
          </w:p>
          <w:p w14:paraId="2DEB4726" w14:textId="77777777" w:rsidR="00A7767A" w:rsidRDefault="00A7767A" w:rsidP="008F4E98">
            <w:pPr>
              <w:tabs>
                <w:tab w:val="left" w:pos="567"/>
              </w:tabs>
              <w:rPr>
                <w:rFonts w:ascii="Verdana" w:hAnsi="Verdana" w:cs="Arial"/>
                <w:sz w:val="20"/>
              </w:rPr>
            </w:pPr>
          </w:p>
          <w:p w14:paraId="36155898" w14:textId="77777777" w:rsidR="00A7767A" w:rsidRDefault="00A7767A" w:rsidP="008F4E98">
            <w:pPr>
              <w:tabs>
                <w:tab w:val="left" w:pos="567"/>
              </w:tabs>
              <w:rPr>
                <w:rFonts w:ascii="Verdana" w:hAnsi="Verdana" w:cs="Arial"/>
                <w:sz w:val="20"/>
              </w:rPr>
            </w:pPr>
          </w:p>
          <w:p w14:paraId="13F4A79E" w14:textId="77777777" w:rsidR="00A7767A" w:rsidRPr="000A3187" w:rsidRDefault="00A7767A" w:rsidP="008F4E98">
            <w:pPr>
              <w:tabs>
                <w:tab w:val="left" w:pos="567"/>
              </w:tabs>
              <w:rPr>
                <w:rFonts w:ascii="Verdana" w:hAnsi="Verdana" w:cs="Arial"/>
                <w:sz w:val="20"/>
              </w:rPr>
            </w:pPr>
            <w:r w:rsidRPr="000A3187">
              <w:rPr>
                <w:rFonts w:ascii="Verdana" w:hAnsi="Verdana" w:cs="Arial"/>
                <w:sz w:val="20"/>
              </w:rPr>
              <w:t xml:space="preserve">Protocolo de aplicación del instrumento. </w:t>
            </w:r>
          </w:p>
        </w:tc>
      </w:tr>
      <w:tr w:rsidR="00A7767A" w:rsidRPr="000A3187" w14:paraId="34A61924" w14:textId="77777777" w:rsidTr="00073A51">
        <w:tblPrEx>
          <w:tblCellMar>
            <w:top w:w="0" w:type="dxa"/>
            <w:left w:w="108" w:type="dxa"/>
            <w:bottom w:w="0" w:type="dxa"/>
            <w:right w:w="108" w:type="dxa"/>
          </w:tblCellMar>
        </w:tblPrEx>
        <w:trPr>
          <w:trHeight w:val="11106"/>
          <w:jc w:val="center"/>
        </w:trPr>
        <w:tc>
          <w:tcPr>
            <w:tcW w:w="2972" w:type="dxa"/>
          </w:tcPr>
          <w:p w14:paraId="29741247" w14:textId="77777777" w:rsidR="00A7767A" w:rsidRDefault="00A7767A" w:rsidP="008F4E98">
            <w:pPr>
              <w:tabs>
                <w:tab w:val="left" w:pos="567"/>
              </w:tabs>
              <w:rPr>
                <w:rFonts w:ascii="Verdana" w:hAnsi="Verdana" w:cs="Arial"/>
                <w:sz w:val="20"/>
              </w:rPr>
            </w:pPr>
          </w:p>
          <w:p w14:paraId="64EDFAC8" w14:textId="77777777" w:rsidR="00A7767A" w:rsidRDefault="00A7767A" w:rsidP="008F4E98">
            <w:pPr>
              <w:tabs>
                <w:tab w:val="left" w:pos="567"/>
              </w:tabs>
              <w:rPr>
                <w:rFonts w:ascii="Verdana" w:hAnsi="Verdana" w:cs="Arial"/>
                <w:sz w:val="20"/>
              </w:rPr>
            </w:pPr>
          </w:p>
          <w:p w14:paraId="18BAA9B5" w14:textId="77777777" w:rsidR="00A7767A" w:rsidRDefault="00A7767A" w:rsidP="008F4E98">
            <w:pPr>
              <w:tabs>
                <w:tab w:val="left" w:pos="567"/>
              </w:tabs>
              <w:rPr>
                <w:rFonts w:ascii="Verdana" w:hAnsi="Verdana" w:cs="Arial"/>
                <w:sz w:val="20"/>
              </w:rPr>
            </w:pPr>
          </w:p>
          <w:p w14:paraId="4C0D34DC" w14:textId="77777777" w:rsidR="00A7767A" w:rsidRDefault="00A7767A" w:rsidP="008F4E98">
            <w:pPr>
              <w:tabs>
                <w:tab w:val="left" w:pos="567"/>
              </w:tabs>
              <w:rPr>
                <w:rFonts w:ascii="Verdana" w:hAnsi="Verdana" w:cs="Arial"/>
                <w:sz w:val="20"/>
              </w:rPr>
            </w:pPr>
          </w:p>
          <w:p w14:paraId="31B1A6ED" w14:textId="77777777" w:rsidR="00A7767A" w:rsidRDefault="00A7767A" w:rsidP="008F4E98">
            <w:pPr>
              <w:tabs>
                <w:tab w:val="left" w:pos="567"/>
              </w:tabs>
              <w:rPr>
                <w:rFonts w:ascii="Verdana" w:hAnsi="Verdana" w:cs="Arial"/>
                <w:sz w:val="20"/>
              </w:rPr>
            </w:pPr>
          </w:p>
          <w:p w14:paraId="075DA51F" w14:textId="77777777" w:rsidR="00A7767A" w:rsidRDefault="00A7767A" w:rsidP="008F4E98">
            <w:pPr>
              <w:tabs>
                <w:tab w:val="left" w:pos="567"/>
              </w:tabs>
              <w:rPr>
                <w:rFonts w:ascii="Verdana" w:hAnsi="Verdana" w:cs="Arial"/>
                <w:sz w:val="20"/>
              </w:rPr>
            </w:pPr>
          </w:p>
          <w:p w14:paraId="2E9453A1" w14:textId="77777777" w:rsidR="00A7767A" w:rsidRDefault="00A7767A" w:rsidP="008F4E98">
            <w:pPr>
              <w:tabs>
                <w:tab w:val="left" w:pos="567"/>
              </w:tabs>
              <w:rPr>
                <w:rFonts w:ascii="Verdana" w:hAnsi="Verdana" w:cs="Arial"/>
                <w:sz w:val="20"/>
              </w:rPr>
            </w:pPr>
          </w:p>
          <w:p w14:paraId="0B591844" w14:textId="77777777" w:rsidR="00A7767A" w:rsidRDefault="00A7767A" w:rsidP="008F4E98">
            <w:pPr>
              <w:tabs>
                <w:tab w:val="left" w:pos="567"/>
              </w:tabs>
              <w:rPr>
                <w:rFonts w:ascii="Verdana" w:hAnsi="Verdana" w:cs="Arial"/>
                <w:sz w:val="20"/>
              </w:rPr>
            </w:pPr>
          </w:p>
          <w:p w14:paraId="740494D5" w14:textId="77777777" w:rsidR="00A7767A" w:rsidRDefault="00A7767A" w:rsidP="008F4E98">
            <w:pPr>
              <w:tabs>
                <w:tab w:val="left" w:pos="567"/>
              </w:tabs>
              <w:rPr>
                <w:rFonts w:ascii="Verdana" w:hAnsi="Verdana" w:cs="Arial"/>
                <w:sz w:val="20"/>
              </w:rPr>
            </w:pPr>
          </w:p>
          <w:p w14:paraId="6ECEAF0E" w14:textId="77777777" w:rsidR="00A7767A" w:rsidRDefault="00A7767A" w:rsidP="008F4E98">
            <w:pPr>
              <w:tabs>
                <w:tab w:val="left" w:pos="567"/>
              </w:tabs>
              <w:rPr>
                <w:rFonts w:ascii="Verdana" w:hAnsi="Verdana" w:cs="Arial"/>
                <w:sz w:val="20"/>
              </w:rPr>
            </w:pPr>
          </w:p>
          <w:p w14:paraId="0A1E99B6" w14:textId="77777777" w:rsidR="00A7767A" w:rsidRDefault="00A7767A" w:rsidP="008F4E98">
            <w:pPr>
              <w:tabs>
                <w:tab w:val="left" w:pos="567"/>
              </w:tabs>
              <w:rPr>
                <w:rFonts w:ascii="Verdana" w:hAnsi="Verdana" w:cs="Arial"/>
                <w:sz w:val="20"/>
              </w:rPr>
            </w:pPr>
          </w:p>
          <w:p w14:paraId="52FB84B4" w14:textId="77777777" w:rsidR="00A7767A" w:rsidRDefault="00A7767A" w:rsidP="008F4E98">
            <w:pPr>
              <w:tabs>
                <w:tab w:val="left" w:pos="567"/>
              </w:tabs>
              <w:rPr>
                <w:rFonts w:ascii="Verdana" w:hAnsi="Verdana" w:cs="Arial"/>
                <w:sz w:val="20"/>
              </w:rPr>
            </w:pPr>
          </w:p>
          <w:p w14:paraId="161EBFF7" w14:textId="77777777" w:rsidR="00A7767A" w:rsidRDefault="00A7767A" w:rsidP="008F4E98">
            <w:pPr>
              <w:tabs>
                <w:tab w:val="left" w:pos="567"/>
              </w:tabs>
              <w:rPr>
                <w:rFonts w:ascii="Verdana" w:hAnsi="Verdana" w:cs="Arial"/>
                <w:sz w:val="20"/>
              </w:rPr>
            </w:pPr>
          </w:p>
          <w:p w14:paraId="14B95D27" w14:textId="77777777" w:rsidR="00A7767A" w:rsidRDefault="00A7767A" w:rsidP="008F4E98">
            <w:pPr>
              <w:tabs>
                <w:tab w:val="left" w:pos="567"/>
              </w:tabs>
              <w:rPr>
                <w:rFonts w:ascii="Verdana" w:hAnsi="Verdana" w:cs="Arial"/>
                <w:sz w:val="20"/>
              </w:rPr>
            </w:pPr>
          </w:p>
          <w:p w14:paraId="34B720A7" w14:textId="77777777" w:rsidR="00A7767A" w:rsidRDefault="00A7767A" w:rsidP="008F4E98">
            <w:pPr>
              <w:tabs>
                <w:tab w:val="left" w:pos="567"/>
              </w:tabs>
              <w:rPr>
                <w:rFonts w:ascii="Verdana" w:hAnsi="Verdana" w:cs="Arial"/>
                <w:sz w:val="20"/>
              </w:rPr>
            </w:pPr>
          </w:p>
          <w:p w14:paraId="706C69CD" w14:textId="77777777" w:rsidR="00A7767A" w:rsidRDefault="00A7767A" w:rsidP="008F4E98">
            <w:pPr>
              <w:tabs>
                <w:tab w:val="left" w:pos="567"/>
              </w:tabs>
              <w:rPr>
                <w:rFonts w:ascii="Verdana" w:hAnsi="Verdana" w:cs="Arial"/>
                <w:sz w:val="20"/>
              </w:rPr>
            </w:pPr>
          </w:p>
          <w:p w14:paraId="0A23D416" w14:textId="77777777" w:rsidR="00A7767A" w:rsidRDefault="00A7767A" w:rsidP="008F4E98">
            <w:pPr>
              <w:tabs>
                <w:tab w:val="left" w:pos="567"/>
              </w:tabs>
              <w:rPr>
                <w:rFonts w:ascii="Verdana" w:hAnsi="Verdana" w:cs="Arial"/>
                <w:sz w:val="20"/>
              </w:rPr>
            </w:pPr>
          </w:p>
          <w:p w14:paraId="1B8C1827" w14:textId="77777777" w:rsidR="00A7767A" w:rsidRDefault="00A7767A" w:rsidP="008F4E98">
            <w:pPr>
              <w:tabs>
                <w:tab w:val="left" w:pos="567"/>
              </w:tabs>
              <w:rPr>
                <w:rFonts w:ascii="Verdana" w:hAnsi="Verdana" w:cs="Arial"/>
                <w:sz w:val="20"/>
              </w:rPr>
            </w:pPr>
          </w:p>
          <w:p w14:paraId="68874092" w14:textId="77777777" w:rsidR="00A7767A" w:rsidRDefault="00A7767A" w:rsidP="008F4E98">
            <w:pPr>
              <w:tabs>
                <w:tab w:val="left" w:pos="567"/>
              </w:tabs>
              <w:rPr>
                <w:rFonts w:ascii="Verdana" w:hAnsi="Verdana" w:cs="Arial"/>
                <w:sz w:val="20"/>
              </w:rPr>
            </w:pPr>
          </w:p>
          <w:p w14:paraId="649E28DA" w14:textId="77777777" w:rsidR="00A7767A" w:rsidRPr="000A3187" w:rsidRDefault="00A7767A" w:rsidP="008F4E98">
            <w:pPr>
              <w:tabs>
                <w:tab w:val="left" w:pos="567"/>
              </w:tabs>
              <w:rPr>
                <w:rFonts w:ascii="Verdana" w:hAnsi="Verdana" w:cs="Arial"/>
                <w:sz w:val="20"/>
              </w:rPr>
            </w:pPr>
            <w:r w:rsidRPr="001A683D">
              <w:rPr>
                <w:rFonts w:ascii="Verdana" w:hAnsi="Verdana" w:cs="Arial"/>
                <w:sz w:val="20"/>
              </w:rPr>
              <w:t>Hito 3.</w:t>
            </w:r>
            <w:r>
              <w:rPr>
                <w:rFonts w:ascii="Verdana" w:hAnsi="Verdana" w:cs="Arial"/>
                <w:sz w:val="20"/>
              </w:rPr>
              <w:t>5</w:t>
            </w:r>
            <w:r w:rsidRPr="001A683D">
              <w:rPr>
                <w:rFonts w:ascii="Verdana" w:hAnsi="Verdana" w:cs="Arial"/>
                <w:sz w:val="20"/>
              </w:rPr>
              <w:t>: Plan de fortalecimiento para la articulación con el entorno, considerando diferentes insumos (evaluación de impacto, la nueva ley de educación superior y el acuerdo de acreditación), elaborado.</w:t>
            </w:r>
          </w:p>
          <w:p w14:paraId="22922025" w14:textId="77777777" w:rsidR="00A7767A" w:rsidRPr="000A3187" w:rsidRDefault="00A7767A" w:rsidP="008F4E98">
            <w:pPr>
              <w:tabs>
                <w:tab w:val="left" w:pos="567"/>
              </w:tabs>
              <w:rPr>
                <w:rFonts w:ascii="Verdana" w:hAnsi="Verdana" w:cs="Arial"/>
                <w:sz w:val="20"/>
              </w:rPr>
            </w:pPr>
            <w:r w:rsidRPr="000A3187">
              <w:rPr>
                <w:rFonts w:ascii="Verdana" w:hAnsi="Verdana" w:cs="Arial"/>
                <w:sz w:val="20"/>
              </w:rPr>
              <w:t>Mes 1</w:t>
            </w:r>
            <w:r>
              <w:rPr>
                <w:rFonts w:ascii="Verdana" w:hAnsi="Verdana" w:cs="Arial"/>
                <w:sz w:val="20"/>
              </w:rPr>
              <w:t>9</w:t>
            </w:r>
            <w:r w:rsidRPr="000A3187">
              <w:rPr>
                <w:rFonts w:ascii="Verdana" w:hAnsi="Verdana" w:cs="Arial"/>
                <w:sz w:val="20"/>
              </w:rPr>
              <w:t xml:space="preserve"> al 24.</w:t>
            </w:r>
          </w:p>
        </w:tc>
        <w:tc>
          <w:tcPr>
            <w:tcW w:w="4820" w:type="dxa"/>
          </w:tcPr>
          <w:p w14:paraId="6B05F2D7" w14:textId="77777777" w:rsidR="00A7767A" w:rsidRPr="00F7312A" w:rsidRDefault="00A7767A" w:rsidP="0012584C">
            <w:pPr>
              <w:pStyle w:val="Prrafodelista"/>
              <w:numPr>
                <w:ilvl w:val="0"/>
                <w:numId w:val="14"/>
              </w:numPr>
              <w:tabs>
                <w:tab w:val="left" w:pos="176"/>
              </w:tabs>
              <w:ind w:left="176" w:hanging="142"/>
              <w:rPr>
                <w:rFonts w:ascii="Verdana" w:hAnsi="Verdana" w:cs="Arial"/>
                <w:sz w:val="20"/>
                <w:lang w:val="es-ES_tradnl"/>
              </w:rPr>
            </w:pPr>
            <w:r>
              <w:rPr>
                <w:rFonts w:ascii="Verdana" w:hAnsi="Verdana" w:cs="Arial"/>
                <w:sz w:val="20"/>
                <w:lang w:val="es-ES_tradnl"/>
              </w:rPr>
              <w:t xml:space="preserve"> Conformación de grupo de trabajo de la Vicerrectoría para la construcción del Plan de Fortalecimiento para la articulación con el entorno.</w:t>
            </w:r>
          </w:p>
          <w:p w14:paraId="5E421BB6" w14:textId="77777777" w:rsidR="00A7767A" w:rsidRDefault="00A7767A" w:rsidP="0012584C">
            <w:pPr>
              <w:pStyle w:val="Prrafodelista"/>
              <w:numPr>
                <w:ilvl w:val="0"/>
                <w:numId w:val="14"/>
              </w:numPr>
              <w:tabs>
                <w:tab w:val="left" w:pos="176"/>
              </w:tabs>
              <w:ind w:left="176" w:hanging="142"/>
              <w:rPr>
                <w:rFonts w:ascii="Verdana" w:hAnsi="Verdana" w:cs="Arial"/>
                <w:sz w:val="20"/>
                <w:lang w:val="es-ES_tradnl"/>
              </w:rPr>
            </w:pPr>
            <w:r>
              <w:rPr>
                <w:rFonts w:ascii="Verdana" w:hAnsi="Verdana" w:cs="Arial"/>
                <w:sz w:val="20"/>
                <w:lang w:val="es-ES_tradnl"/>
              </w:rPr>
              <w:t xml:space="preserve"> Revisión de material bibliográfico respecto a la Vinculación con el medio institucional empresarial, universitaria y de los criterios de la Comisión Nacional de Acreditación respecto a los procesos de Vinculación de otras instituciones.</w:t>
            </w:r>
          </w:p>
          <w:p w14:paraId="292E0DD4" w14:textId="77777777" w:rsidR="00A7767A" w:rsidRDefault="00A7767A" w:rsidP="0012584C">
            <w:pPr>
              <w:pStyle w:val="Prrafodelista"/>
              <w:numPr>
                <w:ilvl w:val="0"/>
                <w:numId w:val="14"/>
              </w:numPr>
              <w:tabs>
                <w:tab w:val="left" w:pos="176"/>
              </w:tabs>
              <w:ind w:left="176" w:hanging="142"/>
              <w:rPr>
                <w:rFonts w:ascii="Verdana" w:hAnsi="Verdana" w:cs="Arial"/>
                <w:sz w:val="20"/>
                <w:lang w:val="es-ES_tradnl"/>
              </w:rPr>
            </w:pPr>
            <w:r>
              <w:rPr>
                <w:rFonts w:ascii="Verdana" w:hAnsi="Verdana" w:cs="Arial"/>
                <w:sz w:val="20"/>
                <w:lang w:val="es-ES_tradnl"/>
              </w:rPr>
              <w:t xml:space="preserve"> Selección de ejes centrales del plan de fortalecimiento, en base a la revisión bibliográfica y resultados del estudio de impacto.</w:t>
            </w:r>
          </w:p>
          <w:p w14:paraId="66D54964" w14:textId="77777777" w:rsidR="00A7767A" w:rsidRDefault="00A7767A" w:rsidP="0012584C">
            <w:pPr>
              <w:pStyle w:val="Prrafodelista"/>
              <w:numPr>
                <w:ilvl w:val="0"/>
                <w:numId w:val="14"/>
              </w:numPr>
              <w:tabs>
                <w:tab w:val="left" w:pos="176"/>
              </w:tabs>
              <w:ind w:left="176" w:hanging="142"/>
              <w:rPr>
                <w:rFonts w:ascii="Verdana" w:hAnsi="Verdana" w:cs="Arial"/>
                <w:sz w:val="20"/>
                <w:lang w:val="es-ES_tradnl"/>
              </w:rPr>
            </w:pPr>
            <w:r w:rsidRPr="00AC0E3A">
              <w:rPr>
                <w:rFonts w:ascii="Verdana" w:hAnsi="Verdana" w:cs="Arial"/>
                <w:sz w:val="20"/>
                <w:lang w:val="es-ES_tradnl"/>
              </w:rPr>
              <w:t xml:space="preserve">Generación de </w:t>
            </w:r>
            <w:r>
              <w:rPr>
                <w:rFonts w:ascii="Verdana" w:hAnsi="Verdana" w:cs="Arial"/>
                <w:sz w:val="20"/>
                <w:lang w:val="es-ES_tradnl"/>
              </w:rPr>
              <w:t>un Plan</w:t>
            </w:r>
            <w:r w:rsidRPr="00AC0E3A">
              <w:rPr>
                <w:rFonts w:ascii="Verdana" w:hAnsi="Verdana" w:cs="Arial"/>
                <w:sz w:val="20"/>
                <w:lang w:val="es-ES_tradnl"/>
              </w:rPr>
              <w:t xml:space="preserve"> de fortalecimiento de la </w:t>
            </w:r>
            <w:r>
              <w:rPr>
                <w:rFonts w:ascii="Verdana" w:hAnsi="Verdana" w:cs="Arial"/>
                <w:sz w:val="20"/>
                <w:lang w:val="es-ES_tradnl"/>
              </w:rPr>
              <w:t xml:space="preserve">Vicerrectoría de </w:t>
            </w:r>
            <w:r w:rsidRPr="00AC0E3A">
              <w:rPr>
                <w:rFonts w:ascii="Verdana" w:hAnsi="Verdana" w:cs="Arial"/>
                <w:sz w:val="20"/>
                <w:lang w:val="es-ES_tradnl"/>
              </w:rPr>
              <w:t xml:space="preserve">Vinculación con el Medio, en base a los resultados obtenidos en la evaluación de impacto. </w:t>
            </w:r>
          </w:p>
          <w:p w14:paraId="1F6D7731" w14:textId="77777777" w:rsidR="00A7767A" w:rsidRPr="009369A3" w:rsidRDefault="00A7767A" w:rsidP="0012584C">
            <w:pPr>
              <w:pStyle w:val="Prrafodelista"/>
              <w:numPr>
                <w:ilvl w:val="0"/>
                <w:numId w:val="14"/>
              </w:numPr>
              <w:tabs>
                <w:tab w:val="left" w:pos="176"/>
              </w:tabs>
              <w:ind w:left="176" w:hanging="142"/>
              <w:rPr>
                <w:rFonts w:ascii="Verdana" w:hAnsi="Verdana" w:cs="Arial"/>
                <w:sz w:val="20"/>
                <w:lang w:val="es-ES_tradnl"/>
              </w:rPr>
            </w:pPr>
            <w:r>
              <w:rPr>
                <w:rFonts w:ascii="Verdana" w:hAnsi="Verdana" w:cs="Arial"/>
                <w:sz w:val="20"/>
                <w:lang w:val="es-ES_tradnl"/>
              </w:rPr>
              <w:t xml:space="preserve"> Socialización y aprobación del Plan de Fortalecimiento de las acciones de vinculación con el medio ante el rector y la Honorable Junta Directiva.</w:t>
            </w:r>
          </w:p>
          <w:p w14:paraId="458261ED" w14:textId="77777777" w:rsidR="00A7767A" w:rsidRDefault="00A7767A" w:rsidP="0012584C">
            <w:pPr>
              <w:pStyle w:val="Prrafodelista"/>
              <w:numPr>
                <w:ilvl w:val="0"/>
                <w:numId w:val="14"/>
              </w:numPr>
              <w:tabs>
                <w:tab w:val="left" w:pos="176"/>
              </w:tabs>
              <w:ind w:left="176" w:hanging="142"/>
              <w:rPr>
                <w:rFonts w:ascii="Verdana" w:hAnsi="Verdana" w:cs="Arial"/>
                <w:sz w:val="20"/>
                <w:lang w:val="es-ES_tradnl"/>
              </w:rPr>
            </w:pPr>
            <w:r>
              <w:rPr>
                <w:rFonts w:ascii="Verdana" w:hAnsi="Verdana" w:cs="Arial"/>
                <w:sz w:val="20"/>
                <w:lang w:val="es-ES_tradnl"/>
              </w:rPr>
              <w:t>Socialización del Plan Fortalecimiento de las acciones de vinculación con el medio ante los Directores y funcionarios de la Vicerrectoría de Vinculación con el Medio, el Consejo de Coordinación Académica y Facultades.</w:t>
            </w:r>
          </w:p>
          <w:p w14:paraId="35F393BF" w14:textId="77777777" w:rsidR="00A7767A" w:rsidRPr="004003D8" w:rsidRDefault="00A7767A" w:rsidP="008F4E98">
            <w:pPr>
              <w:pStyle w:val="Prrafodelista"/>
              <w:tabs>
                <w:tab w:val="left" w:pos="567"/>
              </w:tabs>
              <w:rPr>
                <w:rFonts w:ascii="Verdana" w:hAnsi="Verdana" w:cs="Arial"/>
                <w:sz w:val="20"/>
                <w:lang w:val="es-ES_tradnl"/>
              </w:rPr>
            </w:pPr>
          </w:p>
          <w:p w14:paraId="5AE7E2F6" w14:textId="5C77C746" w:rsidR="00A7767A" w:rsidRPr="00F7312A" w:rsidRDefault="00A7767A" w:rsidP="0012584C">
            <w:pPr>
              <w:pStyle w:val="Prrafodelista"/>
              <w:numPr>
                <w:ilvl w:val="0"/>
                <w:numId w:val="14"/>
              </w:numPr>
              <w:tabs>
                <w:tab w:val="left" w:pos="567"/>
              </w:tabs>
              <w:ind w:left="176" w:hanging="176"/>
              <w:rPr>
                <w:rFonts w:ascii="Verdana" w:hAnsi="Verdana" w:cs="Arial"/>
                <w:sz w:val="20"/>
                <w:lang w:val="es-ES_tradnl"/>
              </w:rPr>
            </w:pPr>
            <w:r w:rsidRPr="001C5135">
              <w:rPr>
                <w:rFonts w:ascii="Verdana" w:hAnsi="Verdana" w:cs="Arial"/>
                <w:sz w:val="20"/>
                <w:lang w:val="es-ES_tradnl"/>
              </w:rPr>
              <w:t>Implementar el plan de fortalecimiento, a través de la generación y ejecución de proyectos emblemáticos con cada grupo objetivo clave de la región.</w:t>
            </w:r>
          </w:p>
        </w:tc>
        <w:tc>
          <w:tcPr>
            <w:tcW w:w="2835" w:type="dxa"/>
          </w:tcPr>
          <w:p w14:paraId="27C507EB" w14:textId="77777777" w:rsidR="00A7767A" w:rsidRDefault="00A7767A" w:rsidP="008F4E98">
            <w:pPr>
              <w:tabs>
                <w:tab w:val="left" w:pos="567"/>
              </w:tabs>
              <w:rPr>
                <w:rFonts w:ascii="Verdana" w:hAnsi="Verdana" w:cs="Arial"/>
                <w:sz w:val="20"/>
              </w:rPr>
            </w:pPr>
          </w:p>
          <w:p w14:paraId="4CCD84E8" w14:textId="77777777" w:rsidR="00A7767A" w:rsidRDefault="00A7767A" w:rsidP="008F4E98">
            <w:pPr>
              <w:tabs>
                <w:tab w:val="left" w:pos="567"/>
              </w:tabs>
              <w:rPr>
                <w:rFonts w:ascii="Verdana" w:hAnsi="Verdana" w:cs="Arial"/>
                <w:sz w:val="20"/>
              </w:rPr>
            </w:pPr>
          </w:p>
          <w:p w14:paraId="03709D83" w14:textId="77777777" w:rsidR="00A7767A" w:rsidRDefault="00A7767A" w:rsidP="008F4E98">
            <w:pPr>
              <w:tabs>
                <w:tab w:val="left" w:pos="567"/>
              </w:tabs>
              <w:rPr>
                <w:rFonts w:ascii="Verdana" w:hAnsi="Verdana" w:cs="Arial"/>
                <w:sz w:val="20"/>
              </w:rPr>
            </w:pPr>
          </w:p>
          <w:p w14:paraId="12576D47" w14:textId="77777777" w:rsidR="00A7767A" w:rsidRDefault="00A7767A" w:rsidP="008F4E98">
            <w:pPr>
              <w:tabs>
                <w:tab w:val="left" w:pos="567"/>
              </w:tabs>
              <w:rPr>
                <w:rFonts w:ascii="Verdana" w:hAnsi="Verdana" w:cs="Arial"/>
                <w:sz w:val="20"/>
              </w:rPr>
            </w:pPr>
          </w:p>
          <w:p w14:paraId="3F080998" w14:textId="77777777" w:rsidR="00A7767A" w:rsidRDefault="00A7767A" w:rsidP="008F4E98">
            <w:pPr>
              <w:tabs>
                <w:tab w:val="left" w:pos="567"/>
              </w:tabs>
              <w:rPr>
                <w:rFonts w:ascii="Verdana" w:hAnsi="Verdana" w:cs="Arial"/>
                <w:sz w:val="20"/>
              </w:rPr>
            </w:pPr>
          </w:p>
          <w:p w14:paraId="3264ED07" w14:textId="77777777" w:rsidR="00A7767A" w:rsidRDefault="00A7767A" w:rsidP="008F4E98">
            <w:pPr>
              <w:tabs>
                <w:tab w:val="left" w:pos="567"/>
              </w:tabs>
              <w:rPr>
                <w:rFonts w:ascii="Verdana" w:hAnsi="Verdana" w:cs="Arial"/>
                <w:sz w:val="20"/>
              </w:rPr>
            </w:pPr>
          </w:p>
          <w:p w14:paraId="64E5F318" w14:textId="77777777" w:rsidR="00A7767A" w:rsidRDefault="00A7767A" w:rsidP="008F4E98">
            <w:pPr>
              <w:tabs>
                <w:tab w:val="left" w:pos="567"/>
              </w:tabs>
              <w:rPr>
                <w:rFonts w:ascii="Verdana" w:hAnsi="Verdana" w:cs="Arial"/>
                <w:sz w:val="20"/>
              </w:rPr>
            </w:pPr>
          </w:p>
          <w:p w14:paraId="64ABB97B" w14:textId="77777777" w:rsidR="00A7767A" w:rsidRDefault="00A7767A" w:rsidP="008F4E98">
            <w:pPr>
              <w:tabs>
                <w:tab w:val="left" w:pos="567"/>
              </w:tabs>
              <w:rPr>
                <w:rFonts w:ascii="Verdana" w:hAnsi="Verdana" w:cs="Arial"/>
                <w:sz w:val="20"/>
              </w:rPr>
            </w:pPr>
          </w:p>
          <w:p w14:paraId="2AF794C1" w14:textId="77777777" w:rsidR="00A7767A" w:rsidRDefault="00A7767A" w:rsidP="008F4E98">
            <w:pPr>
              <w:tabs>
                <w:tab w:val="left" w:pos="567"/>
              </w:tabs>
              <w:rPr>
                <w:rFonts w:ascii="Verdana" w:hAnsi="Verdana" w:cs="Arial"/>
                <w:sz w:val="20"/>
              </w:rPr>
            </w:pPr>
          </w:p>
          <w:p w14:paraId="77126742" w14:textId="77777777" w:rsidR="00A7767A" w:rsidRDefault="00A7767A" w:rsidP="008F4E98">
            <w:pPr>
              <w:tabs>
                <w:tab w:val="left" w:pos="567"/>
              </w:tabs>
              <w:rPr>
                <w:rFonts w:ascii="Verdana" w:hAnsi="Verdana" w:cs="Arial"/>
                <w:sz w:val="20"/>
              </w:rPr>
            </w:pPr>
          </w:p>
          <w:p w14:paraId="18104331" w14:textId="77777777" w:rsidR="00A7767A" w:rsidRDefault="00A7767A" w:rsidP="008F4E98">
            <w:pPr>
              <w:tabs>
                <w:tab w:val="left" w:pos="567"/>
              </w:tabs>
              <w:rPr>
                <w:rFonts w:ascii="Verdana" w:hAnsi="Verdana" w:cs="Arial"/>
                <w:sz w:val="20"/>
              </w:rPr>
            </w:pPr>
          </w:p>
          <w:p w14:paraId="42EE7E26" w14:textId="77777777" w:rsidR="00A7767A" w:rsidRDefault="00A7767A" w:rsidP="008F4E98">
            <w:pPr>
              <w:tabs>
                <w:tab w:val="left" w:pos="567"/>
              </w:tabs>
              <w:rPr>
                <w:rFonts w:ascii="Verdana" w:hAnsi="Verdana" w:cs="Arial"/>
                <w:sz w:val="20"/>
              </w:rPr>
            </w:pPr>
          </w:p>
          <w:p w14:paraId="526A5F5B" w14:textId="77777777" w:rsidR="00A7767A" w:rsidRDefault="00A7767A" w:rsidP="008F4E98">
            <w:pPr>
              <w:tabs>
                <w:tab w:val="left" w:pos="567"/>
              </w:tabs>
              <w:rPr>
                <w:rFonts w:ascii="Verdana" w:hAnsi="Verdana" w:cs="Arial"/>
                <w:sz w:val="20"/>
              </w:rPr>
            </w:pPr>
          </w:p>
          <w:p w14:paraId="55D900F2" w14:textId="77777777" w:rsidR="00A7767A" w:rsidRDefault="00A7767A" w:rsidP="008F4E98">
            <w:pPr>
              <w:tabs>
                <w:tab w:val="left" w:pos="567"/>
              </w:tabs>
              <w:rPr>
                <w:rFonts w:ascii="Verdana" w:hAnsi="Verdana" w:cs="Arial"/>
                <w:sz w:val="20"/>
              </w:rPr>
            </w:pPr>
          </w:p>
          <w:p w14:paraId="01062A6C" w14:textId="77777777" w:rsidR="00A7767A" w:rsidRDefault="00A7767A" w:rsidP="008F4E98">
            <w:pPr>
              <w:tabs>
                <w:tab w:val="left" w:pos="567"/>
              </w:tabs>
              <w:rPr>
                <w:rFonts w:ascii="Verdana" w:hAnsi="Verdana" w:cs="Arial"/>
                <w:sz w:val="20"/>
              </w:rPr>
            </w:pPr>
          </w:p>
          <w:p w14:paraId="649610ED" w14:textId="77777777" w:rsidR="00A7767A" w:rsidRDefault="00A7767A" w:rsidP="008F4E98">
            <w:pPr>
              <w:tabs>
                <w:tab w:val="left" w:pos="567"/>
              </w:tabs>
              <w:rPr>
                <w:rFonts w:ascii="Verdana" w:hAnsi="Verdana" w:cs="Arial"/>
                <w:sz w:val="20"/>
              </w:rPr>
            </w:pPr>
          </w:p>
          <w:p w14:paraId="6C144DEE" w14:textId="77777777" w:rsidR="00A7767A" w:rsidRDefault="00A7767A" w:rsidP="008F4E98">
            <w:pPr>
              <w:tabs>
                <w:tab w:val="left" w:pos="567"/>
              </w:tabs>
              <w:rPr>
                <w:rFonts w:ascii="Verdana" w:hAnsi="Verdana" w:cs="Arial"/>
                <w:sz w:val="20"/>
              </w:rPr>
            </w:pPr>
          </w:p>
          <w:p w14:paraId="61FE9619" w14:textId="77777777" w:rsidR="00A7767A" w:rsidRDefault="00A7767A" w:rsidP="008F4E98">
            <w:pPr>
              <w:tabs>
                <w:tab w:val="left" w:pos="567"/>
              </w:tabs>
              <w:rPr>
                <w:rFonts w:ascii="Verdana" w:hAnsi="Verdana" w:cs="Arial"/>
                <w:sz w:val="20"/>
              </w:rPr>
            </w:pPr>
          </w:p>
          <w:p w14:paraId="7ED139FC" w14:textId="77777777" w:rsidR="00A7767A" w:rsidRDefault="00A7767A" w:rsidP="008F4E98">
            <w:pPr>
              <w:tabs>
                <w:tab w:val="left" w:pos="567"/>
              </w:tabs>
              <w:rPr>
                <w:rFonts w:ascii="Verdana" w:hAnsi="Verdana" w:cs="Arial"/>
                <w:sz w:val="20"/>
              </w:rPr>
            </w:pPr>
          </w:p>
          <w:p w14:paraId="3BAA70E2" w14:textId="77777777" w:rsidR="00A7767A" w:rsidRDefault="00A7767A" w:rsidP="008F4E98">
            <w:pPr>
              <w:tabs>
                <w:tab w:val="left" w:pos="567"/>
              </w:tabs>
              <w:rPr>
                <w:rFonts w:ascii="Verdana" w:hAnsi="Verdana" w:cs="Arial"/>
                <w:sz w:val="20"/>
              </w:rPr>
            </w:pPr>
          </w:p>
          <w:p w14:paraId="0CFAE810" w14:textId="77777777" w:rsidR="00A7767A" w:rsidRDefault="00A7767A" w:rsidP="008F4E98">
            <w:pPr>
              <w:tabs>
                <w:tab w:val="left" w:pos="567"/>
              </w:tabs>
              <w:rPr>
                <w:rFonts w:ascii="Verdana" w:hAnsi="Verdana" w:cs="Arial"/>
                <w:sz w:val="20"/>
              </w:rPr>
            </w:pPr>
            <w:r w:rsidRPr="000A3187">
              <w:rPr>
                <w:rFonts w:ascii="Verdana" w:hAnsi="Verdana" w:cs="Arial"/>
                <w:sz w:val="20"/>
              </w:rPr>
              <w:t>Informe de la V</w:t>
            </w:r>
            <w:r>
              <w:rPr>
                <w:rFonts w:ascii="Verdana" w:hAnsi="Verdana" w:cs="Arial"/>
                <w:sz w:val="20"/>
              </w:rPr>
              <w:t xml:space="preserve">icerrectoría de </w:t>
            </w:r>
            <w:r w:rsidRPr="000A3187">
              <w:rPr>
                <w:rFonts w:ascii="Verdana" w:hAnsi="Verdana" w:cs="Arial"/>
                <w:sz w:val="20"/>
              </w:rPr>
              <w:t>V</w:t>
            </w:r>
            <w:r>
              <w:rPr>
                <w:rFonts w:ascii="Verdana" w:hAnsi="Verdana" w:cs="Arial"/>
                <w:sz w:val="20"/>
              </w:rPr>
              <w:t xml:space="preserve">inculación con el </w:t>
            </w:r>
            <w:r w:rsidRPr="000A3187">
              <w:rPr>
                <w:rFonts w:ascii="Verdana" w:hAnsi="Verdana" w:cs="Arial"/>
                <w:sz w:val="20"/>
              </w:rPr>
              <w:t>M</w:t>
            </w:r>
            <w:r>
              <w:rPr>
                <w:rFonts w:ascii="Verdana" w:hAnsi="Verdana" w:cs="Arial"/>
                <w:sz w:val="20"/>
              </w:rPr>
              <w:t>edio</w:t>
            </w:r>
            <w:r w:rsidRPr="000A3187">
              <w:rPr>
                <w:rFonts w:ascii="Verdana" w:hAnsi="Verdana" w:cs="Arial"/>
                <w:sz w:val="20"/>
              </w:rPr>
              <w:t xml:space="preserve"> con </w:t>
            </w:r>
            <w:r>
              <w:rPr>
                <w:rFonts w:ascii="Verdana" w:hAnsi="Verdana" w:cs="Arial"/>
                <w:sz w:val="20"/>
              </w:rPr>
              <w:t>la propuesta de</w:t>
            </w:r>
            <w:r w:rsidRPr="000A3187">
              <w:rPr>
                <w:rFonts w:ascii="Verdana" w:hAnsi="Verdana" w:cs="Arial"/>
                <w:sz w:val="20"/>
              </w:rPr>
              <w:t xml:space="preserve"> estrategia</w:t>
            </w:r>
            <w:r>
              <w:rPr>
                <w:rFonts w:ascii="Verdana" w:hAnsi="Verdana" w:cs="Arial"/>
                <w:sz w:val="20"/>
              </w:rPr>
              <w:t xml:space="preserve"> a implementar</w:t>
            </w:r>
            <w:r w:rsidRPr="000A3187">
              <w:rPr>
                <w:rFonts w:ascii="Verdana" w:hAnsi="Verdana" w:cs="Arial"/>
                <w:sz w:val="20"/>
              </w:rPr>
              <w:t>.</w:t>
            </w:r>
          </w:p>
          <w:p w14:paraId="10A5687C" w14:textId="77777777" w:rsidR="00A7767A" w:rsidRPr="000A3187" w:rsidRDefault="00A7767A" w:rsidP="008F4E98">
            <w:pPr>
              <w:tabs>
                <w:tab w:val="left" w:pos="567"/>
              </w:tabs>
              <w:rPr>
                <w:rFonts w:ascii="Verdana" w:hAnsi="Verdana" w:cs="Arial"/>
                <w:sz w:val="20"/>
              </w:rPr>
            </w:pPr>
            <w:r w:rsidRPr="000A3187">
              <w:rPr>
                <w:rFonts w:ascii="Verdana" w:hAnsi="Verdana" w:cs="Arial"/>
                <w:sz w:val="20"/>
              </w:rPr>
              <w:t xml:space="preserve"> </w:t>
            </w:r>
          </w:p>
        </w:tc>
      </w:tr>
    </w:tbl>
    <w:p w14:paraId="7AFC7CB6" w14:textId="77777777" w:rsidR="001B5233" w:rsidRPr="000A3187" w:rsidRDefault="001B5233" w:rsidP="00927FCC">
      <w:pPr>
        <w:tabs>
          <w:tab w:val="left" w:pos="567"/>
        </w:tabs>
        <w:rPr>
          <w:rFonts w:ascii="Verdana" w:hAnsi="Verdana" w:cs="Arial"/>
          <w:sz w:val="20"/>
        </w:rPr>
      </w:pPr>
    </w:p>
    <w:p w14:paraId="529E8897" w14:textId="77777777" w:rsidR="00591DE1" w:rsidRDefault="00591DE1" w:rsidP="00927FCC">
      <w:pPr>
        <w:tabs>
          <w:tab w:val="left" w:pos="567"/>
        </w:tabs>
        <w:rPr>
          <w:rFonts w:ascii="Verdana" w:hAnsi="Verdana" w:cs="Arial"/>
          <w:sz w:val="20"/>
        </w:rPr>
      </w:pPr>
    </w:p>
    <w:p w14:paraId="557689E1" w14:textId="77777777" w:rsidR="0053403F" w:rsidRDefault="0053403F" w:rsidP="00927FCC">
      <w:pPr>
        <w:tabs>
          <w:tab w:val="left" w:pos="567"/>
        </w:tabs>
        <w:rPr>
          <w:rFonts w:ascii="Verdana" w:hAnsi="Verdana" w:cs="Arial"/>
          <w:sz w:val="20"/>
        </w:rPr>
      </w:pPr>
    </w:p>
    <w:p w14:paraId="6C2CAED2" w14:textId="77777777" w:rsidR="00A7767A" w:rsidRDefault="00A7767A" w:rsidP="00927FCC">
      <w:pPr>
        <w:tabs>
          <w:tab w:val="left" w:pos="567"/>
        </w:tabs>
        <w:rPr>
          <w:rFonts w:ascii="Verdana" w:hAnsi="Verdana" w:cs="Arial"/>
          <w:sz w:val="20"/>
        </w:rPr>
      </w:pPr>
    </w:p>
    <w:p w14:paraId="093B9937" w14:textId="77777777" w:rsidR="00A7767A" w:rsidRDefault="00A7767A" w:rsidP="00927FCC">
      <w:pPr>
        <w:tabs>
          <w:tab w:val="left" w:pos="567"/>
        </w:tabs>
        <w:rPr>
          <w:rFonts w:ascii="Verdana" w:hAnsi="Verdana" w:cs="Arial"/>
          <w:sz w:val="20"/>
        </w:rPr>
      </w:pPr>
    </w:p>
    <w:p w14:paraId="4E718E40" w14:textId="77777777" w:rsidR="00A7767A" w:rsidRDefault="00A7767A" w:rsidP="00927FCC">
      <w:pPr>
        <w:tabs>
          <w:tab w:val="left" w:pos="567"/>
        </w:tabs>
        <w:rPr>
          <w:rFonts w:ascii="Verdana" w:hAnsi="Verdana" w:cs="Arial"/>
          <w:sz w:val="20"/>
        </w:rPr>
      </w:pPr>
    </w:p>
    <w:p w14:paraId="756AFAB9" w14:textId="77777777" w:rsidR="00A7767A" w:rsidRDefault="00A7767A" w:rsidP="00927FCC">
      <w:pPr>
        <w:tabs>
          <w:tab w:val="left" w:pos="567"/>
        </w:tabs>
        <w:rPr>
          <w:rFonts w:ascii="Verdana" w:hAnsi="Verdana" w:cs="Arial"/>
          <w:sz w:val="20"/>
        </w:rPr>
      </w:pPr>
    </w:p>
    <w:p w14:paraId="2421845E" w14:textId="77777777" w:rsidR="00A7767A" w:rsidRDefault="00A7767A" w:rsidP="00927FCC">
      <w:pPr>
        <w:tabs>
          <w:tab w:val="left" w:pos="567"/>
        </w:tabs>
        <w:rPr>
          <w:rFonts w:ascii="Verdana" w:hAnsi="Verdana" w:cs="Arial"/>
          <w:sz w:val="20"/>
        </w:rPr>
      </w:pPr>
    </w:p>
    <w:p w14:paraId="34DFD90D" w14:textId="77777777" w:rsidR="00A7767A" w:rsidRDefault="00A7767A" w:rsidP="00927FCC">
      <w:pPr>
        <w:tabs>
          <w:tab w:val="left" w:pos="567"/>
        </w:tabs>
        <w:rPr>
          <w:rFonts w:ascii="Verdana" w:hAnsi="Verdana" w:cs="Arial"/>
          <w:sz w:val="20"/>
        </w:rPr>
      </w:pPr>
    </w:p>
    <w:p w14:paraId="0A968578" w14:textId="77777777" w:rsidR="00A7767A" w:rsidRPr="000A3187" w:rsidRDefault="00A7767A" w:rsidP="00927FCC">
      <w:pPr>
        <w:tabs>
          <w:tab w:val="left" w:pos="567"/>
        </w:tabs>
        <w:rPr>
          <w:rFonts w:ascii="Verdana" w:hAnsi="Verdana" w:cs="Arial"/>
          <w:sz w:val="20"/>
        </w:rPr>
      </w:pPr>
    </w:p>
    <w:tbl>
      <w:tblPr>
        <w:tblStyle w:val="Tablaconcuadrcula"/>
        <w:tblW w:w="10631" w:type="dxa"/>
        <w:jc w:val="center"/>
        <w:tblCellMar>
          <w:top w:w="170" w:type="dxa"/>
          <w:left w:w="170" w:type="dxa"/>
          <w:bottom w:w="170" w:type="dxa"/>
          <w:right w:w="170" w:type="dxa"/>
        </w:tblCellMar>
        <w:tblLook w:val="04A0" w:firstRow="1" w:lastRow="0" w:firstColumn="1" w:lastColumn="0" w:noHBand="0" w:noVBand="1"/>
      </w:tblPr>
      <w:tblGrid>
        <w:gridCol w:w="3114"/>
        <w:gridCol w:w="4682"/>
        <w:gridCol w:w="2835"/>
      </w:tblGrid>
      <w:tr w:rsidR="00F54AED" w:rsidRPr="000A3187" w14:paraId="1BADC25D" w14:textId="77777777" w:rsidTr="00430555">
        <w:trPr>
          <w:trHeight w:val="707"/>
          <w:jc w:val="center"/>
        </w:trPr>
        <w:tc>
          <w:tcPr>
            <w:tcW w:w="10631" w:type="dxa"/>
            <w:gridSpan w:val="3"/>
            <w:shd w:val="clear" w:color="auto" w:fill="F2F2F2" w:themeFill="background1" w:themeFillShade="F2"/>
          </w:tcPr>
          <w:p w14:paraId="776292FC" w14:textId="05B817CD" w:rsidR="00F54AED" w:rsidRPr="000A3187" w:rsidRDefault="00523B60" w:rsidP="00EC2478">
            <w:pPr>
              <w:tabs>
                <w:tab w:val="left" w:pos="567"/>
              </w:tabs>
              <w:jc w:val="both"/>
              <w:rPr>
                <w:rFonts w:ascii="Verdana" w:hAnsi="Verdana" w:cs="Arial"/>
                <w:sz w:val="20"/>
              </w:rPr>
            </w:pPr>
            <w:bookmarkStart w:id="1" w:name="_Hlk13223945"/>
            <w:r w:rsidRPr="000A3187">
              <w:rPr>
                <w:rFonts w:ascii="Verdana" w:hAnsi="Verdana" w:cs="Arial"/>
                <w:b/>
                <w:sz w:val="20"/>
              </w:rPr>
              <w:lastRenderedPageBreak/>
              <w:t>Objetivo específico N°4</w:t>
            </w:r>
            <w:r w:rsidR="00927FCC" w:rsidRPr="000A3187">
              <w:rPr>
                <w:rFonts w:ascii="Verdana" w:hAnsi="Verdana" w:cs="Arial"/>
                <w:b/>
                <w:sz w:val="20"/>
              </w:rPr>
              <w:t xml:space="preserve">: </w:t>
            </w:r>
            <w:r w:rsidR="00BB25F5" w:rsidRPr="000A3187">
              <w:rPr>
                <w:rFonts w:ascii="Verdana" w:hAnsi="Verdana" w:cs="Arial"/>
                <w:sz w:val="20"/>
              </w:rPr>
              <w:t xml:space="preserve">Participar </w:t>
            </w:r>
            <w:r w:rsidR="00384816" w:rsidRPr="000A3187">
              <w:rPr>
                <w:rFonts w:ascii="Verdana" w:hAnsi="Verdana" w:cs="Arial"/>
                <w:sz w:val="20"/>
              </w:rPr>
              <w:t xml:space="preserve">en </w:t>
            </w:r>
            <w:r w:rsidR="0053403F" w:rsidRPr="000A3187">
              <w:rPr>
                <w:rFonts w:ascii="Verdana" w:hAnsi="Verdana" w:cs="Arial"/>
                <w:sz w:val="20"/>
              </w:rPr>
              <w:t>la ejecución</w:t>
            </w:r>
            <w:r w:rsidR="00384816" w:rsidRPr="000A3187">
              <w:rPr>
                <w:rFonts w:ascii="Verdana" w:hAnsi="Verdana" w:cs="Arial"/>
                <w:sz w:val="20"/>
              </w:rPr>
              <w:t xml:space="preserve"> de</w:t>
            </w:r>
            <w:r w:rsidR="00181A13" w:rsidRPr="000A3187">
              <w:rPr>
                <w:rFonts w:ascii="Verdana" w:hAnsi="Verdana" w:cs="Arial"/>
                <w:sz w:val="20"/>
              </w:rPr>
              <w:t xml:space="preserve"> compromisos asociados a</w:t>
            </w:r>
            <w:r w:rsidR="00515C8E" w:rsidRPr="000A3187">
              <w:rPr>
                <w:rFonts w:ascii="Verdana" w:hAnsi="Verdana" w:cs="Arial"/>
                <w:sz w:val="20"/>
              </w:rPr>
              <w:t xml:space="preserve"> la implementación</w:t>
            </w:r>
            <w:r w:rsidR="00181A13" w:rsidRPr="000A3187">
              <w:rPr>
                <w:rFonts w:ascii="Verdana" w:hAnsi="Verdana" w:cs="Arial"/>
                <w:sz w:val="20"/>
              </w:rPr>
              <w:t xml:space="preserve"> </w:t>
            </w:r>
            <w:r w:rsidR="00515C8E" w:rsidRPr="000A3187">
              <w:rPr>
                <w:rFonts w:ascii="Verdana" w:hAnsi="Verdana" w:cs="Arial"/>
                <w:sz w:val="20"/>
              </w:rPr>
              <w:t xml:space="preserve">de la </w:t>
            </w:r>
            <w:r w:rsidR="00181A13" w:rsidRPr="000A3187">
              <w:rPr>
                <w:rFonts w:ascii="Verdana" w:hAnsi="Verdana" w:cs="Arial"/>
                <w:sz w:val="20"/>
              </w:rPr>
              <w:t xml:space="preserve">Ley N°21.094 </w:t>
            </w:r>
            <w:r w:rsidR="00CA02D3" w:rsidRPr="000A3187">
              <w:rPr>
                <w:rFonts w:ascii="Verdana" w:hAnsi="Verdana" w:cs="Arial"/>
                <w:i/>
                <w:iCs/>
                <w:sz w:val="20"/>
              </w:rPr>
              <w:t>S</w:t>
            </w:r>
            <w:r w:rsidR="00181A13" w:rsidRPr="000A3187">
              <w:rPr>
                <w:rFonts w:ascii="Verdana" w:hAnsi="Verdana" w:cs="Arial"/>
                <w:i/>
                <w:iCs/>
                <w:sz w:val="20"/>
              </w:rPr>
              <w:t>obre universidades estatales</w:t>
            </w:r>
            <w:r w:rsidR="00181A13" w:rsidRPr="000A3187">
              <w:rPr>
                <w:rFonts w:ascii="Verdana" w:hAnsi="Verdana" w:cs="Arial"/>
                <w:sz w:val="20"/>
              </w:rPr>
              <w:t xml:space="preserve"> y el </w:t>
            </w:r>
            <w:r w:rsidR="00515C8E" w:rsidRPr="000A3187">
              <w:rPr>
                <w:rFonts w:ascii="Verdana" w:hAnsi="Verdana" w:cs="Arial"/>
                <w:sz w:val="20"/>
              </w:rPr>
              <w:t xml:space="preserve">acuerdo de préstamo con el Banco Mundial, proyecto </w:t>
            </w:r>
            <w:r w:rsidR="00181A13" w:rsidRPr="000A3187">
              <w:rPr>
                <w:rFonts w:ascii="Verdana" w:hAnsi="Verdana" w:cs="Arial"/>
                <w:sz w:val="20"/>
              </w:rPr>
              <w:t xml:space="preserve">denominado </w:t>
            </w:r>
            <w:r w:rsidR="00181A13" w:rsidRPr="000A3187">
              <w:rPr>
                <w:rFonts w:ascii="Verdana" w:hAnsi="Verdana" w:cs="Arial"/>
                <w:i/>
                <w:iCs/>
                <w:sz w:val="20"/>
              </w:rPr>
              <w:t>Fortalecimiento de las</w:t>
            </w:r>
            <w:r w:rsidR="00283691" w:rsidRPr="000A3187">
              <w:rPr>
                <w:rFonts w:ascii="Verdana" w:hAnsi="Verdana" w:cs="Arial"/>
                <w:i/>
                <w:iCs/>
                <w:sz w:val="20"/>
              </w:rPr>
              <w:t xml:space="preserve"> universidades estatales</w:t>
            </w:r>
            <w:r w:rsidR="00181A13" w:rsidRPr="000A3187">
              <w:rPr>
                <w:rFonts w:ascii="Verdana" w:hAnsi="Verdana" w:cs="Arial"/>
                <w:i/>
                <w:iCs/>
                <w:sz w:val="20"/>
              </w:rPr>
              <w:t xml:space="preserve"> en Chile</w:t>
            </w:r>
            <w:r w:rsidR="00762E52" w:rsidRPr="000A3187">
              <w:rPr>
                <w:rFonts w:ascii="Verdana" w:hAnsi="Verdana" w:cs="Arial"/>
                <w:sz w:val="20"/>
              </w:rPr>
              <w:t>,</w:t>
            </w:r>
            <w:r w:rsidR="00181A13" w:rsidRPr="000A3187">
              <w:rPr>
                <w:rFonts w:ascii="Verdana" w:hAnsi="Verdana" w:cs="Arial"/>
                <w:sz w:val="20"/>
              </w:rPr>
              <w:t xml:space="preserve"> tales como</w:t>
            </w:r>
            <w:r w:rsidR="00A34859" w:rsidRPr="000A3187">
              <w:rPr>
                <w:rFonts w:ascii="Verdana" w:hAnsi="Verdana" w:cs="Arial"/>
                <w:sz w:val="20"/>
              </w:rPr>
              <w:t xml:space="preserve">: </w:t>
            </w:r>
            <w:r w:rsidR="00283691" w:rsidRPr="000A3187">
              <w:rPr>
                <w:rFonts w:ascii="Verdana" w:hAnsi="Verdana" w:cs="Arial"/>
                <w:sz w:val="20"/>
              </w:rPr>
              <w:t>plan</w:t>
            </w:r>
            <w:r w:rsidR="005235A6" w:rsidRPr="000A3187">
              <w:rPr>
                <w:rFonts w:ascii="Verdana" w:hAnsi="Verdana" w:cs="Arial"/>
                <w:sz w:val="20"/>
              </w:rPr>
              <w:t>ificación</w:t>
            </w:r>
            <w:r w:rsidR="00283691" w:rsidRPr="000A3187">
              <w:rPr>
                <w:rFonts w:ascii="Verdana" w:hAnsi="Verdana" w:cs="Arial"/>
                <w:sz w:val="20"/>
              </w:rPr>
              <w:t xml:space="preserve"> </w:t>
            </w:r>
            <w:r w:rsidR="005235A6" w:rsidRPr="000A3187">
              <w:rPr>
                <w:rFonts w:ascii="Verdana" w:hAnsi="Verdana" w:cs="Arial"/>
                <w:sz w:val="20"/>
              </w:rPr>
              <w:t>para el</w:t>
            </w:r>
            <w:r w:rsidR="00A34859" w:rsidRPr="000A3187">
              <w:rPr>
                <w:rFonts w:ascii="Verdana" w:hAnsi="Verdana" w:cs="Arial"/>
                <w:sz w:val="20"/>
              </w:rPr>
              <w:t xml:space="preserve"> fortalecimiento </w:t>
            </w:r>
            <w:r w:rsidR="005235A6" w:rsidRPr="000A3187">
              <w:rPr>
                <w:rFonts w:ascii="Verdana" w:hAnsi="Verdana" w:cs="Arial"/>
                <w:sz w:val="20"/>
              </w:rPr>
              <w:t>de las</w:t>
            </w:r>
            <w:r w:rsidR="00A34859" w:rsidRPr="000A3187">
              <w:rPr>
                <w:rFonts w:ascii="Verdana" w:hAnsi="Verdana" w:cs="Arial"/>
                <w:sz w:val="20"/>
              </w:rPr>
              <w:t xml:space="preserve"> universidades estatales a 10 años, </w:t>
            </w:r>
            <w:r w:rsidR="00EC2478" w:rsidRPr="000A3187">
              <w:rPr>
                <w:rFonts w:ascii="Verdana" w:hAnsi="Verdana" w:cs="Arial"/>
                <w:sz w:val="20"/>
              </w:rPr>
              <w:t>estándares de calidad para programas de acompañamiento</w:t>
            </w:r>
            <w:r w:rsidR="004A0D02" w:rsidRPr="000A3187">
              <w:rPr>
                <w:rFonts w:ascii="Verdana" w:hAnsi="Verdana" w:cs="Arial"/>
                <w:sz w:val="20"/>
              </w:rPr>
              <w:t xml:space="preserve"> al estudiante</w:t>
            </w:r>
            <w:r w:rsidR="00EC2478" w:rsidRPr="000A3187">
              <w:rPr>
                <w:rFonts w:ascii="Verdana" w:hAnsi="Verdana" w:cs="Arial"/>
                <w:sz w:val="20"/>
              </w:rPr>
              <w:t xml:space="preserve"> y de apoyo a la transición al mundo del trabajo, y sistema de información de las universidades estales, u otros requerimientos que surjan durante la implementación, </w:t>
            </w:r>
            <w:r w:rsidR="00283691" w:rsidRPr="000A3187">
              <w:rPr>
                <w:rFonts w:ascii="Verdana" w:hAnsi="Verdana" w:cs="Arial"/>
                <w:sz w:val="20"/>
              </w:rPr>
              <w:t>o se generen desde el</w:t>
            </w:r>
            <w:r w:rsidR="00762E52" w:rsidRPr="000A3187">
              <w:rPr>
                <w:rFonts w:ascii="Verdana" w:hAnsi="Verdana" w:cs="Arial"/>
                <w:sz w:val="20"/>
              </w:rPr>
              <w:t xml:space="preserve"> Comité de Plan de Fortalecimiento </w:t>
            </w:r>
            <w:r w:rsidR="00283691" w:rsidRPr="000A3187">
              <w:rPr>
                <w:rFonts w:ascii="Verdana" w:hAnsi="Verdana" w:cs="Arial"/>
                <w:sz w:val="20"/>
              </w:rPr>
              <w:t>o</w:t>
            </w:r>
            <w:r w:rsidR="00EC2478" w:rsidRPr="000A3187">
              <w:rPr>
                <w:rFonts w:ascii="Verdana" w:hAnsi="Verdana" w:cs="Arial"/>
                <w:sz w:val="20"/>
              </w:rPr>
              <w:t xml:space="preserve"> Ministerio de Educación. </w:t>
            </w:r>
          </w:p>
        </w:tc>
      </w:tr>
      <w:tr w:rsidR="00F54AED" w:rsidRPr="000A3187" w14:paraId="4405D69C" w14:textId="77777777" w:rsidTr="003D2526">
        <w:tblPrEx>
          <w:tblCellMar>
            <w:top w:w="0" w:type="dxa"/>
            <w:left w:w="108" w:type="dxa"/>
            <w:bottom w:w="0" w:type="dxa"/>
            <w:right w:w="108" w:type="dxa"/>
          </w:tblCellMar>
        </w:tblPrEx>
        <w:trPr>
          <w:jc w:val="center"/>
        </w:trPr>
        <w:tc>
          <w:tcPr>
            <w:tcW w:w="3114" w:type="dxa"/>
            <w:shd w:val="clear" w:color="auto" w:fill="F2F2F2" w:themeFill="background1" w:themeFillShade="F2"/>
          </w:tcPr>
          <w:p w14:paraId="74063B14" w14:textId="7B4FF551" w:rsidR="00F54AED" w:rsidRPr="000A3187" w:rsidRDefault="00F54AED" w:rsidP="00927FCC">
            <w:pPr>
              <w:tabs>
                <w:tab w:val="left" w:pos="567"/>
              </w:tabs>
              <w:jc w:val="center"/>
              <w:rPr>
                <w:rFonts w:ascii="Verdana" w:hAnsi="Verdana" w:cs="Arial"/>
                <w:b/>
                <w:sz w:val="20"/>
              </w:rPr>
            </w:pPr>
            <w:r w:rsidRPr="000A3187">
              <w:rPr>
                <w:rFonts w:ascii="Verdana" w:hAnsi="Verdana" w:cs="Arial"/>
                <w:b/>
                <w:sz w:val="20"/>
              </w:rPr>
              <w:t>Hito</w:t>
            </w:r>
            <w:r w:rsidR="00515C8E" w:rsidRPr="000A3187">
              <w:rPr>
                <w:rFonts w:ascii="Verdana" w:hAnsi="Verdana" w:cs="Arial"/>
                <w:b/>
                <w:sz w:val="20"/>
              </w:rPr>
              <w:t>s</w:t>
            </w:r>
          </w:p>
        </w:tc>
        <w:tc>
          <w:tcPr>
            <w:tcW w:w="4682" w:type="dxa"/>
            <w:shd w:val="clear" w:color="auto" w:fill="F2F2F2" w:themeFill="background1" w:themeFillShade="F2"/>
          </w:tcPr>
          <w:p w14:paraId="2E15718B" w14:textId="16DA176C" w:rsidR="00F54AED" w:rsidRPr="000A3187" w:rsidRDefault="00F54AED" w:rsidP="00927FCC">
            <w:pPr>
              <w:tabs>
                <w:tab w:val="left" w:pos="567"/>
              </w:tabs>
              <w:jc w:val="center"/>
              <w:rPr>
                <w:rFonts w:ascii="Verdana" w:hAnsi="Verdana" w:cs="Arial"/>
                <w:b/>
                <w:sz w:val="20"/>
              </w:rPr>
            </w:pPr>
            <w:r w:rsidRPr="000A3187">
              <w:rPr>
                <w:rFonts w:ascii="Verdana" w:hAnsi="Verdana" w:cs="Arial"/>
                <w:b/>
                <w:sz w:val="20"/>
              </w:rPr>
              <w:t>Actividades</w:t>
            </w:r>
          </w:p>
        </w:tc>
        <w:tc>
          <w:tcPr>
            <w:tcW w:w="2835" w:type="dxa"/>
            <w:shd w:val="clear" w:color="auto" w:fill="F2F2F2" w:themeFill="background1" w:themeFillShade="F2"/>
          </w:tcPr>
          <w:p w14:paraId="07B19DF8" w14:textId="3FE8B402" w:rsidR="00F54AED" w:rsidRPr="000A3187" w:rsidRDefault="00F54AED" w:rsidP="00927FCC">
            <w:pPr>
              <w:tabs>
                <w:tab w:val="left" w:pos="567"/>
              </w:tabs>
              <w:jc w:val="center"/>
              <w:rPr>
                <w:rFonts w:ascii="Verdana" w:hAnsi="Verdana" w:cs="Arial"/>
                <w:b/>
                <w:sz w:val="20"/>
              </w:rPr>
            </w:pPr>
            <w:r w:rsidRPr="000A3187">
              <w:rPr>
                <w:rFonts w:ascii="Verdana" w:hAnsi="Verdana" w:cs="Arial"/>
                <w:b/>
                <w:sz w:val="20"/>
              </w:rPr>
              <w:t>Medios de verificación</w:t>
            </w:r>
          </w:p>
        </w:tc>
      </w:tr>
      <w:tr w:rsidR="00A7767A" w:rsidRPr="000A3187" w14:paraId="55534B9A" w14:textId="77777777" w:rsidTr="00073A51">
        <w:tblPrEx>
          <w:tblCellMar>
            <w:top w:w="0" w:type="dxa"/>
            <w:left w:w="108" w:type="dxa"/>
            <w:bottom w:w="0" w:type="dxa"/>
            <w:right w:w="108" w:type="dxa"/>
          </w:tblCellMar>
        </w:tblPrEx>
        <w:trPr>
          <w:trHeight w:val="2646"/>
          <w:jc w:val="center"/>
        </w:trPr>
        <w:tc>
          <w:tcPr>
            <w:tcW w:w="3114" w:type="dxa"/>
          </w:tcPr>
          <w:p w14:paraId="2F06FC42" w14:textId="0275C707" w:rsidR="00A7767A" w:rsidRPr="000A3187" w:rsidRDefault="00A7767A" w:rsidP="00927FCC">
            <w:pPr>
              <w:tabs>
                <w:tab w:val="left" w:pos="567"/>
              </w:tabs>
              <w:rPr>
                <w:rFonts w:ascii="Verdana" w:hAnsi="Verdana" w:cs="Arial"/>
                <w:sz w:val="20"/>
              </w:rPr>
            </w:pPr>
            <w:r w:rsidRPr="000A3187">
              <w:rPr>
                <w:rFonts w:ascii="Verdana" w:hAnsi="Verdana" w:cs="Arial"/>
                <w:b/>
                <w:bCs/>
                <w:sz w:val="20"/>
              </w:rPr>
              <w:t>Hito 4.1:</w:t>
            </w:r>
            <w:r w:rsidRPr="000A3187">
              <w:rPr>
                <w:rFonts w:ascii="Verdana" w:hAnsi="Verdana" w:cs="Arial"/>
                <w:sz w:val="20"/>
              </w:rPr>
              <w:t xml:space="preserve"> Instrumento de planificación para el f</w:t>
            </w:r>
            <w:r w:rsidRPr="000A3187">
              <w:rPr>
                <w:rFonts w:ascii="Verdana" w:hAnsi="Verdana"/>
                <w:sz w:val="20"/>
              </w:rPr>
              <w:t>ortalecimiento de las universidades estatales a 10 años diseñado</w:t>
            </w:r>
          </w:p>
          <w:p w14:paraId="320D8263" w14:textId="77777777" w:rsidR="00A7767A" w:rsidRPr="000A3187" w:rsidRDefault="00A7767A" w:rsidP="00927FCC">
            <w:pPr>
              <w:tabs>
                <w:tab w:val="left" w:pos="567"/>
              </w:tabs>
              <w:rPr>
                <w:rFonts w:ascii="Verdana" w:hAnsi="Verdana" w:cs="Arial"/>
                <w:sz w:val="20"/>
              </w:rPr>
            </w:pPr>
          </w:p>
          <w:p w14:paraId="6A441143" w14:textId="4F1E7492" w:rsidR="00A7767A" w:rsidRPr="000A3187" w:rsidRDefault="00A7767A" w:rsidP="00927FCC">
            <w:pPr>
              <w:tabs>
                <w:tab w:val="left" w:pos="567"/>
              </w:tabs>
              <w:rPr>
                <w:rFonts w:ascii="Verdana" w:hAnsi="Verdana" w:cs="Arial"/>
                <w:sz w:val="20"/>
              </w:rPr>
            </w:pPr>
            <w:r w:rsidRPr="000A3187">
              <w:rPr>
                <w:rFonts w:ascii="Verdana" w:hAnsi="Verdana" w:cs="Arial"/>
                <w:sz w:val="20"/>
              </w:rPr>
              <w:t>Mes 1 a Mes 4</w:t>
            </w:r>
          </w:p>
        </w:tc>
        <w:tc>
          <w:tcPr>
            <w:tcW w:w="4682" w:type="dxa"/>
          </w:tcPr>
          <w:p w14:paraId="1830900F" w14:textId="27CD6918" w:rsidR="00A7767A" w:rsidRPr="000A3187" w:rsidRDefault="00A7767A" w:rsidP="00CA7DAC">
            <w:pPr>
              <w:pStyle w:val="Prrafodelista"/>
              <w:numPr>
                <w:ilvl w:val="0"/>
                <w:numId w:val="15"/>
              </w:numPr>
              <w:tabs>
                <w:tab w:val="left" w:pos="567"/>
              </w:tabs>
              <w:rPr>
                <w:rFonts w:ascii="Verdana" w:hAnsi="Verdana" w:cs="Arial"/>
                <w:sz w:val="20"/>
                <w:lang w:val="es-ES_tradnl"/>
              </w:rPr>
            </w:pPr>
            <w:r w:rsidRPr="000A3187">
              <w:rPr>
                <w:rFonts w:ascii="Verdana" w:hAnsi="Verdana" w:cs="Arial"/>
                <w:sz w:val="20"/>
                <w:lang w:val="es-ES_tradnl"/>
              </w:rPr>
              <w:t>Participación de la universidad en actividades convocadas por el Comité y Mineduc</w:t>
            </w:r>
            <w:r w:rsidR="004F04E1">
              <w:rPr>
                <w:rFonts w:ascii="Verdana" w:hAnsi="Verdana" w:cs="Arial"/>
                <w:sz w:val="20"/>
                <w:lang w:val="es-ES_tradnl"/>
              </w:rPr>
              <w:t xml:space="preserve"> (Ministerio de Educación)</w:t>
            </w:r>
            <w:r w:rsidRPr="000A3187">
              <w:rPr>
                <w:rFonts w:ascii="Verdana" w:hAnsi="Verdana" w:cs="Arial"/>
                <w:sz w:val="20"/>
                <w:lang w:val="es-ES_tradnl"/>
              </w:rPr>
              <w:t>, asociadas al fortalecimiento a 10 años de las universidades estatales.</w:t>
            </w:r>
          </w:p>
          <w:p w14:paraId="5057184C" w14:textId="1A1341E1" w:rsidR="00A7767A" w:rsidRPr="000A3187" w:rsidRDefault="00A7767A" w:rsidP="00CA7DAC">
            <w:pPr>
              <w:pStyle w:val="Prrafodelista"/>
              <w:numPr>
                <w:ilvl w:val="0"/>
                <w:numId w:val="15"/>
              </w:numPr>
              <w:tabs>
                <w:tab w:val="left" w:pos="567"/>
              </w:tabs>
              <w:rPr>
                <w:rFonts w:ascii="Verdana" w:hAnsi="Verdana" w:cs="Arial"/>
                <w:sz w:val="20"/>
                <w:lang w:val="es-ES_tradnl"/>
              </w:rPr>
            </w:pPr>
            <w:r w:rsidRPr="000A3187">
              <w:rPr>
                <w:rFonts w:ascii="Verdana" w:hAnsi="Verdana" w:cs="Arial"/>
                <w:sz w:val="20"/>
                <w:lang w:val="es-ES_tradnl"/>
              </w:rPr>
              <w:t>Apoyo a la elaboración de instrumento de planificación a 10 años, de las universidades estatales.</w:t>
            </w:r>
          </w:p>
        </w:tc>
        <w:tc>
          <w:tcPr>
            <w:tcW w:w="2835" w:type="dxa"/>
          </w:tcPr>
          <w:p w14:paraId="384BF719" w14:textId="28BD38AA" w:rsidR="00A7767A" w:rsidRPr="000A3187" w:rsidRDefault="00A7767A" w:rsidP="00927FCC">
            <w:pPr>
              <w:tabs>
                <w:tab w:val="left" w:pos="567"/>
              </w:tabs>
              <w:rPr>
                <w:rFonts w:ascii="Verdana" w:hAnsi="Verdana" w:cs="Arial"/>
                <w:sz w:val="20"/>
              </w:rPr>
            </w:pPr>
            <w:r w:rsidRPr="000A3187">
              <w:rPr>
                <w:rFonts w:ascii="Verdana" w:hAnsi="Verdana" w:cs="Arial"/>
                <w:sz w:val="20"/>
              </w:rPr>
              <w:t>Documento Instrumento de planificación para el f</w:t>
            </w:r>
            <w:r w:rsidRPr="000A3187">
              <w:rPr>
                <w:rFonts w:ascii="Verdana" w:hAnsi="Verdana"/>
                <w:sz w:val="20"/>
              </w:rPr>
              <w:t>ortalecimiento de las universidades estatales a 10 años</w:t>
            </w:r>
          </w:p>
        </w:tc>
      </w:tr>
      <w:tr w:rsidR="00762E52" w:rsidRPr="000A3187" w14:paraId="3152298F" w14:textId="77777777" w:rsidTr="003D2526">
        <w:tblPrEx>
          <w:tblCellMar>
            <w:top w:w="0" w:type="dxa"/>
            <w:left w:w="108" w:type="dxa"/>
            <w:bottom w:w="0" w:type="dxa"/>
            <w:right w:w="108" w:type="dxa"/>
          </w:tblCellMar>
        </w:tblPrEx>
        <w:trPr>
          <w:jc w:val="center"/>
        </w:trPr>
        <w:tc>
          <w:tcPr>
            <w:tcW w:w="3114" w:type="dxa"/>
          </w:tcPr>
          <w:p w14:paraId="73739B20" w14:textId="7B6109D1" w:rsidR="00762E52" w:rsidRPr="000A3187" w:rsidRDefault="00762E52" w:rsidP="00927FCC">
            <w:pPr>
              <w:tabs>
                <w:tab w:val="left" w:pos="567"/>
              </w:tabs>
              <w:rPr>
                <w:rFonts w:ascii="Verdana" w:hAnsi="Verdana" w:cs="Arial"/>
                <w:sz w:val="20"/>
              </w:rPr>
            </w:pPr>
            <w:r w:rsidRPr="000A3187">
              <w:rPr>
                <w:rFonts w:ascii="Verdana" w:hAnsi="Verdana" w:cs="Arial"/>
                <w:b/>
                <w:bCs/>
                <w:sz w:val="20"/>
              </w:rPr>
              <w:t xml:space="preserve">Hito </w:t>
            </w:r>
            <w:r w:rsidR="00523B60" w:rsidRPr="000A3187">
              <w:rPr>
                <w:rFonts w:ascii="Verdana" w:hAnsi="Verdana" w:cs="Arial"/>
                <w:b/>
                <w:bCs/>
                <w:sz w:val="20"/>
              </w:rPr>
              <w:t>4.</w:t>
            </w:r>
            <w:r w:rsidRPr="000A3187">
              <w:rPr>
                <w:rFonts w:ascii="Verdana" w:hAnsi="Verdana" w:cs="Arial"/>
                <w:b/>
                <w:bCs/>
                <w:sz w:val="20"/>
              </w:rPr>
              <w:t>2:</w:t>
            </w:r>
            <w:r w:rsidRPr="000A3187">
              <w:rPr>
                <w:rFonts w:ascii="Verdana" w:hAnsi="Verdana" w:cs="Arial"/>
                <w:sz w:val="20"/>
              </w:rPr>
              <w:t xml:space="preserve"> Plan de Fortalecimiento institucional a 10 años elaborado</w:t>
            </w:r>
          </w:p>
          <w:p w14:paraId="50A479B8" w14:textId="77777777" w:rsidR="00515C8E" w:rsidRPr="000A3187" w:rsidRDefault="00515C8E" w:rsidP="00927FCC">
            <w:pPr>
              <w:tabs>
                <w:tab w:val="left" w:pos="567"/>
              </w:tabs>
              <w:rPr>
                <w:rFonts w:ascii="Verdana" w:hAnsi="Verdana" w:cs="Arial"/>
                <w:sz w:val="20"/>
              </w:rPr>
            </w:pPr>
          </w:p>
          <w:p w14:paraId="095FFA07" w14:textId="45B2E6E0" w:rsidR="00762E52" w:rsidRPr="000A3187" w:rsidRDefault="00762E52" w:rsidP="00927FCC">
            <w:pPr>
              <w:tabs>
                <w:tab w:val="left" w:pos="567"/>
              </w:tabs>
              <w:rPr>
                <w:rFonts w:ascii="Verdana" w:hAnsi="Verdana" w:cs="Arial"/>
                <w:sz w:val="20"/>
              </w:rPr>
            </w:pPr>
            <w:r w:rsidRPr="000A3187">
              <w:rPr>
                <w:rFonts w:ascii="Verdana" w:hAnsi="Verdana" w:cs="Arial"/>
                <w:sz w:val="20"/>
              </w:rPr>
              <w:t xml:space="preserve">Mes </w:t>
            </w:r>
            <w:r w:rsidR="003C36B5" w:rsidRPr="000A3187">
              <w:rPr>
                <w:rFonts w:ascii="Verdana" w:hAnsi="Verdana" w:cs="Arial"/>
                <w:sz w:val="20"/>
              </w:rPr>
              <w:t>4</w:t>
            </w:r>
            <w:r w:rsidRPr="000A3187">
              <w:rPr>
                <w:rFonts w:ascii="Verdana" w:hAnsi="Verdana" w:cs="Arial"/>
                <w:sz w:val="20"/>
              </w:rPr>
              <w:t xml:space="preserve"> </w:t>
            </w:r>
            <w:r w:rsidR="00515C8E" w:rsidRPr="000A3187">
              <w:rPr>
                <w:rFonts w:ascii="Verdana" w:hAnsi="Verdana" w:cs="Arial"/>
                <w:sz w:val="20"/>
              </w:rPr>
              <w:t>a</w:t>
            </w:r>
            <w:r w:rsidRPr="000A3187">
              <w:rPr>
                <w:rFonts w:ascii="Verdana" w:hAnsi="Verdana" w:cs="Arial"/>
                <w:sz w:val="20"/>
              </w:rPr>
              <w:t xml:space="preserve"> </w:t>
            </w:r>
            <w:r w:rsidR="00515C8E" w:rsidRPr="000A3187">
              <w:rPr>
                <w:rFonts w:ascii="Verdana" w:hAnsi="Verdana" w:cs="Arial"/>
                <w:sz w:val="20"/>
              </w:rPr>
              <w:t>M</w:t>
            </w:r>
            <w:r w:rsidRPr="000A3187">
              <w:rPr>
                <w:rFonts w:ascii="Verdana" w:hAnsi="Verdana" w:cs="Arial"/>
                <w:sz w:val="20"/>
              </w:rPr>
              <w:t>es 1</w:t>
            </w:r>
            <w:r w:rsidR="003C36B5" w:rsidRPr="000A3187">
              <w:rPr>
                <w:rFonts w:ascii="Verdana" w:hAnsi="Verdana" w:cs="Arial"/>
                <w:sz w:val="20"/>
              </w:rPr>
              <w:t>0</w:t>
            </w:r>
          </w:p>
        </w:tc>
        <w:tc>
          <w:tcPr>
            <w:tcW w:w="4682" w:type="dxa"/>
          </w:tcPr>
          <w:p w14:paraId="4207A400" w14:textId="6430EB95" w:rsidR="00762E52" w:rsidRPr="000A3187" w:rsidRDefault="00A34859" w:rsidP="00CA7DAC">
            <w:pPr>
              <w:pStyle w:val="Prrafodelista"/>
              <w:numPr>
                <w:ilvl w:val="0"/>
                <w:numId w:val="16"/>
              </w:numPr>
              <w:tabs>
                <w:tab w:val="left" w:pos="567"/>
              </w:tabs>
              <w:rPr>
                <w:rFonts w:ascii="Verdana" w:hAnsi="Verdana" w:cs="Arial"/>
                <w:sz w:val="20"/>
                <w:lang w:val="es-ES_tradnl"/>
              </w:rPr>
            </w:pPr>
            <w:r w:rsidRPr="000A3187">
              <w:rPr>
                <w:rFonts w:ascii="Verdana" w:hAnsi="Verdana" w:cs="Arial"/>
                <w:sz w:val="20"/>
                <w:lang w:val="es-ES_tradnl"/>
              </w:rPr>
              <w:t>Elabora</w:t>
            </w:r>
            <w:r w:rsidR="00D6798C" w:rsidRPr="000A3187">
              <w:rPr>
                <w:rFonts w:ascii="Verdana" w:hAnsi="Verdana" w:cs="Arial"/>
                <w:sz w:val="20"/>
                <w:lang w:val="es-ES_tradnl"/>
              </w:rPr>
              <w:t>ción</w:t>
            </w:r>
            <w:r w:rsidRPr="000A3187">
              <w:rPr>
                <w:rFonts w:ascii="Verdana" w:hAnsi="Verdana" w:cs="Arial"/>
                <w:sz w:val="20"/>
                <w:lang w:val="es-ES_tradnl"/>
              </w:rPr>
              <w:t xml:space="preserve"> </w:t>
            </w:r>
            <w:r w:rsidR="00CA02D3" w:rsidRPr="000A3187">
              <w:rPr>
                <w:rFonts w:ascii="Verdana" w:hAnsi="Verdana" w:cs="Arial"/>
                <w:sz w:val="20"/>
                <w:lang w:val="es-ES_tradnl"/>
              </w:rPr>
              <w:t xml:space="preserve">del </w:t>
            </w:r>
            <w:r w:rsidRPr="000A3187">
              <w:rPr>
                <w:rFonts w:ascii="Verdana" w:hAnsi="Verdana" w:cs="Arial"/>
                <w:sz w:val="20"/>
                <w:lang w:val="es-ES_tradnl"/>
              </w:rPr>
              <w:t>plan</w:t>
            </w:r>
            <w:r w:rsidR="00CA02D3" w:rsidRPr="000A3187">
              <w:rPr>
                <w:rFonts w:ascii="Verdana" w:hAnsi="Verdana" w:cs="Arial"/>
                <w:sz w:val="20"/>
                <w:lang w:val="es-ES_tradnl"/>
              </w:rPr>
              <w:t xml:space="preserve"> </w:t>
            </w:r>
            <w:r w:rsidRPr="000A3187">
              <w:rPr>
                <w:rFonts w:ascii="Verdana" w:hAnsi="Verdana" w:cs="Arial"/>
                <w:sz w:val="20"/>
                <w:lang w:val="es-ES_tradnl"/>
              </w:rPr>
              <w:t xml:space="preserve">de </w:t>
            </w:r>
            <w:r w:rsidR="00D6798C" w:rsidRPr="000A3187">
              <w:rPr>
                <w:rFonts w:ascii="Verdana" w:hAnsi="Verdana" w:cs="Arial"/>
                <w:sz w:val="20"/>
                <w:lang w:val="es-ES_tradnl"/>
              </w:rPr>
              <w:t>fortalecimiento</w:t>
            </w:r>
            <w:r w:rsidR="00CA02D3" w:rsidRPr="000A3187">
              <w:rPr>
                <w:rFonts w:ascii="Verdana" w:hAnsi="Verdana" w:cs="Arial"/>
                <w:sz w:val="20"/>
                <w:lang w:val="es-ES_tradnl"/>
              </w:rPr>
              <w:t xml:space="preserve"> institucional, a</w:t>
            </w:r>
            <w:r w:rsidRPr="000A3187">
              <w:rPr>
                <w:rFonts w:ascii="Verdana" w:hAnsi="Verdana" w:cs="Arial"/>
                <w:sz w:val="20"/>
                <w:lang w:val="es-ES_tradnl"/>
              </w:rPr>
              <w:t xml:space="preserve"> 10 años</w:t>
            </w:r>
            <w:r w:rsidR="00CA02D3" w:rsidRPr="000A3187">
              <w:rPr>
                <w:rFonts w:ascii="Verdana" w:hAnsi="Verdana" w:cs="Arial"/>
                <w:sz w:val="20"/>
                <w:lang w:val="es-ES_tradnl"/>
              </w:rPr>
              <w:t>.</w:t>
            </w:r>
          </w:p>
        </w:tc>
        <w:tc>
          <w:tcPr>
            <w:tcW w:w="2835" w:type="dxa"/>
          </w:tcPr>
          <w:p w14:paraId="3A2B7C73" w14:textId="5F2221A8" w:rsidR="00762E52" w:rsidRPr="000A3187" w:rsidRDefault="00CA02D3" w:rsidP="00927FCC">
            <w:pPr>
              <w:tabs>
                <w:tab w:val="left" w:pos="567"/>
              </w:tabs>
              <w:rPr>
                <w:rFonts w:ascii="Verdana" w:hAnsi="Verdana" w:cs="Arial"/>
                <w:sz w:val="20"/>
              </w:rPr>
            </w:pPr>
            <w:r w:rsidRPr="000A3187">
              <w:rPr>
                <w:rFonts w:ascii="Verdana" w:hAnsi="Verdana" w:cs="Arial"/>
                <w:sz w:val="20"/>
              </w:rPr>
              <w:t xml:space="preserve">Documento </w:t>
            </w:r>
            <w:r w:rsidR="00762E52" w:rsidRPr="000A3187">
              <w:rPr>
                <w:rFonts w:ascii="Verdana" w:hAnsi="Verdana" w:cs="Arial"/>
                <w:sz w:val="20"/>
              </w:rPr>
              <w:t>Plan de Fortalecimiento institucional</w:t>
            </w:r>
            <w:r w:rsidRPr="000A3187">
              <w:rPr>
                <w:rFonts w:ascii="Verdana" w:hAnsi="Verdana" w:cs="Arial"/>
                <w:sz w:val="20"/>
              </w:rPr>
              <w:t>,</w:t>
            </w:r>
            <w:r w:rsidR="00762E52" w:rsidRPr="000A3187">
              <w:rPr>
                <w:rFonts w:ascii="Verdana" w:hAnsi="Verdana" w:cs="Arial"/>
                <w:sz w:val="20"/>
              </w:rPr>
              <w:t xml:space="preserve"> a 10 años</w:t>
            </w:r>
          </w:p>
        </w:tc>
      </w:tr>
      <w:tr w:rsidR="00A7767A" w:rsidRPr="000A3187" w14:paraId="16FB1EE0" w14:textId="77777777" w:rsidTr="00073A51">
        <w:tblPrEx>
          <w:tblCellMar>
            <w:top w:w="0" w:type="dxa"/>
            <w:left w:w="108" w:type="dxa"/>
            <w:bottom w:w="0" w:type="dxa"/>
            <w:right w:w="108" w:type="dxa"/>
          </w:tblCellMar>
        </w:tblPrEx>
        <w:trPr>
          <w:trHeight w:val="3764"/>
          <w:jc w:val="center"/>
        </w:trPr>
        <w:tc>
          <w:tcPr>
            <w:tcW w:w="3114" w:type="dxa"/>
          </w:tcPr>
          <w:p w14:paraId="3D65BB3C" w14:textId="54C2928F" w:rsidR="00A7767A" w:rsidRPr="000A3187" w:rsidRDefault="00A7767A" w:rsidP="00927FCC">
            <w:pPr>
              <w:tabs>
                <w:tab w:val="left" w:pos="567"/>
              </w:tabs>
              <w:rPr>
                <w:rFonts w:ascii="Verdana" w:hAnsi="Verdana" w:cs="Arial"/>
                <w:sz w:val="20"/>
              </w:rPr>
            </w:pPr>
            <w:r w:rsidRPr="000A3187">
              <w:rPr>
                <w:rFonts w:ascii="Verdana" w:hAnsi="Verdana" w:cs="Arial"/>
                <w:b/>
                <w:bCs/>
                <w:sz w:val="20"/>
              </w:rPr>
              <w:t>Hito 4.3:</w:t>
            </w:r>
            <w:r w:rsidRPr="000A3187">
              <w:rPr>
                <w:rFonts w:ascii="Verdana" w:hAnsi="Verdana" w:cs="Arial"/>
                <w:sz w:val="20"/>
              </w:rPr>
              <w:t xml:space="preserve"> Propuesta de estándares de calidad de programas de acompañamiento al estudiante y de apoyo a la transición al mundo del trabajo, en universidades estatales diseñado</w:t>
            </w:r>
          </w:p>
          <w:p w14:paraId="7EB803D8" w14:textId="77777777" w:rsidR="00A7767A" w:rsidRPr="000A3187" w:rsidRDefault="00A7767A" w:rsidP="00927FCC">
            <w:pPr>
              <w:tabs>
                <w:tab w:val="left" w:pos="567"/>
              </w:tabs>
              <w:rPr>
                <w:rFonts w:ascii="Verdana" w:hAnsi="Verdana" w:cs="Arial"/>
                <w:sz w:val="20"/>
              </w:rPr>
            </w:pPr>
          </w:p>
          <w:p w14:paraId="04DBEDAB" w14:textId="50DE643B" w:rsidR="00A7767A" w:rsidRPr="000A3187" w:rsidRDefault="00A7767A" w:rsidP="00927FCC">
            <w:pPr>
              <w:tabs>
                <w:tab w:val="left" w:pos="567"/>
              </w:tabs>
              <w:rPr>
                <w:rFonts w:ascii="Verdana" w:hAnsi="Verdana" w:cs="Arial"/>
                <w:sz w:val="20"/>
              </w:rPr>
            </w:pPr>
            <w:r w:rsidRPr="000A3187">
              <w:rPr>
                <w:rFonts w:ascii="Verdana" w:hAnsi="Verdana" w:cs="Arial"/>
                <w:sz w:val="20"/>
              </w:rPr>
              <w:t>Mes 1 a Mes 3</w:t>
            </w:r>
          </w:p>
        </w:tc>
        <w:tc>
          <w:tcPr>
            <w:tcW w:w="4682" w:type="dxa"/>
          </w:tcPr>
          <w:p w14:paraId="35D609B2" w14:textId="5E481A0D" w:rsidR="00A7767A" w:rsidRPr="000A3187" w:rsidRDefault="00A7767A" w:rsidP="00CA7DAC">
            <w:pPr>
              <w:pStyle w:val="Prrafodelista"/>
              <w:numPr>
                <w:ilvl w:val="0"/>
                <w:numId w:val="17"/>
              </w:numPr>
              <w:tabs>
                <w:tab w:val="left" w:pos="567"/>
              </w:tabs>
              <w:rPr>
                <w:rFonts w:ascii="Verdana" w:hAnsi="Verdana" w:cs="Arial"/>
                <w:sz w:val="20"/>
                <w:lang w:val="es-ES_tradnl"/>
              </w:rPr>
            </w:pPr>
            <w:r w:rsidRPr="000A3187">
              <w:rPr>
                <w:rFonts w:ascii="Verdana" w:hAnsi="Verdana" w:cs="Arial"/>
                <w:sz w:val="20"/>
                <w:lang w:val="es-ES_tradnl"/>
              </w:rPr>
              <w:t>Participación de universidad en actividades convocadas por la Red de Pregrado de universidades estatales, Comité de Plan de Fortalecimiento y Mineduc</w:t>
            </w:r>
            <w:r w:rsidR="004F04E1">
              <w:rPr>
                <w:rFonts w:ascii="Verdana" w:hAnsi="Verdana" w:cs="Arial"/>
                <w:sz w:val="20"/>
                <w:lang w:val="es-ES_tradnl"/>
              </w:rPr>
              <w:t xml:space="preserve"> (Ministerio de Educación)</w:t>
            </w:r>
            <w:r w:rsidRPr="000A3187">
              <w:rPr>
                <w:rFonts w:ascii="Verdana" w:hAnsi="Verdana" w:cs="Arial"/>
                <w:sz w:val="20"/>
                <w:lang w:val="es-ES_tradnl"/>
              </w:rPr>
              <w:t xml:space="preserve"> en materia de estándares de calidad para programas definidos.</w:t>
            </w:r>
          </w:p>
          <w:p w14:paraId="04395E84" w14:textId="6F3EBA44" w:rsidR="00A7767A" w:rsidRPr="000A3187" w:rsidRDefault="00A7767A" w:rsidP="00CA7DAC">
            <w:pPr>
              <w:pStyle w:val="Prrafodelista"/>
              <w:numPr>
                <w:ilvl w:val="0"/>
                <w:numId w:val="17"/>
              </w:numPr>
              <w:tabs>
                <w:tab w:val="left" w:pos="567"/>
              </w:tabs>
              <w:rPr>
                <w:rFonts w:ascii="Verdana" w:hAnsi="Verdana" w:cs="Arial"/>
                <w:sz w:val="20"/>
                <w:lang w:val="es-ES_tradnl"/>
              </w:rPr>
            </w:pPr>
            <w:r w:rsidRPr="000A3187">
              <w:rPr>
                <w:rFonts w:ascii="Verdana" w:hAnsi="Verdana" w:cs="Arial"/>
                <w:sz w:val="20"/>
                <w:lang w:val="es-ES_tradnl"/>
              </w:rPr>
              <w:t xml:space="preserve">Diseño conjunto de la propuesta de estándares de calidad para programas definidos, para su presentación al Comité de Fortalecimiento. </w:t>
            </w:r>
          </w:p>
        </w:tc>
        <w:tc>
          <w:tcPr>
            <w:tcW w:w="2835" w:type="dxa"/>
          </w:tcPr>
          <w:p w14:paraId="27EBAA90" w14:textId="0D02BB66" w:rsidR="00A7767A" w:rsidRPr="000A3187" w:rsidRDefault="00A7767A" w:rsidP="00927FCC">
            <w:pPr>
              <w:tabs>
                <w:tab w:val="left" w:pos="567"/>
              </w:tabs>
              <w:rPr>
                <w:rFonts w:ascii="Verdana" w:hAnsi="Verdana" w:cs="Arial"/>
                <w:sz w:val="20"/>
              </w:rPr>
            </w:pPr>
            <w:r w:rsidRPr="000A3187">
              <w:rPr>
                <w:rFonts w:ascii="Verdana" w:hAnsi="Verdana" w:cs="Arial"/>
                <w:sz w:val="20"/>
              </w:rPr>
              <w:t xml:space="preserve">Documento Propuesta de estándares de calidad para programas definidos, presentado al Comité de Plan de Fortalecimiento </w:t>
            </w:r>
          </w:p>
        </w:tc>
      </w:tr>
      <w:tr w:rsidR="00A7767A" w:rsidRPr="000A3187" w14:paraId="62CF990A" w14:textId="77777777" w:rsidTr="00073A51">
        <w:tblPrEx>
          <w:tblCellMar>
            <w:top w:w="0" w:type="dxa"/>
            <w:left w:w="108" w:type="dxa"/>
            <w:bottom w:w="0" w:type="dxa"/>
            <w:right w:w="108" w:type="dxa"/>
          </w:tblCellMar>
        </w:tblPrEx>
        <w:trPr>
          <w:trHeight w:val="3655"/>
          <w:jc w:val="center"/>
        </w:trPr>
        <w:tc>
          <w:tcPr>
            <w:tcW w:w="3114" w:type="dxa"/>
          </w:tcPr>
          <w:p w14:paraId="7B20B330" w14:textId="477D5DA0" w:rsidR="00A7767A" w:rsidRPr="000A3187" w:rsidRDefault="00A7767A" w:rsidP="00927FCC">
            <w:pPr>
              <w:tabs>
                <w:tab w:val="left" w:pos="567"/>
              </w:tabs>
              <w:rPr>
                <w:rFonts w:ascii="Verdana" w:hAnsi="Verdana" w:cs="Arial"/>
                <w:sz w:val="20"/>
              </w:rPr>
            </w:pPr>
            <w:r w:rsidRPr="000A3187">
              <w:rPr>
                <w:rFonts w:ascii="Verdana" w:hAnsi="Verdana" w:cs="Arial"/>
                <w:b/>
                <w:bCs/>
                <w:sz w:val="20"/>
              </w:rPr>
              <w:t>Hito 4.4:</w:t>
            </w:r>
            <w:r w:rsidRPr="000A3187">
              <w:rPr>
                <w:rFonts w:ascii="Verdana" w:hAnsi="Verdana" w:cs="Arial"/>
                <w:sz w:val="20"/>
              </w:rPr>
              <w:t xml:space="preserve"> Sistema de información de universidades estatales actualizado </w:t>
            </w:r>
          </w:p>
          <w:p w14:paraId="1D0424CC" w14:textId="77777777" w:rsidR="00A7767A" w:rsidRPr="000A3187" w:rsidRDefault="00A7767A" w:rsidP="00927FCC">
            <w:pPr>
              <w:tabs>
                <w:tab w:val="left" w:pos="567"/>
              </w:tabs>
              <w:rPr>
                <w:rFonts w:ascii="Verdana" w:hAnsi="Verdana" w:cs="Arial"/>
                <w:sz w:val="20"/>
              </w:rPr>
            </w:pPr>
          </w:p>
          <w:p w14:paraId="306BFD1C" w14:textId="77777777" w:rsidR="00A7767A" w:rsidRDefault="00A7767A" w:rsidP="00927FCC">
            <w:pPr>
              <w:tabs>
                <w:tab w:val="left" w:pos="567"/>
              </w:tabs>
              <w:rPr>
                <w:rFonts w:ascii="Verdana" w:hAnsi="Verdana" w:cs="Arial"/>
                <w:sz w:val="20"/>
              </w:rPr>
            </w:pPr>
            <w:r w:rsidRPr="000A3187">
              <w:rPr>
                <w:rFonts w:ascii="Verdana" w:hAnsi="Verdana" w:cs="Arial"/>
                <w:sz w:val="20"/>
              </w:rPr>
              <w:t>Mes 1 a Mes 8</w:t>
            </w:r>
          </w:p>
          <w:p w14:paraId="7362EAAB" w14:textId="77777777" w:rsidR="00A7767A" w:rsidRDefault="00A7767A" w:rsidP="00927FCC">
            <w:pPr>
              <w:tabs>
                <w:tab w:val="left" w:pos="567"/>
              </w:tabs>
              <w:rPr>
                <w:rFonts w:ascii="Verdana" w:hAnsi="Verdana" w:cs="Arial"/>
                <w:sz w:val="20"/>
              </w:rPr>
            </w:pPr>
          </w:p>
          <w:p w14:paraId="0692FC3D" w14:textId="77777777" w:rsidR="00A7767A" w:rsidRPr="00314F87" w:rsidRDefault="00A7767A" w:rsidP="00927FCC">
            <w:pPr>
              <w:tabs>
                <w:tab w:val="left" w:pos="567"/>
              </w:tabs>
              <w:rPr>
                <w:rFonts w:ascii="Verdana" w:hAnsi="Verdana" w:cs="Arial"/>
                <w:sz w:val="20"/>
                <w:highlight w:val="cyan"/>
              </w:rPr>
            </w:pPr>
          </w:p>
          <w:p w14:paraId="36D51CCB" w14:textId="46AC5E54" w:rsidR="00A7767A" w:rsidRPr="000A3187" w:rsidRDefault="00A7767A" w:rsidP="00927FCC">
            <w:pPr>
              <w:tabs>
                <w:tab w:val="left" w:pos="567"/>
              </w:tabs>
              <w:rPr>
                <w:rFonts w:ascii="Verdana" w:hAnsi="Verdana" w:cs="Arial"/>
                <w:sz w:val="20"/>
              </w:rPr>
            </w:pPr>
          </w:p>
        </w:tc>
        <w:tc>
          <w:tcPr>
            <w:tcW w:w="4682" w:type="dxa"/>
          </w:tcPr>
          <w:p w14:paraId="78292B39" w14:textId="23CF4FA7" w:rsidR="00A7767A" w:rsidRPr="000A3187" w:rsidRDefault="00A7767A" w:rsidP="00CA7DAC">
            <w:pPr>
              <w:pStyle w:val="Prrafodelista"/>
              <w:numPr>
                <w:ilvl w:val="0"/>
                <w:numId w:val="18"/>
              </w:numPr>
              <w:tabs>
                <w:tab w:val="left" w:pos="567"/>
              </w:tabs>
              <w:rPr>
                <w:rFonts w:ascii="Verdana" w:hAnsi="Verdana" w:cs="Arial"/>
                <w:sz w:val="20"/>
                <w:lang w:val="es-ES_tradnl"/>
              </w:rPr>
            </w:pPr>
            <w:r w:rsidRPr="000A3187">
              <w:rPr>
                <w:rFonts w:ascii="Verdana" w:hAnsi="Verdana" w:cs="Arial"/>
                <w:sz w:val="20"/>
                <w:lang w:val="es-ES_tradnl"/>
              </w:rPr>
              <w:t>Participación de representantes de la universidad en Red de Unidades de Análisis de universidades estatales, Comité de Plan de Fortalecimiento y Mineduc</w:t>
            </w:r>
            <w:r w:rsidR="004F04E1">
              <w:rPr>
                <w:rFonts w:ascii="Verdana" w:hAnsi="Verdana" w:cs="Arial"/>
                <w:sz w:val="20"/>
                <w:lang w:val="es-ES_tradnl"/>
              </w:rPr>
              <w:t xml:space="preserve"> (Ministerio de Educación)</w:t>
            </w:r>
            <w:r w:rsidRPr="000A3187">
              <w:rPr>
                <w:rFonts w:ascii="Verdana" w:hAnsi="Verdana" w:cs="Arial"/>
                <w:sz w:val="20"/>
                <w:lang w:val="es-ES_tradnl"/>
              </w:rPr>
              <w:t xml:space="preserve"> en materia de sistema de información.</w:t>
            </w:r>
          </w:p>
          <w:p w14:paraId="5BA302FF" w14:textId="77777777" w:rsidR="00A7767A" w:rsidRPr="000A3187" w:rsidRDefault="00A7767A" w:rsidP="00CA7DAC">
            <w:pPr>
              <w:pStyle w:val="Prrafodelista"/>
              <w:numPr>
                <w:ilvl w:val="0"/>
                <w:numId w:val="18"/>
              </w:numPr>
              <w:tabs>
                <w:tab w:val="left" w:pos="567"/>
              </w:tabs>
              <w:rPr>
                <w:rFonts w:ascii="Verdana" w:hAnsi="Verdana" w:cs="Arial"/>
                <w:sz w:val="20"/>
                <w:lang w:val="es-ES_tradnl"/>
              </w:rPr>
            </w:pPr>
            <w:r w:rsidRPr="000A3187">
              <w:rPr>
                <w:rFonts w:ascii="Verdana" w:hAnsi="Verdana" w:cs="Arial"/>
                <w:sz w:val="20"/>
                <w:lang w:val="es-ES_tradnl"/>
              </w:rPr>
              <w:t>Apoyo al proceso de actualización del sistema de información de universidades estatales.</w:t>
            </w:r>
          </w:p>
          <w:p w14:paraId="17B6DF15" w14:textId="77777777" w:rsidR="00A7767A" w:rsidRPr="000A3187" w:rsidRDefault="00A7767A" w:rsidP="00927FCC">
            <w:pPr>
              <w:tabs>
                <w:tab w:val="left" w:pos="567"/>
              </w:tabs>
              <w:rPr>
                <w:rFonts w:ascii="Verdana" w:hAnsi="Verdana" w:cs="Arial"/>
                <w:sz w:val="20"/>
              </w:rPr>
            </w:pPr>
          </w:p>
          <w:p w14:paraId="28BE78DB" w14:textId="736A3EFC" w:rsidR="00A7767A" w:rsidRPr="000A3187" w:rsidRDefault="00A7767A" w:rsidP="00927FCC">
            <w:pPr>
              <w:tabs>
                <w:tab w:val="left" w:pos="567"/>
              </w:tabs>
              <w:rPr>
                <w:rFonts w:ascii="Verdana" w:hAnsi="Verdana" w:cs="Arial"/>
                <w:sz w:val="20"/>
              </w:rPr>
            </w:pPr>
          </w:p>
        </w:tc>
        <w:tc>
          <w:tcPr>
            <w:tcW w:w="2835" w:type="dxa"/>
          </w:tcPr>
          <w:p w14:paraId="7ABF0A5A" w14:textId="77777777" w:rsidR="00A7767A" w:rsidRDefault="00A7767A" w:rsidP="00927FCC">
            <w:pPr>
              <w:tabs>
                <w:tab w:val="left" w:pos="567"/>
              </w:tabs>
              <w:rPr>
                <w:rFonts w:ascii="Verdana" w:hAnsi="Verdana" w:cs="Arial"/>
                <w:sz w:val="20"/>
              </w:rPr>
            </w:pPr>
            <w:r w:rsidRPr="000A3187">
              <w:rPr>
                <w:rFonts w:ascii="Verdana" w:hAnsi="Verdana" w:cs="Arial"/>
                <w:sz w:val="20"/>
              </w:rPr>
              <w:t>Informe de actualización de sistema de información de universidades estatales.</w:t>
            </w:r>
          </w:p>
          <w:p w14:paraId="0DFD19BB" w14:textId="77777777" w:rsidR="00A7767A" w:rsidRDefault="00A7767A" w:rsidP="00927FCC">
            <w:pPr>
              <w:tabs>
                <w:tab w:val="left" w:pos="567"/>
              </w:tabs>
              <w:rPr>
                <w:rFonts w:ascii="Verdana" w:hAnsi="Verdana" w:cs="Arial"/>
                <w:sz w:val="20"/>
              </w:rPr>
            </w:pPr>
          </w:p>
          <w:p w14:paraId="2E2F2C9F" w14:textId="5DABA6EA" w:rsidR="00A7767A" w:rsidRPr="000A3187" w:rsidRDefault="00A7767A" w:rsidP="00927FCC">
            <w:pPr>
              <w:tabs>
                <w:tab w:val="left" w:pos="567"/>
              </w:tabs>
              <w:rPr>
                <w:rFonts w:ascii="Verdana" w:hAnsi="Verdana" w:cs="Arial"/>
                <w:sz w:val="20"/>
              </w:rPr>
            </w:pPr>
          </w:p>
        </w:tc>
      </w:tr>
      <w:bookmarkEnd w:id="1"/>
    </w:tbl>
    <w:p w14:paraId="2F2ACED7" w14:textId="77777777" w:rsidR="00B4020D" w:rsidRDefault="00B4020D" w:rsidP="00B4020D">
      <w:pPr>
        <w:pStyle w:val="Prrafodelista"/>
        <w:tabs>
          <w:tab w:val="left" w:pos="567"/>
        </w:tabs>
        <w:spacing w:after="0" w:line="240" w:lineRule="auto"/>
        <w:ind w:left="644"/>
        <w:rPr>
          <w:rFonts w:ascii="Verdana" w:hAnsi="Verdana" w:cs="Arial"/>
          <w:b/>
          <w:sz w:val="20"/>
          <w:lang w:val="es-ES_tradnl"/>
        </w:rPr>
      </w:pPr>
    </w:p>
    <w:tbl>
      <w:tblPr>
        <w:tblStyle w:val="Tabladelista3-nfasis5"/>
        <w:tblW w:w="10659" w:type="dxa"/>
        <w:tblInd w:w="-5" w:type="dxa"/>
        <w:tblLook w:val="01E0" w:firstRow="1" w:lastRow="1" w:firstColumn="1" w:lastColumn="1" w:noHBand="0" w:noVBand="0"/>
      </w:tblPr>
      <w:tblGrid>
        <w:gridCol w:w="10659"/>
      </w:tblGrid>
      <w:tr w:rsidR="00D76804" w:rsidRPr="00234B26" w14:paraId="30C4B848" w14:textId="77777777" w:rsidTr="00D76804">
        <w:trPr>
          <w:cnfStyle w:val="100000000000" w:firstRow="1" w:lastRow="0" w:firstColumn="0" w:lastColumn="0" w:oddVBand="0" w:evenVBand="0" w:oddHBand="0" w:evenHBand="0" w:firstRowFirstColumn="0" w:firstRowLastColumn="0" w:lastRowFirstColumn="0" w:lastRowLastColumn="0"/>
          <w:trHeight w:val="592"/>
        </w:trPr>
        <w:tc>
          <w:tcPr>
            <w:cnfStyle w:val="001000000100" w:firstRow="0" w:lastRow="0" w:firstColumn="1" w:lastColumn="0" w:oddVBand="0" w:evenVBand="0" w:oddHBand="0" w:evenHBand="0" w:firstRowFirstColumn="1" w:firstRowLastColumn="0" w:lastRowFirstColumn="0" w:lastRowLastColumn="0"/>
            <w:tcW w:w="106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E86057" w14:textId="50B57081" w:rsidR="00D76804" w:rsidRPr="00234B26" w:rsidRDefault="00D76804" w:rsidP="00D76804">
            <w:pPr>
              <w:rPr>
                <w:b w:val="0"/>
                <w:lang w:val="es-ES"/>
              </w:rPr>
            </w:pPr>
            <w:r w:rsidRPr="00E16CA0">
              <w:rPr>
                <w:bCs w:val="0"/>
                <w:color w:val="auto"/>
                <w:lang w:val="es-ES"/>
              </w:rPr>
              <w:t>OBJETIVO ESPECÍFICO</w:t>
            </w:r>
            <w:r>
              <w:rPr>
                <w:bCs w:val="0"/>
                <w:color w:val="auto"/>
                <w:lang w:val="es-ES"/>
              </w:rPr>
              <w:t xml:space="preserve"> N° 5</w:t>
            </w:r>
            <w:r w:rsidRPr="00E16CA0">
              <w:rPr>
                <w:bCs w:val="0"/>
                <w:color w:val="auto"/>
                <w:lang w:val="es-ES"/>
              </w:rPr>
              <w:t>:</w:t>
            </w:r>
            <w:r w:rsidRPr="00E16CA0">
              <w:rPr>
                <w:b w:val="0"/>
                <w:color w:val="auto"/>
                <w:lang w:val="es-ES"/>
              </w:rPr>
              <w:t xml:space="preserve"> Consolidar e Incrementar la participación activa de las Universidades del Estado en el Programa de Movilidad Estudiantil de Pregrado, aumentando los cupos efectivos disponibles y generando una red de responsables de movilidad nacional, que permita la evaluación, monitoreo y mejora permanente del sistema. </w:t>
            </w:r>
          </w:p>
        </w:tc>
      </w:tr>
      <w:tr w:rsidR="00D76804" w:rsidRPr="00234B26" w14:paraId="5D44BE37" w14:textId="77777777" w:rsidTr="00D76804">
        <w:trPr>
          <w:cnfStyle w:val="010000000000" w:firstRow="0" w:lastRow="1" w:firstColumn="0" w:lastColumn="0" w:oddVBand="0" w:evenVBand="0" w:oddHBand="0" w:evenHBand="0" w:firstRowFirstColumn="0" w:firstRowLastColumn="0" w:lastRowFirstColumn="0" w:lastRowLastColumn="0"/>
          <w:trHeight w:val="592"/>
        </w:trPr>
        <w:tc>
          <w:tcPr>
            <w:cnfStyle w:val="001000000001" w:firstRow="0" w:lastRow="0" w:firstColumn="1" w:lastColumn="0" w:oddVBand="0" w:evenVBand="0" w:oddHBand="0" w:evenHBand="0" w:firstRowFirstColumn="0" w:firstRowLastColumn="0" w:lastRowFirstColumn="1" w:lastRowLastColumn="0"/>
            <w:tcW w:w="10659" w:type="dxa"/>
            <w:tcBorders>
              <w:top w:val="single" w:sz="4" w:space="0" w:color="auto"/>
              <w:left w:val="single" w:sz="4" w:space="0" w:color="auto"/>
              <w:bottom w:val="single" w:sz="4" w:space="0" w:color="auto"/>
              <w:right w:val="single" w:sz="4" w:space="0" w:color="auto"/>
            </w:tcBorders>
          </w:tcPr>
          <w:p w14:paraId="05DE715C" w14:textId="77777777" w:rsidR="00D76804" w:rsidRDefault="00D76804" w:rsidP="005F3DF3">
            <w:pPr>
              <w:ind w:left="455" w:right="609"/>
              <w:rPr>
                <w:rFonts w:ascii="Verdana" w:hAnsi="Verdana"/>
                <w:b w:val="0"/>
                <w:bCs w:val="0"/>
                <w:sz w:val="18"/>
                <w:szCs w:val="18"/>
              </w:rPr>
            </w:pPr>
          </w:p>
          <w:p w14:paraId="41AF89AC" w14:textId="6D0CDF38" w:rsidR="00D76804" w:rsidRPr="00256DE4" w:rsidRDefault="00D76804" w:rsidP="00256DE4">
            <w:pPr>
              <w:ind w:left="455" w:right="609"/>
              <w:rPr>
                <w:rFonts w:ascii="Verdana" w:hAnsi="Verdana"/>
                <w:sz w:val="18"/>
                <w:szCs w:val="18"/>
              </w:rPr>
            </w:pPr>
            <w:r w:rsidRPr="00101174">
              <w:rPr>
                <w:rFonts w:ascii="Verdana" w:hAnsi="Verdana"/>
                <w:sz w:val="18"/>
                <w:szCs w:val="18"/>
              </w:rPr>
              <w:t>Estrategias Asociadas al Objetivo Específico N</w:t>
            </w:r>
            <w:r>
              <w:rPr>
                <w:rFonts w:ascii="Verdana" w:hAnsi="Verdana"/>
                <w:sz w:val="18"/>
                <w:szCs w:val="18"/>
              </w:rPr>
              <w:t xml:space="preserve">° </w:t>
            </w:r>
            <w:r w:rsidR="002C06C0">
              <w:rPr>
                <w:rFonts w:ascii="Verdana" w:hAnsi="Verdana"/>
                <w:sz w:val="18"/>
                <w:szCs w:val="18"/>
              </w:rPr>
              <w:t>5</w:t>
            </w:r>
            <w:r>
              <w:rPr>
                <w:rFonts w:ascii="Verdana" w:hAnsi="Verdana"/>
                <w:sz w:val="18"/>
                <w:szCs w:val="18"/>
              </w:rPr>
              <w:t>:</w:t>
            </w:r>
          </w:p>
          <w:p w14:paraId="06416E9E" w14:textId="77777777" w:rsidR="00D76804" w:rsidRPr="004434E3" w:rsidRDefault="00D76804" w:rsidP="005F3DF3">
            <w:pPr>
              <w:shd w:val="clear" w:color="auto" w:fill="FFFFFF"/>
              <w:ind w:left="455"/>
              <w:jc w:val="both"/>
              <w:rPr>
                <w:rFonts w:cstheme="minorHAnsi"/>
                <w:b w:val="0"/>
                <w:bCs w:val="0"/>
                <w:lang w:eastAsia="es-CL"/>
              </w:rPr>
            </w:pPr>
            <w:r w:rsidRPr="004434E3">
              <w:rPr>
                <w:rFonts w:cstheme="minorHAnsi"/>
                <w:b w:val="0"/>
                <w:bCs w:val="0"/>
                <w:lang w:eastAsia="es-CL"/>
              </w:rPr>
              <w:t>1.- Socializar en cada universidad la Movilidad estudiantil como una instancia formativa estratégica e identitaria del sistema de universidades estatales.</w:t>
            </w:r>
          </w:p>
          <w:p w14:paraId="173D62CA" w14:textId="77777777" w:rsidR="00D76804" w:rsidRPr="004434E3" w:rsidRDefault="00D76804" w:rsidP="005F3DF3">
            <w:pPr>
              <w:shd w:val="clear" w:color="auto" w:fill="FFFFFF"/>
              <w:ind w:left="455"/>
              <w:jc w:val="both"/>
              <w:rPr>
                <w:rFonts w:cstheme="minorHAnsi"/>
                <w:b w:val="0"/>
                <w:bCs w:val="0"/>
                <w:lang w:eastAsia="es-CL"/>
              </w:rPr>
            </w:pPr>
            <w:r w:rsidRPr="004434E3">
              <w:rPr>
                <w:rFonts w:cstheme="minorHAnsi"/>
                <w:b w:val="0"/>
                <w:bCs w:val="0"/>
                <w:lang w:eastAsia="es-CL"/>
              </w:rPr>
              <w:t>2.- Incrementar anualmente el número de estudiantes participantes en el programa de movilidad. </w:t>
            </w:r>
          </w:p>
          <w:p w14:paraId="2903AC7C" w14:textId="77777777" w:rsidR="00D76804" w:rsidRPr="004434E3" w:rsidRDefault="00D76804" w:rsidP="005F3DF3">
            <w:pPr>
              <w:shd w:val="clear" w:color="auto" w:fill="FFFFFF"/>
              <w:ind w:left="455"/>
              <w:jc w:val="both"/>
              <w:rPr>
                <w:rFonts w:cstheme="minorHAnsi"/>
                <w:b w:val="0"/>
                <w:bCs w:val="0"/>
                <w:lang w:eastAsia="es-CL"/>
              </w:rPr>
            </w:pPr>
            <w:r w:rsidRPr="004434E3">
              <w:rPr>
                <w:rFonts w:cstheme="minorHAnsi"/>
                <w:b w:val="0"/>
                <w:bCs w:val="0"/>
                <w:lang w:eastAsia="es-CL"/>
              </w:rPr>
              <w:t xml:space="preserve">3.- Consolidar la red de responsables de movilidad nacional de cada universidad, que permita el monitoreo, evaluación y mejora permanente </w:t>
            </w:r>
            <w:r w:rsidRPr="00E16CA0">
              <w:rPr>
                <w:rFonts w:cstheme="minorHAnsi"/>
                <w:b w:val="0"/>
                <w:bCs w:val="0"/>
                <w:lang w:eastAsia="es-CL"/>
              </w:rPr>
              <w:t>d</w:t>
            </w:r>
            <w:r w:rsidRPr="004434E3">
              <w:rPr>
                <w:rFonts w:cstheme="minorHAnsi"/>
                <w:b w:val="0"/>
                <w:bCs w:val="0"/>
                <w:lang w:eastAsia="es-CL"/>
              </w:rPr>
              <w:t>el sistema.</w:t>
            </w:r>
          </w:p>
          <w:p w14:paraId="0CFCE75E" w14:textId="77777777" w:rsidR="00D76804" w:rsidRPr="00234B26" w:rsidRDefault="00D76804" w:rsidP="005F3DF3">
            <w:pPr>
              <w:ind w:left="1080" w:right="609"/>
              <w:rPr>
                <w:b w:val="0"/>
                <w:lang w:val="es-ES"/>
              </w:rPr>
            </w:pPr>
          </w:p>
        </w:tc>
      </w:tr>
    </w:tbl>
    <w:p w14:paraId="161DA31F" w14:textId="77777777" w:rsidR="00D76804" w:rsidRDefault="00D76804" w:rsidP="00D76804">
      <w:pPr>
        <w:pStyle w:val="Prrafodelista"/>
        <w:tabs>
          <w:tab w:val="left" w:pos="0"/>
        </w:tabs>
        <w:spacing w:after="0" w:line="240" w:lineRule="auto"/>
        <w:ind w:left="0"/>
        <w:rPr>
          <w:rFonts w:ascii="Verdana" w:hAnsi="Verdana" w:cs="Arial"/>
          <w:b/>
          <w:sz w:val="20"/>
          <w:lang w:val="es-ES_tradnl"/>
        </w:rPr>
      </w:pPr>
    </w:p>
    <w:p w14:paraId="0A078CAB" w14:textId="77777777" w:rsidR="00D76804" w:rsidRDefault="00D76804" w:rsidP="00B4020D">
      <w:pPr>
        <w:pStyle w:val="Prrafodelista"/>
        <w:tabs>
          <w:tab w:val="left" w:pos="567"/>
        </w:tabs>
        <w:spacing w:after="0" w:line="240" w:lineRule="auto"/>
        <w:ind w:left="644"/>
        <w:rPr>
          <w:rFonts w:ascii="Verdana" w:hAnsi="Verdana" w:cs="Arial"/>
          <w:b/>
          <w:sz w:val="20"/>
          <w:lang w:val="es-ES_tradnl"/>
        </w:rPr>
      </w:pPr>
    </w:p>
    <w:p w14:paraId="1FE79911" w14:textId="77777777" w:rsidR="00D76804" w:rsidRDefault="00D76804" w:rsidP="00B4020D">
      <w:pPr>
        <w:pStyle w:val="Prrafodelista"/>
        <w:tabs>
          <w:tab w:val="left" w:pos="567"/>
        </w:tabs>
        <w:spacing w:after="0" w:line="240" w:lineRule="auto"/>
        <w:ind w:left="644"/>
        <w:rPr>
          <w:rFonts w:ascii="Verdana" w:hAnsi="Verdana" w:cs="Arial"/>
          <w:b/>
          <w:sz w:val="20"/>
          <w:lang w:val="es-ES_tradnl"/>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6"/>
        <w:gridCol w:w="1630"/>
        <w:gridCol w:w="3427"/>
        <w:gridCol w:w="2374"/>
      </w:tblGrid>
      <w:tr w:rsidR="00B4020D" w:rsidRPr="00234B26" w14:paraId="302BBF24" w14:textId="77777777" w:rsidTr="00B4020D">
        <w:trPr>
          <w:trHeight w:val="567"/>
          <w:jc w:val="center"/>
        </w:trPr>
        <w:tc>
          <w:tcPr>
            <w:tcW w:w="3196" w:type="dxa"/>
            <w:shd w:val="clear" w:color="auto" w:fill="D9D9D9" w:themeFill="background1" w:themeFillShade="D9"/>
            <w:vAlign w:val="center"/>
          </w:tcPr>
          <w:p w14:paraId="5C21E6B7" w14:textId="73781214" w:rsidR="00B4020D" w:rsidRPr="00234B26" w:rsidRDefault="00B4020D" w:rsidP="005F3DF3">
            <w:pPr>
              <w:rPr>
                <w:b/>
                <w:lang w:val="es-ES"/>
              </w:rPr>
            </w:pPr>
            <w:r w:rsidRPr="00234B26">
              <w:rPr>
                <w:b/>
                <w:lang w:val="es-ES"/>
              </w:rPr>
              <w:t>Hito</w:t>
            </w:r>
            <w:r>
              <w:rPr>
                <w:b/>
                <w:lang w:val="es-ES"/>
              </w:rPr>
              <w:t xml:space="preserve"> N° 5</w:t>
            </w:r>
          </w:p>
        </w:tc>
        <w:tc>
          <w:tcPr>
            <w:tcW w:w="1630" w:type="dxa"/>
            <w:shd w:val="clear" w:color="auto" w:fill="D9D9D9" w:themeFill="background1" w:themeFillShade="D9"/>
            <w:vAlign w:val="center"/>
          </w:tcPr>
          <w:p w14:paraId="1B9CF118" w14:textId="77777777" w:rsidR="00B4020D" w:rsidRPr="00234B26" w:rsidRDefault="00B4020D" w:rsidP="005F3DF3">
            <w:pPr>
              <w:rPr>
                <w:b/>
                <w:lang w:val="es-ES"/>
              </w:rPr>
            </w:pPr>
            <w:r w:rsidRPr="00234B26">
              <w:rPr>
                <w:b/>
                <w:lang w:val="es-ES"/>
              </w:rPr>
              <w:t xml:space="preserve">Fecha cumplimiento hito </w:t>
            </w:r>
            <w:r w:rsidRPr="00234B26">
              <w:rPr>
                <w:lang w:val="es-ES"/>
              </w:rPr>
              <w:t>(Mes1 a Mes24)</w:t>
            </w:r>
          </w:p>
        </w:tc>
        <w:tc>
          <w:tcPr>
            <w:tcW w:w="3427" w:type="dxa"/>
            <w:shd w:val="clear" w:color="auto" w:fill="D9D9D9" w:themeFill="background1" w:themeFillShade="D9"/>
            <w:vAlign w:val="center"/>
          </w:tcPr>
          <w:p w14:paraId="6ED9EDCC" w14:textId="77777777" w:rsidR="00B4020D" w:rsidRPr="00234B26" w:rsidRDefault="00B4020D" w:rsidP="005F3DF3">
            <w:pPr>
              <w:rPr>
                <w:b/>
                <w:lang w:val="es-ES"/>
              </w:rPr>
            </w:pPr>
            <w:r w:rsidRPr="00234B26">
              <w:rPr>
                <w:b/>
                <w:lang w:val="es-ES"/>
              </w:rPr>
              <w:t>Actividades</w:t>
            </w:r>
          </w:p>
        </w:tc>
        <w:tc>
          <w:tcPr>
            <w:tcW w:w="2374" w:type="dxa"/>
            <w:shd w:val="clear" w:color="auto" w:fill="D9D9D9" w:themeFill="background1" w:themeFillShade="D9"/>
            <w:vAlign w:val="center"/>
          </w:tcPr>
          <w:p w14:paraId="3984A146" w14:textId="77777777" w:rsidR="00B4020D" w:rsidRPr="00234B26" w:rsidRDefault="00B4020D" w:rsidP="005F3DF3">
            <w:pPr>
              <w:rPr>
                <w:b/>
                <w:lang w:val="es-ES"/>
              </w:rPr>
            </w:pPr>
            <w:r w:rsidRPr="00234B26">
              <w:rPr>
                <w:b/>
                <w:lang w:val="es-ES"/>
              </w:rPr>
              <w:t>Medio de verificación hito</w:t>
            </w:r>
            <w:r w:rsidRPr="00234B26">
              <w:rPr>
                <w:b/>
                <w:vertAlign w:val="superscript"/>
                <w:lang w:val="es-ES"/>
              </w:rPr>
              <w:footnoteReference w:id="13"/>
            </w:r>
          </w:p>
        </w:tc>
      </w:tr>
      <w:tr w:rsidR="00B4020D" w:rsidRPr="00234B26" w14:paraId="055D58D6" w14:textId="77777777" w:rsidTr="00B4020D">
        <w:trPr>
          <w:trHeight w:val="567"/>
          <w:jc w:val="center"/>
        </w:trPr>
        <w:tc>
          <w:tcPr>
            <w:tcW w:w="3196" w:type="dxa"/>
            <w:shd w:val="clear" w:color="auto" w:fill="auto"/>
            <w:vAlign w:val="center"/>
          </w:tcPr>
          <w:p w14:paraId="19509136" w14:textId="0209560E" w:rsidR="00B4020D" w:rsidRPr="00234B26" w:rsidRDefault="00B4020D" w:rsidP="005F3DF3">
            <w:pPr>
              <w:rPr>
                <w:i/>
                <w:iCs/>
                <w:lang w:val="es-ES"/>
              </w:rPr>
            </w:pPr>
            <w:r w:rsidRPr="00B4020D">
              <w:rPr>
                <w:rFonts w:ascii="Verdana" w:hAnsi="Verdana" w:cs="Arial"/>
                <w:b/>
                <w:bCs/>
                <w:sz w:val="20"/>
              </w:rPr>
              <w:t>Hito 5.1:</w:t>
            </w:r>
            <w:r w:rsidRPr="00234B26">
              <w:rPr>
                <w:lang w:val="es-ES"/>
              </w:rPr>
              <w:t xml:space="preserve"> Coordinación de encargados de Movilidad de la Red de Pregrado, CUECH</w:t>
            </w:r>
            <w:r w:rsidR="004F04E1">
              <w:rPr>
                <w:lang w:val="es-ES"/>
              </w:rPr>
              <w:t xml:space="preserve"> </w:t>
            </w:r>
            <w:r w:rsidR="004F04E1" w:rsidRPr="00B81235">
              <w:rPr>
                <w:sz w:val="16"/>
                <w:szCs w:val="16"/>
                <w:lang w:val="es-ES"/>
              </w:rPr>
              <w:t>(Consorcio de Universidades del Estado de Chile)</w:t>
            </w:r>
            <w:r w:rsidRPr="00234B26">
              <w:rPr>
                <w:lang w:val="es-ES"/>
              </w:rPr>
              <w:br/>
            </w:r>
            <w:r w:rsidRPr="00234B26">
              <w:rPr>
                <w:lang w:val="es-ES"/>
              </w:rPr>
              <w:br/>
            </w:r>
            <w:r w:rsidRPr="00234B26">
              <w:rPr>
                <w:i/>
                <w:iCs/>
                <w:lang w:val="es-ES"/>
              </w:rPr>
              <w:t>(Se desarrollan tres ciclos de coordinación de encargados de Movilidad CUECH, asociados al inicio de cada ciclo de Movilidad Estudiantil)</w:t>
            </w:r>
          </w:p>
        </w:tc>
        <w:tc>
          <w:tcPr>
            <w:tcW w:w="1630" w:type="dxa"/>
            <w:shd w:val="clear" w:color="auto" w:fill="auto"/>
            <w:vAlign w:val="center"/>
          </w:tcPr>
          <w:p w14:paraId="42DF82E2" w14:textId="77777777" w:rsidR="00B4020D" w:rsidRPr="00234B26" w:rsidRDefault="00B4020D" w:rsidP="005F3DF3">
            <w:pPr>
              <w:rPr>
                <w:lang w:val="es-ES"/>
              </w:rPr>
            </w:pPr>
            <w:r w:rsidRPr="00234B26">
              <w:rPr>
                <w:lang w:val="es-ES"/>
              </w:rPr>
              <w:t>Mes 1 al 2</w:t>
            </w:r>
            <w:r w:rsidRPr="00234B26">
              <w:rPr>
                <w:lang w:val="es-ES"/>
              </w:rPr>
              <w:br/>
            </w:r>
            <w:r w:rsidRPr="00234B26">
              <w:rPr>
                <w:lang w:val="es-ES"/>
              </w:rPr>
              <w:br/>
              <w:t>Mes 6 al 7</w:t>
            </w:r>
            <w:r w:rsidRPr="00234B26">
              <w:rPr>
                <w:lang w:val="es-ES"/>
              </w:rPr>
              <w:br/>
            </w:r>
          </w:p>
          <w:p w14:paraId="13ACEFC5" w14:textId="77777777" w:rsidR="00B4020D" w:rsidRPr="00234B26" w:rsidRDefault="00B4020D" w:rsidP="005F3DF3">
            <w:pPr>
              <w:rPr>
                <w:lang w:val="es-ES"/>
              </w:rPr>
            </w:pPr>
            <w:r w:rsidRPr="00234B26">
              <w:rPr>
                <w:lang w:val="es-ES"/>
              </w:rPr>
              <w:t>Mes 12 al 13</w:t>
            </w:r>
          </w:p>
        </w:tc>
        <w:tc>
          <w:tcPr>
            <w:tcW w:w="3427" w:type="dxa"/>
            <w:shd w:val="clear" w:color="auto" w:fill="auto"/>
            <w:vAlign w:val="center"/>
          </w:tcPr>
          <w:p w14:paraId="3276C40C" w14:textId="342F466F" w:rsidR="00A7767A" w:rsidRDefault="00A7767A" w:rsidP="005F3DF3">
            <w:pPr>
              <w:rPr>
                <w:lang w:val="es-ES"/>
              </w:rPr>
            </w:pPr>
            <w:r>
              <w:rPr>
                <w:lang w:val="es-ES"/>
              </w:rPr>
              <w:t xml:space="preserve">a. </w:t>
            </w:r>
            <w:r w:rsidR="00B4020D" w:rsidRPr="00234B26">
              <w:rPr>
                <w:lang w:val="es-ES"/>
              </w:rPr>
              <w:t>Convocatoria para Reunión de Encargados de Movi</w:t>
            </w:r>
            <w:r w:rsidR="004F04E1">
              <w:rPr>
                <w:lang w:val="es-ES"/>
              </w:rPr>
              <w:t>lidad Estudiantil de Red de Pre</w:t>
            </w:r>
            <w:r w:rsidR="00B4020D" w:rsidRPr="00234B26">
              <w:rPr>
                <w:lang w:val="es-ES"/>
              </w:rPr>
              <w:t xml:space="preserve">grado </w:t>
            </w:r>
            <w:proofErr w:type="spellStart"/>
            <w:r w:rsidR="00B4020D" w:rsidRPr="00234B26">
              <w:rPr>
                <w:lang w:val="es-ES"/>
              </w:rPr>
              <w:t>CUECh</w:t>
            </w:r>
            <w:proofErr w:type="spellEnd"/>
            <w:r w:rsidR="00B81235">
              <w:rPr>
                <w:lang w:val="es-ES"/>
              </w:rPr>
              <w:t xml:space="preserve"> </w:t>
            </w:r>
            <w:r w:rsidR="00B81235" w:rsidRPr="00B81235">
              <w:rPr>
                <w:sz w:val="16"/>
                <w:szCs w:val="16"/>
                <w:lang w:val="es-ES"/>
              </w:rPr>
              <w:t>(Consorcio de Universidades del Estado de Chile)</w:t>
            </w:r>
          </w:p>
          <w:p w14:paraId="31127145" w14:textId="26F01D56" w:rsidR="00B4020D" w:rsidRPr="00234B26" w:rsidRDefault="00A7767A" w:rsidP="005F3DF3">
            <w:pPr>
              <w:rPr>
                <w:lang w:val="es-ES"/>
              </w:rPr>
            </w:pPr>
            <w:r>
              <w:rPr>
                <w:lang w:val="es-ES"/>
              </w:rPr>
              <w:t xml:space="preserve">b. </w:t>
            </w:r>
            <w:r w:rsidR="00B4020D" w:rsidRPr="00234B26">
              <w:rPr>
                <w:lang w:val="es-ES"/>
              </w:rPr>
              <w:t>Análisis de los resultados del ciclo de movilidad inmediatamente anterior</w:t>
            </w:r>
          </w:p>
          <w:p w14:paraId="2B90276E" w14:textId="64A244BB" w:rsidR="00B4020D" w:rsidRPr="00234B26" w:rsidRDefault="00A7767A" w:rsidP="005F3DF3">
            <w:pPr>
              <w:rPr>
                <w:lang w:val="es-ES"/>
              </w:rPr>
            </w:pPr>
            <w:r>
              <w:rPr>
                <w:lang w:val="es-ES"/>
              </w:rPr>
              <w:t xml:space="preserve">c. </w:t>
            </w:r>
            <w:r w:rsidR="00B4020D" w:rsidRPr="00234B26">
              <w:rPr>
                <w:lang w:val="es-ES"/>
              </w:rPr>
              <w:t>Generación de Carta Gantt para el ciclo de movilidad siguiente</w:t>
            </w:r>
          </w:p>
        </w:tc>
        <w:tc>
          <w:tcPr>
            <w:tcW w:w="2374" w:type="dxa"/>
            <w:shd w:val="clear" w:color="auto" w:fill="auto"/>
            <w:vAlign w:val="center"/>
          </w:tcPr>
          <w:p w14:paraId="544565C0" w14:textId="6E1CE904" w:rsidR="00B4020D" w:rsidRPr="00234B26" w:rsidRDefault="00B4020D" w:rsidP="005F3DF3">
            <w:pPr>
              <w:rPr>
                <w:lang w:val="es-ES"/>
              </w:rPr>
            </w:pPr>
            <w:r w:rsidRPr="00234B26">
              <w:rPr>
                <w:lang w:val="es-ES"/>
              </w:rPr>
              <w:t xml:space="preserve">Actas de Reuniones de Encargados de Movilidad Estudiantil de las Universidades del </w:t>
            </w:r>
            <w:proofErr w:type="spellStart"/>
            <w:r w:rsidRPr="00234B26">
              <w:rPr>
                <w:lang w:val="es-ES"/>
              </w:rPr>
              <w:t>CUECh</w:t>
            </w:r>
            <w:proofErr w:type="spellEnd"/>
            <w:r w:rsidR="00B81235">
              <w:rPr>
                <w:lang w:val="es-ES"/>
              </w:rPr>
              <w:t xml:space="preserve"> </w:t>
            </w:r>
            <w:r w:rsidR="00B81235" w:rsidRPr="00B81235">
              <w:rPr>
                <w:sz w:val="16"/>
                <w:szCs w:val="16"/>
                <w:lang w:val="es-ES"/>
              </w:rPr>
              <w:t>(Consorcio de Universidades del Estado de Chile)</w:t>
            </w:r>
          </w:p>
        </w:tc>
      </w:tr>
      <w:tr w:rsidR="00B4020D" w:rsidRPr="00234B26" w14:paraId="51B2B055" w14:textId="77777777" w:rsidTr="00B4020D">
        <w:trPr>
          <w:trHeight w:val="567"/>
          <w:jc w:val="center"/>
        </w:trPr>
        <w:tc>
          <w:tcPr>
            <w:tcW w:w="3196" w:type="dxa"/>
            <w:shd w:val="clear" w:color="auto" w:fill="auto"/>
            <w:vAlign w:val="center"/>
          </w:tcPr>
          <w:p w14:paraId="6925B44D" w14:textId="13E12EAF" w:rsidR="00B4020D" w:rsidRPr="00234B26" w:rsidRDefault="00B4020D" w:rsidP="005F3DF3">
            <w:pPr>
              <w:rPr>
                <w:lang w:val="es-ES"/>
              </w:rPr>
            </w:pPr>
            <w:r w:rsidRPr="00B4020D">
              <w:rPr>
                <w:rFonts w:ascii="Verdana" w:hAnsi="Verdana" w:cs="Arial"/>
                <w:b/>
                <w:bCs/>
                <w:sz w:val="20"/>
              </w:rPr>
              <w:t>Hito 5.2:</w:t>
            </w:r>
            <w:r w:rsidRPr="00234B26">
              <w:rPr>
                <w:lang w:val="es-ES"/>
              </w:rPr>
              <w:t xml:space="preserve"> Socialización, en conjunto con la Red de Comunicaciones del CUECH</w:t>
            </w:r>
            <w:r w:rsidR="00B81235">
              <w:rPr>
                <w:lang w:val="es-ES"/>
              </w:rPr>
              <w:t xml:space="preserve"> </w:t>
            </w:r>
            <w:r w:rsidR="00B81235" w:rsidRPr="00B81235">
              <w:rPr>
                <w:sz w:val="16"/>
                <w:szCs w:val="16"/>
                <w:lang w:val="es-ES"/>
              </w:rPr>
              <w:t>(Consorcio de Universidades del Estado de Chile)</w:t>
            </w:r>
            <w:r w:rsidRPr="00234B26">
              <w:rPr>
                <w:lang w:val="es-ES"/>
              </w:rPr>
              <w:t>, las iniciativas de Movilidad Estudiantil</w:t>
            </w:r>
          </w:p>
        </w:tc>
        <w:tc>
          <w:tcPr>
            <w:tcW w:w="1630" w:type="dxa"/>
            <w:shd w:val="clear" w:color="auto" w:fill="auto"/>
            <w:vAlign w:val="center"/>
          </w:tcPr>
          <w:p w14:paraId="6682CE67" w14:textId="77777777" w:rsidR="00B4020D" w:rsidRPr="00234B26" w:rsidRDefault="00B4020D" w:rsidP="005F3DF3">
            <w:pPr>
              <w:rPr>
                <w:lang w:val="es-ES"/>
              </w:rPr>
            </w:pPr>
            <w:r w:rsidRPr="00234B26">
              <w:rPr>
                <w:lang w:val="es-ES"/>
              </w:rPr>
              <w:t>Mes 3 al 4</w:t>
            </w:r>
            <w:r w:rsidRPr="00234B26">
              <w:rPr>
                <w:lang w:val="es-ES"/>
              </w:rPr>
              <w:br/>
            </w:r>
            <w:r w:rsidRPr="00234B26">
              <w:rPr>
                <w:lang w:val="es-ES"/>
              </w:rPr>
              <w:br/>
              <w:t>Mes 8 al 10</w:t>
            </w:r>
            <w:r w:rsidRPr="00234B26">
              <w:rPr>
                <w:lang w:val="es-ES"/>
              </w:rPr>
              <w:br/>
            </w:r>
          </w:p>
          <w:p w14:paraId="43353CDB" w14:textId="77777777" w:rsidR="00B4020D" w:rsidRPr="00234B26" w:rsidRDefault="00B4020D" w:rsidP="005F3DF3">
            <w:pPr>
              <w:rPr>
                <w:lang w:val="es-ES"/>
              </w:rPr>
            </w:pPr>
            <w:r w:rsidRPr="00234B26">
              <w:rPr>
                <w:lang w:val="es-ES"/>
              </w:rPr>
              <w:t>Mes 14 al 15</w:t>
            </w:r>
            <w:r w:rsidRPr="00234B26">
              <w:rPr>
                <w:lang w:val="es-ES"/>
              </w:rPr>
              <w:br/>
            </w:r>
          </w:p>
        </w:tc>
        <w:tc>
          <w:tcPr>
            <w:tcW w:w="3427" w:type="dxa"/>
            <w:shd w:val="clear" w:color="auto" w:fill="auto"/>
            <w:vAlign w:val="center"/>
          </w:tcPr>
          <w:p w14:paraId="6C6C6590" w14:textId="6BFE9D13" w:rsidR="00B4020D" w:rsidRDefault="00A7767A" w:rsidP="005F3DF3">
            <w:pPr>
              <w:rPr>
                <w:lang w:val="es-ES"/>
              </w:rPr>
            </w:pPr>
            <w:r>
              <w:rPr>
                <w:lang w:val="es-ES"/>
              </w:rPr>
              <w:t xml:space="preserve">a. </w:t>
            </w:r>
            <w:r w:rsidR="00B4020D" w:rsidRPr="00234B26">
              <w:rPr>
                <w:lang w:val="es-ES"/>
              </w:rPr>
              <w:t xml:space="preserve">Coordinación con Red de Comunicaciones </w:t>
            </w:r>
            <w:proofErr w:type="gramStart"/>
            <w:r w:rsidR="00B4020D" w:rsidRPr="00234B26">
              <w:rPr>
                <w:lang w:val="es-ES"/>
              </w:rPr>
              <w:t>CUECH</w:t>
            </w:r>
            <w:r w:rsidR="00B81235" w:rsidRPr="00B81235">
              <w:rPr>
                <w:sz w:val="16"/>
                <w:szCs w:val="16"/>
                <w:lang w:val="es-ES"/>
              </w:rPr>
              <w:t>(</w:t>
            </w:r>
            <w:proofErr w:type="gramEnd"/>
            <w:r w:rsidR="00B81235" w:rsidRPr="00B81235">
              <w:rPr>
                <w:sz w:val="16"/>
                <w:szCs w:val="16"/>
                <w:lang w:val="es-ES"/>
              </w:rPr>
              <w:t>Consorcio de Universidades del Estado de Chile)</w:t>
            </w:r>
            <w:r w:rsidR="00B81235">
              <w:rPr>
                <w:sz w:val="16"/>
                <w:szCs w:val="16"/>
                <w:lang w:val="es-ES"/>
              </w:rPr>
              <w:t>.</w:t>
            </w:r>
            <w:r w:rsidR="00B4020D" w:rsidRPr="00234B26">
              <w:rPr>
                <w:lang w:val="es-ES"/>
              </w:rPr>
              <w:br/>
            </w:r>
          </w:p>
          <w:p w14:paraId="15813482" w14:textId="6A28F85B" w:rsidR="00B4020D" w:rsidRPr="00234B26" w:rsidRDefault="00A7767A" w:rsidP="005F3DF3">
            <w:pPr>
              <w:rPr>
                <w:lang w:val="es-ES"/>
              </w:rPr>
            </w:pPr>
            <w:r>
              <w:rPr>
                <w:lang w:val="es-ES"/>
              </w:rPr>
              <w:t xml:space="preserve">b. </w:t>
            </w:r>
            <w:r w:rsidR="00B4020D" w:rsidRPr="00234B26">
              <w:rPr>
                <w:lang w:val="es-ES"/>
              </w:rPr>
              <w:t xml:space="preserve">Generación de lineamientos Comunicacionales </w:t>
            </w:r>
            <w:r w:rsidR="00B4020D" w:rsidRPr="00234B26">
              <w:rPr>
                <w:lang w:val="es-ES"/>
              </w:rPr>
              <w:br/>
            </w:r>
            <w:r w:rsidR="00B4020D" w:rsidRPr="00234B26">
              <w:rPr>
                <w:lang w:val="es-ES"/>
              </w:rPr>
              <w:br/>
            </w:r>
            <w:r>
              <w:rPr>
                <w:lang w:val="es-ES"/>
              </w:rPr>
              <w:t xml:space="preserve">c. </w:t>
            </w:r>
            <w:r w:rsidR="00B4020D" w:rsidRPr="00234B26">
              <w:rPr>
                <w:lang w:val="es-ES"/>
              </w:rPr>
              <w:t>Implementación de la campaña de socialización al interior de las instituciones y en medios de comunicación masiva</w:t>
            </w:r>
          </w:p>
        </w:tc>
        <w:tc>
          <w:tcPr>
            <w:tcW w:w="2374" w:type="dxa"/>
            <w:shd w:val="clear" w:color="auto" w:fill="auto"/>
            <w:vAlign w:val="center"/>
          </w:tcPr>
          <w:p w14:paraId="18C827FC" w14:textId="77777777" w:rsidR="00B4020D" w:rsidRPr="00234B26" w:rsidRDefault="00B4020D" w:rsidP="005F3DF3">
            <w:pPr>
              <w:rPr>
                <w:lang w:val="es-ES"/>
              </w:rPr>
            </w:pPr>
            <w:r w:rsidRPr="00234B26">
              <w:rPr>
                <w:lang w:val="es-ES"/>
              </w:rPr>
              <w:t>Registros de medios de prensa, actividades y páginas web institucionales sobre la difusión de la RED</w:t>
            </w:r>
          </w:p>
        </w:tc>
      </w:tr>
      <w:tr w:rsidR="00B4020D" w:rsidRPr="00234B26" w14:paraId="0413FEBA" w14:textId="77777777" w:rsidTr="00B4020D">
        <w:trPr>
          <w:trHeight w:val="567"/>
          <w:jc w:val="center"/>
        </w:trPr>
        <w:tc>
          <w:tcPr>
            <w:tcW w:w="3196" w:type="dxa"/>
            <w:shd w:val="clear" w:color="auto" w:fill="auto"/>
            <w:vAlign w:val="center"/>
          </w:tcPr>
          <w:p w14:paraId="4F239926" w14:textId="79290ECE" w:rsidR="00B4020D" w:rsidRPr="00234B26" w:rsidRDefault="00B4020D" w:rsidP="005F3DF3">
            <w:pPr>
              <w:rPr>
                <w:lang w:val="es-ES"/>
              </w:rPr>
            </w:pPr>
            <w:r w:rsidRPr="00B4020D">
              <w:rPr>
                <w:rFonts w:ascii="Verdana" w:hAnsi="Verdana" w:cs="Arial"/>
                <w:b/>
                <w:bCs/>
                <w:sz w:val="20"/>
              </w:rPr>
              <w:t>Hito 5.3:</w:t>
            </w:r>
            <w:r w:rsidRPr="00234B26">
              <w:rPr>
                <w:lang w:val="es-ES"/>
              </w:rPr>
              <w:t xml:space="preserve"> Desarrollo de Ciclo de Movilidad Estudiantil</w:t>
            </w:r>
            <w:r w:rsidRPr="00234B26">
              <w:rPr>
                <w:lang w:val="es-ES"/>
              </w:rPr>
              <w:br/>
            </w:r>
          </w:p>
          <w:p w14:paraId="23B732B4" w14:textId="77777777" w:rsidR="00B4020D" w:rsidRPr="00234B26" w:rsidRDefault="00B4020D" w:rsidP="005F3DF3">
            <w:pPr>
              <w:rPr>
                <w:i/>
                <w:iCs/>
                <w:lang w:val="es-ES"/>
              </w:rPr>
            </w:pPr>
            <w:r w:rsidRPr="00234B26">
              <w:rPr>
                <w:i/>
                <w:iCs/>
                <w:lang w:val="es-ES"/>
              </w:rPr>
              <w:t xml:space="preserve">(Se desarrollan tres ciclos de participación de 12 meses a lo largo del proyecto. El primero </w:t>
            </w:r>
            <w:r w:rsidRPr="00234B26">
              <w:rPr>
                <w:i/>
                <w:iCs/>
                <w:lang w:val="es-ES"/>
              </w:rPr>
              <w:lastRenderedPageBreak/>
              <w:t>va del mes 1 al 12, el segundo del mes 6 al 18 y el tercero del mes 12 al 24)</w:t>
            </w:r>
          </w:p>
          <w:p w14:paraId="4620EC72" w14:textId="77777777" w:rsidR="00B4020D" w:rsidRPr="00234B26" w:rsidRDefault="00B4020D" w:rsidP="005F3DF3">
            <w:pPr>
              <w:rPr>
                <w:lang w:val="es-ES"/>
              </w:rPr>
            </w:pPr>
          </w:p>
        </w:tc>
        <w:tc>
          <w:tcPr>
            <w:tcW w:w="1630" w:type="dxa"/>
            <w:shd w:val="clear" w:color="auto" w:fill="auto"/>
            <w:vAlign w:val="center"/>
          </w:tcPr>
          <w:p w14:paraId="781BAF12" w14:textId="77777777" w:rsidR="00B4020D" w:rsidRPr="00234B26" w:rsidRDefault="00B4020D" w:rsidP="005F3DF3">
            <w:pPr>
              <w:rPr>
                <w:lang w:val="es-ES"/>
              </w:rPr>
            </w:pPr>
            <w:r w:rsidRPr="00234B26">
              <w:rPr>
                <w:lang w:val="es-ES"/>
              </w:rPr>
              <w:lastRenderedPageBreak/>
              <w:t>Mes 1 a mes 12</w:t>
            </w:r>
            <w:r w:rsidRPr="00234B26">
              <w:rPr>
                <w:lang w:val="es-ES"/>
              </w:rPr>
              <w:br/>
            </w:r>
            <w:r w:rsidRPr="00234B26">
              <w:rPr>
                <w:lang w:val="es-ES"/>
              </w:rPr>
              <w:br/>
              <w:t>Mes 6 al 18</w:t>
            </w:r>
            <w:r w:rsidRPr="00234B26">
              <w:rPr>
                <w:lang w:val="es-ES"/>
              </w:rPr>
              <w:br/>
            </w:r>
            <w:r w:rsidRPr="00234B26">
              <w:rPr>
                <w:lang w:val="es-ES"/>
              </w:rPr>
              <w:br/>
              <w:t>Mes 12 al 24</w:t>
            </w:r>
          </w:p>
        </w:tc>
        <w:tc>
          <w:tcPr>
            <w:tcW w:w="3427" w:type="dxa"/>
            <w:shd w:val="clear" w:color="auto" w:fill="auto"/>
            <w:vAlign w:val="center"/>
          </w:tcPr>
          <w:p w14:paraId="591847B0" w14:textId="40CCB977" w:rsidR="00B4020D" w:rsidRPr="00234B26" w:rsidRDefault="00A7767A" w:rsidP="005F3DF3">
            <w:pPr>
              <w:rPr>
                <w:lang w:val="es-ES"/>
              </w:rPr>
            </w:pPr>
            <w:r>
              <w:rPr>
                <w:lang w:val="es-ES"/>
              </w:rPr>
              <w:t xml:space="preserve">a. </w:t>
            </w:r>
            <w:r w:rsidR="00B4020D" w:rsidRPr="00234B26">
              <w:rPr>
                <w:lang w:val="es-ES"/>
              </w:rPr>
              <w:t>Generar la Convocatoria de Estudiantes para el Semestre 1</w:t>
            </w:r>
          </w:p>
          <w:p w14:paraId="13831869" w14:textId="77777777" w:rsidR="00B4020D" w:rsidRPr="00234B26" w:rsidRDefault="00B4020D" w:rsidP="005F3DF3">
            <w:pPr>
              <w:rPr>
                <w:lang w:val="es-ES"/>
              </w:rPr>
            </w:pPr>
            <w:r w:rsidRPr="00234B26">
              <w:rPr>
                <w:lang w:val="es-ES"/>
              </w:rPr>
              <w:t>Difundir la Convocatoria para el Semestre 1</w:t>
            </w:r>
          </w:p>
          <w:p w14:paraId="274C3615" w14:textId="00666D69" w:rsidR="00B4020D" w:rsidRPr="00234B26" w:rsidRDefault="00CD0F56" w:rsidP="005F3DF3">
            <w:pPr>
              <w:rPr>
                <w:lang w:val="es-ES"/>
              </w:rPr>
            </w:pPr>
            <w:r>
              <w:rPr>
                <w:lang w:val="es-ES"/>
              </w:rPr>
              <w:lastRenderedPageBreak/>
              <w:t xml:space="preserve">b. </w:t>
            </w:r>
            <w:r w:rsidR="00B4020D" w:rsidRPr="00234B26">
              <w:rPr>
                <w:lang w:val="es-ES"/>
              </w:rPr>
              <w:t>Seleccionar a los estudiantes que participarán de movilidad en el semestre 1</w:t>
            </w:r>
          </w:p>
          <w:p w14:paraId="31C3977A" w14:textId="770EC78A" w:rsidR="00B4020D" w:rsidRPr="00234B26" w:rsidRDefault="00CD0F56" w:rsidP="005F3DF3">
            <w:pPr>
              <w:rPr>
                <w:lang w:val="es-ES"/>
              </w:rPr>
            </w:pPr>
            <w:r>
              <w:rPr>
                <w:lang w:val="es-ES"/>
              </w:rPr>
              <w:t xml:space="preserve">c. </w:t>
            </w:r>
            <w:r w:rsidR="00B4020D" w:rsidRPr="00234B26">
              <w:rPr>
                <w:lang w:val="es-ES"/>
              </w:rPr>
              <w:t>Gestionar los aspectos administrativos involucrados</w:t>
            </w:r>
          </w:p>
          <w:p w14:paraId="3796E09D" w14:textId="0D09E0FD" w:rsidR="00B4020D" w:rsidRPr="00234B26" w:rsidRDefault="00CD0F56" w:rsidP="005F3DF3">
            <w:pPr>
              <w:rPr>
                <w:lang w:val="es-ES"/>
              </w:rPr>
            </w:pPr>
            <w:r>
              <w:rPr>
                <w:lang w:val="es-ES"/>
              </w:rPr>
              <w:t xml:space="preserve">d. </w:t>
            </w:r>
            <w:r w:rsidR="00B4020D" w:rsidRPr="00234B26">
              <w:rPr>
                <w:lang w:val="es-ES"/>
              </w:rPr>
              <w:t>Desarrollar el proceso de movilidad (recepción en Universidad de destino, participación en actividades curriculares y complementarias)</w:t>
            </w:r>
          </w:p>
        </w:tc>
        <w:tc>
          <w:tcPr>
            <w:tcW w:w="2374" w:type="dxa"/>
            <w:shd w:val="clear" w:color="auto" w:fill="auto"/>
            <w:vAlign w:val="center"/>
          </w:tcPr>
          <w:p w14:paraId="3233B0D7" w14:textId="77777777" w:rsidR="00B4020D" w:rsidRPr="00234B26" w:rsidRDefault="00B4020D" w:rsidP="005F3DF3">
            <w:pPr>
              <w:rPr>
                <w:lang w:val="es-ES"/>
              </w:rPr>
            </w:pPr>
            <w:r w:rsidRPr="00234B26">
              <w:rPr>
                <w:lang w:val="es-ES"/>
              </w:rPr>
              <w:lastRenderedPageBreak/>
              <w:t xml:space="preserve">Informe de Movilidad Semestre 1, incorporando la evaluación de la experiencia de movilidad desde la </w:t>
            </w:r>
            <w:r w:rsidRPr="00234B26">
              <w:rPr>
                <w:lang w:val="es-ES"/>
              </w:rPr>
              <w:lastRenderedPageBreak/>
              <w:t>perspectiva de los estudiantes</w:t>
            </w:r>
          </w:p>
        </w:tc>
      </w:tr>
      <w:tr w:rsidR="00B4020D" w:rsidRPr="00234B26" w14:paraId="430F999E" w14:textId="77777777" w:rsidTr="00B4020D">
        <w:trPr>
          <w:trHeight w:val="567"/>
          <w:jc w:val="center"/>
        </w:trPr>
        <w:tc>
          <w:tcPr>
            <w:tcW w:w="3196" w:type="dxa"/>
            <w:shd w:val="clear" w:color="auto" w:fill="auto"/>
            <w:vAlign w:val="center"/>
          </w:tcPr>
          <w:p w14:paraId="0E1FD826" w14:textId="217D0E42" w:rsidR="00B4020D" w:rsidRPr="00234B26" w:rsidRDefault="00B4020D" w:rsidP="00B81235">
            <w:pPr>
              <w:rPr>
                <w:lang w:val="es-ES"/>
              </w:rPr>
            </w:pPr>
            <w:r w:rsidRPr="00B4020D">
              <w:rPr>
                <w:rFonts w:ascii="Verdana" w:hAnsi="Verdana" w:cs="Arial"/>
                <w:b/>
                <w:bCs/>
                <w:sz w:val="20"/>
              </w:rPr>
              <w:lastRenderedPageBreak/>
              <w:t>Hito 5.4:</w:t>
            </w:r>
            <w:r w:rsidRPr="00234B26">
              <w:rPr>
                <w:lang w:val="es-ES"/>
              </w:rPr>
              <w:t xml:space="preserve"> Evaluar los resultados e impactos de los ciclos de Movilidad CUECH</w:t>
            </w:r>
            <w:r w:rsidR="00B81235">
              <w:rPr>
                <w:lang w:val="es-ES"/>
              </w:rPr>
              <w:t xml:space="preserve"> </w:t>
            </w:r>
            <w:r w:rsidR="00B81235" w:rsidRPr="00B81235">
              <w:rPr>
                <w:sz w:val="16"/>
                <w:szCs w:val="16"/>
                <w:lang w:val="es-ES"/>
              </w:rPr>
              <w:t>(Consorcio de Universidades del Estado de Chile)</w:t>
            </w:r>
            <w:r w:rsidR="00B81235">
              <w:rPr>
                <w:sz w:val="16"/>
                <w:szCs w:val="16"/>
                <w:lang w:val="es-ES"/>
              </w:rPr>
              <w:t xml:space="preserve"> </w:t>
            </w:r>
            <w:r w:rsidRPr="00234B26">
              <w:rPr>
                <w:lang w:val="es-ES"/>
              </w:rPr>
              <w:t>en cada institución y general del sistema</w:t>
            </w:r>
          </w:p>
        </w:tc>
        <w:tc>
          <w:tcPr>
            <w:tcW w:w="1630" w:type="dxa"/>
            <w:shd w:val="clear" w:color="auto" w:fill="auto"/>
            <w:vAlign w:val="center"/>
          </w:tcPr>
          <w:p w14:paraId="76B3F495" w14:textId="77777777" w:rsidR="00B4020D" w:rsidRPr="00234B26" w:rsidRDefault="00B4020D" w:rsidP="005F3DF3">
            <w:pPr>
              <w:rPr>
                <w:lang w:val="es-ES"/>
              </w:rPr>
            </w:pPr>
            <w:r w:rsidRPr="00234B26">
              <w:rPr>
                <w:lang w:val="es-ES"/>
              </w:rPr>
              <w:t>Mes 11 al 12</w:t>
            </w:r>
            <w:r w:rsidRPr="00234B26">
              <w:rPr>
                <w:lang w:val="es-ES"/>
              </w:rPr>
              <w:br/>
            </w:r>
            <w:r w:rsidRPr="00234B26">
              <w:rPr>
                <w:lang w:val="es-ES"/>
              </w:rPr>
              <w:br/>
              <w:t>Mes 17 al 18</w:t>
            </w:r>
            <w:r w:rsidRPr="00234B26">
              <w:rPr>
                <w:lang w:val="es-ES"/>
              </w:rPr>
              <w:br/>
            </w:r>
            <w:r w:rsidRPr="00234B26">
              <w:rPr>
                <w:lang w:val="es-ES"/>
              </w:rPr>
              <w:br/>
              <w:t>Mes 23 al 24</w:t>
            </w:r>
          </w:p>
        </w:tc>
        <w:tc>
          <w:tcPr>
            <w:tcW w:w="3427" w:type="dxa"/>
            <w:shd w:val="clear" w:color="auto" w:fill="auto"/>
            <w:vAlign w:val="center"/>
          </w:tcPr>
          <w:p w14:paraId="70BADC9B" w14:textId="60BF84D4" w:rsidR="00B4020D" w:rsidRPr="00234B26" w:rsidRDefault="00CD0F56" w:rsidP="005F3DF3">
            <w:pPr>
              <w:rPr>
                <w:lang w:val="es-ES"/>
              </w:rPr>
            </w:pPr>
            <w:r>
              <w:rPr>
                <w:lang w:val="es-ES"/>
              </w:rPr>
              <w:t xml:space="preserve">a. </w:t>
            </w:r>
            <w:r w:rsidR="00B4020D" w:rsidRPr="00234B26">
              <w:rPr>
                <w:lang w:val="es-ES"/>
              </w:rPr>
              <w:t>Definición de criterios comunes de evaluación a todas las instituciones (cobertura, satisfacción, reconocimiento curricular efectivo, etc.)</w:t>
            </w:r>
          </w:p>
          <w:p w14:paraId="4BAE167A" w14:textId="77777777" w:rsidR="00B4020D" w:rsidRPr="00234B26" w:rsidRDefault="00B4020D" w:rsidP="005F3DF3">
            <w:pPr>
              <w:rPr>
                <w:lang w:val="es-ES"/>
              </w:rPr>
            </w:pPr>
          </w:p>
          <w:p w14:paraId="70A11D02" w14:textId="446617CB" w:rsidR="00B4020D" w:rsidRPr="00234B26" w:rsidRDefault="00CD0F56" w:rsidP="005F3DF3">
            <w:pPr>
              <w:rPr>
                <w:lang w:val="es-ES"/>
              </w:rPr>
            </w:pPr>
            <w:r>
              <w:rPr>
                <w:lang w:val="es-ES"/>
              </w:rPr>
              <w:t xml:space="preserve">b. </w:t>
            </w:r>
            <w:r w:rsidR="00B4020D" w:rsidRPr="00234B26">
              <w:rPr>
                <w:lang w:val="es-ES"/>
              </w:rPr>
              <w:t>Generación de los Informes a Nivel de cada institución</w:t>
            </w:r>
          </w:p>
          <w:p w14:paraId="6FE2DBFF" w14:textId="77777777" w:rsidR="00B4020D" w:rsidRPr="00234B26" w:rsidRDefault="00B4020D" w:rsidP="005F3DF3">
            <w:pPr>
              <w:rPr>
                <w:lang w:val="es-ES"/>
              </w:rPr>
            </w:pPr>
          </w:p>
          <w:p w14:paraId="6D1EB2A8" w14:textId="4F0B47D8" w:rsidR="00B4020D" w:rsidRPr="00234B26" w:rsidRDefault="00CD0F56" w:rsidP="005F3DF3">
            <w:pPr>
              <w:rPr>
                <w:lang w:val="es-ES"/>
              </w:rPr>
            </w:pPr>
            <w:r>
              <w:rPr>
                <w:lang w:val="es-ES"/>
              </w:rPr>
              <w:t xml:space="preserve">c. </w:t>
            </w:r>
            <w:r w:rsidR="00B4020D" w:rsidRPr="00234B26">
              <w:rPr>
                <w:lang w:val="es-ES"/>
              </w:rPr>
              <w:t>Generación de Informe General de las Universidades del CUECH</w:t>
            </w:r>
            <w:r w:rsidR="00B81235">
              <w:rPr>
                <w:lang w:val="es-ES"/>
              </w:rPr>
              <w:t xml:space="preserve"> </w:t>
            </w:r>
            <w:r w:rsidR="00B81235" w:rsidRPr="00B81235">
              <w:rPr>
                <w:sz w:val="16"/>
                <w:szCs w:val="16"/>
                <w:lang w:val="es-ES"/>
              </w:rPr>
              <w:t>(Consorcio de Universidades del Estado de Chile)</w:t>
            </w:r>
          </w:p>
        </w:tc>
        <w:tc>
          <w:tcPr>
            <w:tcW w:w="2374" w:type="dxa"/>
            <w:shd w:val="clear" w:color="auto" w:fill="auto"/>
            <w:vAlign w:val="center"/>
          </w:tcPr>
          <w:p w14:paraId="4DB8BBF6" w14:textId="606AC878" w:rsidR="00B4020D" w:rsidRPr="00234B26" w:rsidRDefault="00B4020D" w:rsidP="005F3DF3">
            <w:pPr>
              <w:rPr>
                <w:lang w:val="es-ES"/>
              </w:rPr>
            </w:pPr>
            <w:r w:rsidRPr="00234B26">
              <w:rPr>
                <w:lang w:val="es-ES"/>
              </w:rPr>
              <w:t>Informe de Evaluación de la Movilidad Estudiantil de las Universidades del CUECH</w:t>
            </w:r>
            <w:r w:rsidR="00B81235">
              <w:rPr>
                <w:lang w:val="es-ES"/>
              </w:rPr>
              <w:t xml:space="preserve"> </w:t>
            </w:r>
            <w:r w:rsidR="00B81235" w:rsidRPr="00B81235">
              <w:rPr>
                <w:sz w:val="16"/>
                <w:szCs w:val="16"/>
                <w:lang w:val="es-ES"/>
              </w:rPr>
              <w:t>(Consorcio de Universidades del Estado de Chile)</w:t>
            </w:r>
          </w:p>
        </w:tc>
      </w:tr>
      <w:tr w:rsidR="00FA7778" w:rsidRPr="00234B26" w14:paraId="5D104747" w14:textId="77777777" w:rsidTr="00B4020D">
        <w:trPr>
          <w:trHeight w:val="567"/>
          <w:jc w:val="center"/>
        </w:trPr>
        <w:tc>
          <w:tcPr>
            <w:tcW w:w="3196" w:type="dxa"/>
            <w:shd w:val="clear" w:color="auto" w:fill="auto"/>
            <w:vAlign w:val="center"/>
          </w:tcPr>
          <w:p w14:paraId="0338D520" w14:textId="0522F70E" w:rsidR="00FA7778" w:rsidRPr="00B81235" w:rsidRDefault="00FA7778" w:rsidP="005F3DF3">
            <w:pPr>
              <w:rPr>
                <w:rFonts w:ascii="Verdana" w:hAnsi="Verdana" w:cs="Arial"/>
                <w:b/>
                <w:bCs/>
                <w:sz w:val="20"/>
              </w:rPr>
            </w:pPr>
            <w:r w:rsidRPr="00B81235">
              <w:rPr>
                <w:rFonts w:ascii="Verdana" w:hAnsi="Verdana" w:cs="Arial"/>
                <w:b/>
                <w:bCs/>
                <w:sz w:val="20"/>
              </w:rPr>
              <w:t xml:space="preserve">Hito 5.5: </w:t>
            </w:r>
            <w:r w:rsidRPr="00B81235">
              <w:rPr>
                <w:rFonts w:ascii="Verdana" w:hAnsi="Verdana" w:cs="Arial"/>
                <w:bCs/>
                <w:sz w:val="20"/>
              </w:rPr>
              <w:t>Concurso de Movilidad Estudiantil en modalidad Estadías Cortas implementado.</w:t>
            </w:r>
          </w:p>
        </w:tc>
        <w:tc>
          <w:tcPr>
            <w:tcW w:w="1630" w:type="dxa"/>
            <w:shd w:val="clear" w:color="auto" w:fill="auto"/>
            <w:vAlign w:val="center"/>
          </w:tcPr>
          <w:p w14:paraId="3654ECFD" w14:textId="588628AD" w:rsidR="00FA7778" w:rsidRPr="00B81235" w:rsidRDefault="00FA7778" w:rsidP="005F3DF3">
            <w:pPr>
              <w:rPr>
                <w:lang w:val="es-ES"/>
              </w:rPr>
            </w:pPr>
            <w:r w:rsidRPr="00B81235">
              <w:rPr>
                <w:lang w:val="es-ES"/>
              </w:rPr>
              <w:t>Mes 14 al 24</w:t>
            </w:r>
          </w:p>
        </w:tc>
        <w:tc>
          <w:tcPr>
            <w:tcW w:w="3427" w:type="dxa"/>
            <w:shd w:val="clear" w:color="auto" w:fill="auto"/>
            <w:vAlign w:val="center"/>
          </w:tcPr>
          <w:p w14:paraId="0CC9A6D4" w14:textId="10441C18" w:rsidR="00FA7778" w:rsidRPr="00B81235" w:rsidRDefault="00CD0F56" w:rsidP="00FA7778">
            <w:pPr>
              <w:spacing w:before="120" w:after="120"/>
              <w:rPr>
                <w:lang w:val="es-ES"/>
              </w:rPr>
            </w:pPr>
            <w:r w:rsidRPr="00B81235">
              <w:rPr>
                <w:lang w:val="es-ES"/>
              </w:rPr>
              <w:t xml:space="preserve">a. </w:t>
            </w:r>
            <w:r w:rsidR="00FA7778" w:rsidRPr="00B81235">
              <w:rPr>
                <w:lang w:val="es-ES"/>
              </w:rPr>
              <w:t>Generar un programa del concurso de movilidad estudiantil en modalidad de estadías cortas.</w:t>
            </w:r>
          </w:p>
          <w:p w14:paraId="2F11CF2F" w14:textId="71A359D4" w:rsidR="00FA7778" w:rsidRPr="00B81235" w:rsidRDefault="00CD0F56" w:rsidP="00FA7778">
            <w:pPr>
              <w:spacing w:before="120" w:after="120"/>
              <w:rPr>
                <w:lang w:val="es-ES"/>
              </w:rPr>
            </w:pPr>
            <w:r w:rsidRPr="00B81235">
              <w:rPr>
                <w:lang w:val="es-ES"/>
              </w:rPr>
              <w:t xml:space="preserve">b. </w:t>
            </w:r>
            <w:r w:rsidR="00FA7778" w:rsidRPr="00B81235">
              <w:rPr>
                <w:lang w:val="es-ES"/>
              </w:rPr>
              <w:t>Convocatoria del concurso.</w:t>
            </w:r>
          </w:p>
          <w:p w14:paraId="59461271" w14:textId="22BA14D3" w:rsidR="00FA7778" w:rsidRPr="00B81235" w:rsidRDefault="00CD0F56" w:rsidP="00FA7778">
            <w:pPr>
              <w:spacing w:before="120" w:after="120"/>
              <w:rPr>
                <w:lang w:val="es-ES"/>
              </w:rPr>
            </w:pPr>
            <w:r w:rsidRPr="00B81235">
              <w:rPr>
                <w:lang w:val="es-ES"/>
              </w:rPr>
              <w:t xml:space="preserve">c. </w:t>
            </w:r>
            <w:r w:rsidR="00FA7778" w:rsidRPr="00B81235">
              <w:rPr>
                <w:lang w:val="es-ES"/>
              </w:rPr>
              <w:t>Estudiantes movilizados en territorio nacional en la modalidad de estadías cortas.</w:t>
            </w:r>
          </w:p>
          <w:p w14:paraId="0D0402BE" w14:textId="77777777" w:rsidR="00FA7778" w:rsidRPr="00B81235" w:rsidRDefault="00FA7778" w:rsidP="005F3DF3">
            <w:pPr>
              <w:rPr>
                <w:lang w:val="es-ES"/>
              </w:rPr>
            </w:pPr>
          </w:p>
          <w:p w14:paraId="731480DF" w14:textId="5DFDF1D8" w:rsidR="00FA7778" w:rsidRPr="00B81235" w:rsidRDefault="00FA7778" w:rsidP="005F3DF3">
            <w:pPr>
              <w:rPr>
                <w:lang w:val="es-ES"/>
              </w:rPr>
            </w:pPr>
          </w:p>
        </w:tc>
        <w:tc>
          <w:tcPr>
            <w:tcW w:w="2374" w:type="dxa"/>
            <w:shd w:val="clear" w:color="auto" w:fill="auto"/>
            <w:vAlign w:val="center"/>
          </w:tcPr>
          <w:p w14:paraId="74A0EF7B" w14:textId="65872785" w:rsidR="00FA7778" w:rsidRPr="00B81235" w:rsidRDefault="00FA7778" w:rsidP="005F3DF3">
            <w:pPr>
              <w:rPr>
                <w:lang w:val="es-ES"/>
              </w:rPr>
            </w:pPr>
            <w:r w:rsidRPr="00B81235">
              <w:rPr>
                <w:lang w:val="es-ES"/>
              </w:rPr>
              <w:t>Informe de Dirección de Movilidad</w:t>
            </w:r>
          </w:p>
        </w:tc>
      </w:tr>
    </w:tbl>
    <w:p w14:paraId="73541761" w14:textId="493061D5" w:rsidR="00B4020D" w:rsidRDefault="00B4020D" w:rsidP="00B4020D">
      <w:pPr>
        <w:pStyle w:val="Prrafodelista"/>
        <w:tabs>
          <w:tab w:val="left" w:pos="567"/>
        </w:tabs>
        <w:spacing w:after="0" w:line="240" w:lineRule="auto"/>
        <w:ind w:left="644"/>
        <w:rPr>
          <w:rFonts w:ascii="Verdana" w:hAnsi="Verdana" w:cs="Arial"/>
          <w:b/>
          <w:sz w:val="20"/>
          <w:lang w:val="es-ES_tradnl"/>
        </w:rPr>
      </w:pPr>
    </w:p>
    <w:p w14:paraId="7C11EA82" w14:textId="77777777" w:rsidR="00B4020D" w:rsidRDefault="00B4020D" w:rsidP="00B4020D">
      <w:pPr>
        <w:pStyle w:val="Prrafodelista"/>
        <w:tabs>
          <w:tab w:val="left" w:pos="567"/>
        </w:tabs>
        <w:spacing w:after="0" w:line="240" w:lineRule="auto"/>
        <w:ind w:left="644"/>
        <w:rPr>
          <w:rFonts w:ascii="Verdana" w:hAnsi="Verdana" w:cs="Arial"/>
          <w:b/>
          <w:sz w:val="20"/>
          <w:lang w:val="es-ES_tradnl"/>
        </w:rPr>
      </w:pPr>
    </w:p>
    <w:p w14:paraId="33814DC6" w14:textId="77777777" w:rsidR="00CD0F56" w:rsidRDefault="00CD0F56" w:rsidP="00B4020D">
      <w:pPr>
        <w:pStyle w:val="Prrafodelista"/>
        <w:tabs>
          <w:tab w:val="left" w:pos="567"/>
        </w:tabs>
        <w:spacing w:after="0" w:line="240" w:lineRule="auto"/>
        <w:ind w:left="644"/>
        <w:rPr>
          <w:rFonts w:ascii="Verdana" w:hAnsi="Verdana" w:cs="Arial"/>
          <w:b/>
          <w:sz w:val="20"/>
          <w:lang w:val="es-ES_tradnl"/>
        </w:rPr>
      </w:pPr>
    </w:p>
    <w:p w14:paraId="029177BB" w14:textId="77777777" w:rsidR="00CD0F56" w:rsidRDefault="00CD0F56" w:rsidP="00B4020D">
      <w:pPr>
        <w:pStyle w:val="Prrafodelista"/>
        <w:tabs>
          <w:tab w:val="left" w:pos="567"/>
        </w:tabs>
        <w:spacing w:after="0" w:line="240" w:lineRule="auto"/>
        <w:ind w:left="644"/>
        <w:rPr>
          <w:rFonts w:ascii="Verdana" w:hAnsi="Verdana" w:cs="Arial"/>
          <w:b/>
          <w:sz w:val="20"/>
          <w:lang w:val="es-ES_tradnl"/>
        </w:rPr>
      </w:pPr>
    </w:p>
    <w:p w14:paraId="21AAE966" w14:textId="77777777" w:rsidR="00CD0F56" w:rsidRDefault="00CD0F56" w:rsidP="00B4020D">
      <w:pPr>
        <w:pStyle w:val="Prrafodelista"/>
        <w:tabs>
          <w:tab w:val="left" w:pos="567"/>
        </w:tabs>
        <w:spacing w:after="0" w:line="240" w:lineRule="auto"/>
        <w:ind w:left="644"/>
        <w:rPr>
          <w:rFonts w:ascii="Verdana" w:hAnsi="Verdana" w:cs="Arial"/>
          <w:b/>
          <w:sz w:val="20"/>
          <w:lang w:val="es-ES_tradnl"/>
        </w:rPr>
      </w:pPr>
    </w:p>
    <w:p w14:paraId="34C8A4D5" w14:textId="77777777" w:rsidR="00CD0F56" w:rsidRDefault="00CD0F56" w:rsidP="00B4020D">
      <w:pPr>
        <w:pStyle w:val="Prrafodelista"/>
        <w:tabs>
          <w:tab w:val="left" w:pos="567"/>
        </w:tabs>
        <w:spacing w:after="0" w:line="240" w:lineRule="auto"/>
        <w:ind w:left="644"/>
        <w:rPr>
          <w:rFonts w:ascii="Verdana" w:hAnsi="Verdana" w:cs="Arial"/>
          <w:b/>
          <w:sz w:val="20"/>
          <w:lang w:val="es-ES_tradnl"/>
        </w:rPr>
      </w:pPr>
    </w:p>
    <w:p w14:paraId="10684165" w14:textId="77777777" w:rsidR="00CD0F56" w:rsidRDefault="00CD0F56" w:rsidP="00B4020D">
      <w:pPr>
        <w:pStyle w:val="Prrafodelista"/>
        <w:tabs>
          <w:tab w:val="left" w:pos="567"/>
        </w:tabs>
        <w:spacing w:after="0" w:line="240" w:lineRule="auto"/>
        <w:ind w:left="644"/>
        <w:rPr>
          <w:rFonts w:ascii="Verdana" w:hAnsi="Verdana" w:cs="Arial"/>
          <w:b/>
          <w:sz w:val="20"/>
          <w:lang w:val="es-ES_tradnl"/>
        </w:rPr>
      </w:pPr>
    </w:p>
    <w:p w14:paraId="0AA17425" w14:textId="77777777" w:rsidR="00CD0F56" w:rsidRDefault="00CD0F56" w:rsidP="00B4020D">
      <w:pPr>
        <w:pStyle w:val="Prrafodelista"/>
        <w:tabs>
          <w:tab w:val="left" w:pos="567"/>
        </w:tabs>
        <w:spacing w:after="0" w:line="240" w:lineRule="auto"/>
        <w:ind w:left="644"/>
        <w:rPr>
          <w:rFonts w:ascii="Verdana" w:hAnsi="Verdana" w:cs="Arial"/>
          <w:b/>
          <w:sz w:val="20"/>
          <w:lang w:val="es-ES_tradnl"/>
        </w:rPr>
      </w:pPr>
    </w:p>
    <w:p w14:paraId="6EF1689C" w14:textId="77777777" w:rsidR="00CD0F56" w:rsidRDefault="00CD0F56" w:rsidP="00B4020D">
      <w:pPr>
        <w:pStyle w:val="Prrafodelista"/>
        <w:tabs>
          <w:tab w:val="left" w:pos="567"/>
        </w:tabs>
        <w:spacing w:after="0" w:line="240" w:lineRule="auto"/>
        <w:ind w:left="644"/>
        <w:rPr>
          <w:rFonts w:ascii="Verdana" w:hAnsi="Verdana" w:cs="Arial"/>
          <w:b/>
          <w:sz w:val="20"/>
          <w:lang w:val="es-ES_tradnl"/>
        </w:rPr>
      </w:pPr>
    </w:p>
    <w:p w14:paraId="3E471937" w14:textId="77777777" w:rsidR="00CD0F56" w:rsidRDefault="00CD0F56" w:rsidP="00B4020D">
      <w:pPr>
        <w:pStyle w:val="Prrafodelista"/>
        <w:tabs>
          <w:tab w:val="left" w:pos="567"/>
        </w:tabs>
        <w:spacing w:after="0" w:line="240" w:lineRule="auto"/>
        <w:ind w:left="644"/>
        <w:rPr>
          <w:rFonts w:ascii="Verdana" w:hAnsi="Verdana" w:cs="Arial"/>
          <w:b/>
          <w:sz w:val="20"/>
          <w:lang w:val="es-ES_tradnl"/>
        </w:rPr>
      </w:pPr>
    </w:p>
    <w:p w14:paraId="489F263A" w14:textId="77777777" w:rsidR="00CD0F56" w:rsidRDefault="00CD0F56" w:rsidP="00B4020D">
      <w:pPr>
        <w:pStyle w:val="Prrafodelista"/>
        <w:tabs>
          <w:tab w:val="left" w:pos="567"/>
        </w:tabs>
        <w:spacing w:after="0" w:line="240" w:lineRule="auto"/>
        <w:ind w:left="644"/>
        <w:rPr>
          <w:rFonts w:ascii="Verdana" w:hAnsi="Verdana" w:cs="Arial"/>
          <w:b/>
          <w:sz w:val="20"/>
          <w:lang w:val="es-ES_tradnl"/>
        </w:rPr>
      </w:pPr>
    </w:p>
    <w:p w14:paraId="1C8A5158" w14:textId="77777777" w:rsidR="00CD0F56" w:rsidRDefault="00CD0F56" w:rsidP="00B4020D">
      <w:pPr>
        <w:pStyle w:val="Prrafodelista"/>
        <w:tabs>
          <w:tab w:val="left" w:pos="567"/>
        </w:tabs>
        <w:spacing w:after="0" w:line="240" w:lineRule="auto"/>
        <w:ind w:left="644"/>
        <w:rPr>
          <w:rFonts w:ascii="Verdana" w:hAnsi="Verdana" w:cs="Arial"/>
          <w:b/>
          <w:sz w:val="20"/>
          <w:lang w:val="es-ES_tradnl"/>
        </w:rPr>
      </w:pPr>
    </w:p>
    <w:p w14:paraId="015F6162" w14:textId="77777777" w:rsidR="00CD0F56" w:rsidRDefault="00CD0F56" w:rsidP="00B4020D">
      <w:pPr>
        <w:pStyle w:val="Prrafodelista"/>
        <w:tabs>
          <w:tab w:val="left" w:pos="567"/>
        </w:tabs>
        <w:spacing w:after="0" w:line="240" w:lineRule="auto"/>
        <w:ind w:left="644"/>
        <w:rPr>
          <w:rFonts w:ascii="Verdana" w:hAnsi="Verdana" w:cs="Arial"/>
          <w:b/>
          <w:sz w:val="20"/>
          <w:lang w:val="es-ES_tradnl"/>
        </w:rPr>
      </w:pPr>
    </w:p>
    <w:p w14:paraId="432799DC" w14:textId="77777777" w:rsidR="00CD0F56" w:rsidRDefault="00CD0F56" w:rsidP="00B4020D">
      <w:pPr>
        <w:pStyle w:val="Prrafodelista"/>
        <w:tabs>
          <w:tab w:val="left" w:pos="567"/>
        </w:tabs>
        <w:spacing w:after="0" w:line="240" w:lineRule="auto"/>
        <w:ind w:left="644"/>
        <w:rPr>
          <w:rFonts w:ascii="Verdana" w:hAnsi="Verdana" w:cs="Arial"/>
          <w:b/>
          <w:sz w:val="20"/>
          <w:lang w:val="es-ES_tradnl"/>
        </w:rPr>
      </w:pPr>
    </w:p>
    <w:p w14:paraId="61465BAC" w14:textId="77777777" w:rsidR="00CD0F56" w:rsidRDefault="00CD0F56" w:rsidP="00B4020D">
      <w:pPr>
        <w:pStyle w:val="Prrafodelista"/>
        <w:tabs>
          <w:tab w:val="left" w:pos="567"/>
        </w:tabs>
        <w:spacing w:after="0" w:line="240" w:lineRule="auto"/>
        <w:ind w:left="644"/>
        <w:rPr>
          <w:rFonts w:ascii="Verdana" w:hAnsi="Verdana" w:cs="Arial"/>
          <w:b/>
          <w:sz w:val="20"/>
          <w:lang w:val="es-ES_tradnl"/>
        </w:rPr>
      </w:pPr>
    </w:p>
    <w:p w14:paraId="6337B71D" w14:textId="77777777" w:rsidR="00CD0F56" w:rsidRDefault="00CD0F56" w:rsidP="00B4020D">
      <w:pPr>
        <w:pStyle w:val="Prrafodelista"/>
        <w:tabs>
          <w:tab w:val="left" w:pos="567"/>
        </w:tabs>
        <w:spacing w:after="0" w:line="240" w:lineRule="auto"/>
        <w:ind w:left="644"/>
        <w:rPr>
          <w:rFonts w:ascii="Verdana" w:hAnsi="Verdana" w:cs="Arial"/>
          <w:b/>
          <w:sz w:val="20"/>
          <w:lang w:val="es-ES_tradnl"/>
        </w:rPr>
      </w:pPr>
    </w:p>
    <w:p w14:paraId="6B78C75F" w14:textId="77777777" w:rsidR="00CD0F56" w:rsidRDefault="00CD0F56" w:rsidP="00B4020D">
      <w:pPr>
        <w:pStyle w:val="Prrafodelista"/>
        <w:tabs>
          <w:tab w:val="left" w:pos="567"/>
        </w:tabs>
        <w:spacing w:after="0" w:line="240" w:lineRule="auto"/>
        <w:ind w:left="644"/>
        <w:rPr>
          <w:rFonts w:ascii="Verdana" w:hAnsi="Verdana" w:cs="Arial"/>
          <w:b/>
          <w:sz w:val="20"/>
          <w:lang w:val="es-ES_tradnl"/>
        </w:rPr>
      </w:pPr>
    </w:p>
    <w:p w14:paraId="138580AC" w14:textId="77777777" w:rsidR="00CD0F56" w:rsidRDefault="00CD0F56" w:rsidP="00B4020D">
      <w:pPr>
        <w:pStyle w:val="Prrafodelista"/>
        <w:tabs>
          <w:tab w:val="left" w:pos="567"/>
        </w:tabs>
        <w:spacing w:after="0" w:line="240" w:lineRule="auto"/>
        <w:ind w:left="644"/>
        <w:rPr>
          <w:rFonts w:ascii="Verdana" w:hAnsi="Verdana" w:cs="Arial"/>
          <w:b/>
          <w:sz w:val="20"/>
          <w:lang w:val="es-ES_tradnl"/>
        </w:rPr>
      </w:pPr>
    </w:p>
    <w:p w14:paraId="03A61563" w14:textId="77777777" w:rsidR="00CD0F56" w:rsidRDefault="00CD0F56" w:rsidP="00B4020D">
      <w:pPr>
        <w:pStyle w:val="Prrafodelista"/>
        <w:tabs>
          <w:tab w:val="left" w:pos="567"/>
        </w:tabs>
        <w:spacing w:after="0" w:line="240" w:lineRule="auto"/>
        <w:ind w:left="644"/>
        <w:rPr>
          <w:rFonts w:ascii="Verdana" w:hAnsi="Verdana" w:cs="Arial"/>
          <w:b/>
          <w:sz w:val="20"/>
          <w:lang w:val="es-ES_tradnl"/>
        </w:rPr>
      </w:pPr>
    </w:p>
    <w:p w14:paraId="158F34B5" w14:textId="77777777" w:rsidR="00CD0F56" w:rsidRDefault="00CD0F56" w:rsidP="00B4020D">
      <w:pPr>
        <w:pStyle w:val="Prrafodelista"/>
        <w:tabs>
          <w:tab w:val="left" w:pos="567"/>
        </w:tabs>
        <w:spacing w:after="0" w:line="240" w:lineRule="auto"/>
        <w:ind w:left="644"/>
        <w:rPr>
          <w:rFonts w:ascii="Verdana" w:hAnsi="Verdana" w:cs="Arial"/>
          <w:b/>
          <w:sz w:val="20"/>
          <w:lang w:val="es-ES_tradnl"/>
        </w:rPr>
      </w:pPr>
    </w:p>
    <w:p w14:paraId="31E5D102" w14:textId="77777777" w:rsidR="00CD0F56" w:rsidRDefault="00CD0F56" w:rsidP="00B4020D">
      <w:pPr>
        <w:pStyle w:val="Prrafodelista"/>
        <w:tabs>
          <w:tab w:val="left" w:pos="567"/>
        </w:tabs>
        <w:spacing w:after="0" w:line="240" w:lineRule="auto"/>
        <w:ind w:left="644"/>
        <w:rPr>
          <w:rFonts w:ascii="Verdana" w:hAnsi="Verdana" w:cs="Arial"/>
          <w:b/>
          <w:sz w:val="20"/>
          <w:lang w:val="es-ES_tradnl"/>
        </w:rPr>
      </w:pPr>
    </w:p>
    <w:p w14:paraId="588FF79E" w14:textId="77777777" w:rsidR="00CD0F56" w:rsidRDefault="00CD0F56" w:rsidP="00B4020D">
      <w:pPr>
        <w:pStyle w:val="Prrafodelista"/>
        <w:tabs>
          <w:tab w:val="left" w:pos="567"/>
        </w:tabs>
        <w:spacing w:after="0" w:line="240" w:lineRule="auto"/>
        <w:ind w:left="644"/>
        <w:rPr>
          <w:rFonts w:ascii="Verdana" w:hAnsi="Verdana" w:cs="Arial"/>
          <w:b/>
          <w:sz w:val="20"/>
          <w:lang w:val="es-ES_tradnl"/>
        </w:rPr>
      </w:pPr>
    </w:p>
    <w:p w14:paraId="565E6A3F" w14:textId="77777777" w:rsidR="00B4020D" w:rsidRDefault="00B4020D" w:rsidP="00B4020D">
      <w:pPr>
        <w:pStyle w:val="Prrafodelista"/>
        <w:tabs>
          <w:tab w:val="left" w:pos="567"/>
        </w:tabs>
        <w:spacing w:after="0" w:line="240" w:lineRule="auto"/>
        <w:ind w:left="644"/>
        <w:rPr>
          <w:rFonts w:ascii="Verdana" w:hAnsi="Verdana" w:cs="Arial"/>
          <w:b/>
          <w:sz w:val="20"/>
          <w:lang w:val="es-ES_tradnl"/>
        </w:rPr>
      </w:pPr>
    </w:p>
    <w:tbl>
      <w:tblPr>
        <w:tblStyle w:val="Tablaconcuadrcula"/>
        <w:tblW w:w="10627" w:type="dxa"/>
        <w:jc w:val="center"/>
        <w:tblCellMar>
          <w:top w:w="170" w:type="dxa"/>
          <w:left w:w="170" w:type="dxa"/>
          <w:bottom w:w="170" w:type="dxa"/>
          <w:right w:w="170" w:type="dxa"/>
        </w:tblCellMar>
        <w:tblLook w:val="04A0" w:firstRow="1" w:lastRow="0" w:firstColumn="1" w:lastColumn="0" w:noHBand="0" w:noVBand="1"/>
      </w:tblPr>
      <w:tblGrid>
        <w:gridCol w:w="3114"/>
        <w:gridCol w:w="4111"/>
        <w:gridCol w:w="3402"/>
      </w:tblGrid>
      <w:tr w:rsidR="0038558D" w:rsidRPr="00360706" w14:paraId="142C483C" w14:textId="77777777" w:rsidTr="005F3DF3">
        <w:trPr>
          <w:trHeight w:val="529"/>
          <w:jc w:val="center"/>
        </w:trPr>
        <w:tc>
          <w:tcPr>
            <w:tcW w:w="10627" w:type="dxa"/>
            <w:gridSpan w:val="3"/>
            <w:shd w:val="clear" w:color="auto" w:fill="F2F2F2" w:themeFill="background1" w:themeFillShade="F2"/>
          </w:tcPr>
          <w:p w14:paraId="5088337E" w14:textId="145EC582" w:rsidR="0038558D" w:rsidRPr="00EC2478" w:rsidRDefault="0038558D" w:rsidP="005F3DF3">
            <w:pPr>
              <w:tabs>
                <w:tab w:val="left" w:pos="567"/>
              </w:tabs>
              <w:contextualSpacing/>
              <w:jc w:val="both"/>
              <w:rPr>
                <w:rFonts w:ascii="Verdana" w:hAnsi="Verdana" w:cs="Arial"/>
                <w:b/>
                <w:bCs/>
                <w:sz w:val="20"/>
              </w:rPr>
            </w:pPr>
            <w:r w:rsidRPr="00EC2478">
              <w:rPr>
                <w:rFonts w:ascii="Verdana" w:hAnsi="Verdana" w:cs="Arial"/>
                <w:b/>
                <w:bCs/>
                <w:sz w:val="20"/>
              </w:rPr>
              <w:t>Objetivo específico N°</w:t>
            </w:r>
            <w:r w:rsidRPr="0038558D">
              <w:rPr>
                <w:rFonts w:ascii="Verdana" w:hAnsi="Verdana" w:cs="Arial"/>
                <w:b/>
                <w:bCs/>
                <w:sz w:val="20"/>
                <w:shd w:val="clear" w:color="auto" w:fill="D9D9D9" w:themeFill="background1" w:themeFillShade="D9"/>
              </w:rPr>
              <w:t>6</w:t>
            </w:r>
            <w:r w:rsidRPr="0038558D">
              <w:rPr>
                <w:rFonts w:ascii="Verdana" w:hAnsi="Verdana" w:cs="Arial"/>
                <w:b/>
                <w:bCs/>
                <w:sz w:val="20"/>
              </w:rPr>
              <w:t>:</w:t>
            </w:r>
            <w:r w:rsidRPr="00EC2478">
              <w:rPr>
                <w:rFonts w:ascii="Verdana" w:hAnsi="Verdana" w:cs="Arial"/>
                <w:b/>
                <w:bCs/>
                <w:sz w:val="20"/>
              </w:rPr>
              <w:t xml:space="preserve"> </w:t>
            </w:r>
            <w:r>
              <w:rPr>
                <w:rFonts w:ascii="Verdana" w:hAnsi="Verdana" w:cs="Arial"/>
                <w:b/>
                <w:bCs/>
                <w:sz w:val="20"/>
              </w:rPr>
              <w:t>Desarrollar de manera colaborativa dispositivos institucionales que permitan la instalación y apropiación de la formación de ciudadanos, según establece la Ley de Universidades Estatales.</w:t>
            </w:r>
          </w:p>
        </w:tc>
      </w:tr>
      <w:tr w:rsidR="0038558D" w:rsidRPr="00360706" w14:paraId="09D7AFE1" w14:textId="77777777" w:rsidTr="005F3DF3">
        <w:trPr>
          <w:trHeight w:val="707"/>
          <w:jc w:val="center"/>
        </w:trPr>
        <w:tc>
          <w:tcPr>
            <w:tcW w:w="10627" w:type="dxa"/>
            <w:gridSpan w:val="3"/>
            <w:shd w:val="clear" w:color="auto" w:fill="auto"/>
          </w:tcPr>
          <w:p w14:paraId="01DBE903" w14:textId="036529C1" w:rsidR="0038558D" w:rsidRDefault="0038558D" w:rsidP="005F3DF3">
            <w:pPr>
              <w:tabs>
                <w:tab w:val="left" w:pos="567"/>
              </w:tabs>
              <w:contextualSpacing/>
              <w:jc w:val="both"/>
              <w:rPr>
                <w:rFonts w:ascii="Verdana" w:hAnsi="Verdana" w:cs="Arial"/>
                <w:b/>
                <w:bCs/>
                <w:sz w:val="20"/>
              </w:rPr>
            </w:pPr>
            <w:r>
              <w:rPr>
                <w:rFonts w:ascii="Verdana" w:hAnsi="Verdana" w:cs="Arial"/>
                <w:b/>
                <w:bCs/>
                <w:sz w:val="20"/>
              </w:rPr>
              <w:t>Estrategias asociadas al objetivo específico N°6:</w:t>
            </w:r>
          </w:p>
          <w:p w14:paraId="6C86C8F1" w14:textId="77777777" w:rsidR="0038558D" w:rsidRPr="004F0EAB" w:rsidRDefault="0038558D" w:rsidP="0038558D">
            <w:pPr>
              <w:pStyle w:val="Prrafodelista"/>
              <w:numPr>
                <w:ilvl w:val="0"/>
                <w:numId w:val="32"/>
              </w:numPr>
              <w:tabs>
                <w:tab w:val="left" w:pos="567"/>
              </w:tabs>
              <w:jc w:val="both"/>
              <w:rPr>
                <w:rFonts w:ascii="Verdana" w:hAnsi="Verdana" w:cs="Arial"/>
                <w:b/>
                <w:bCs/>
                <w:sz w:val="20"/>
                <w:lang w:val="es-ES_tradnl"/>
              </w:rPr>
            </w:pPr>
            <w:r>
              <w:rPr>
                <w:rFonts w:ascii="Verdana" w:hAnsi="Verdana" w:cs="Arial"/>
                <w:b/>
                <w:bCs/>
                <w:sz w:val="20"/>
                <w:lang w:val="es-CL"/>
              </w:rPr>
              <w:t>Continuidad</w:t>
            </w:r>
            <w:r w:rsidRPr="004F0EAB">
              <w:rPr>
                <w:rFonts w:ascii="Verdana" w:hAnsi="Verdana" w:cs="Arial"/>
                <w:b/>
                <w:bCs/>
                <w:sz w:val="20"/>
                <w:lang w:val="es-CL"/>
              </w:rPr>
              <w:t xml:space="preserve"> de proyecto en red sobre la incorporación de la form</w:t>
            </w:r>
            <w:r>
              <w:rPr>
                <w:rFonts w:ascii="Verdana" w:hAnsi="Verdana" w:cs="Arial"/>
                <w:b/>
                <w:bCs/>
                <w:sz w:val="20"/>
                <w:lang w:val="es-CL"/>
              </w:rPr>
              <w:t>ación ciudadana en las Universidades del Estado.</w:t>
            </w:r>
          </w:p>
        </w:tc>
      </w:tr>
      <w:tr w:rsidR="0038558D" w:rsidRPr="00360706" w14:paraId="0FBBEEC5" w14:textId="77777777" w:rsidTr="005F3DF3">
        <w:tblPrEx>
          <w:tblCellMar>
            <w:top w:w="0" w:type="dxa"/>
            <w:left w:w="108" w:type="dxa"/>
            <w:bottom w:w="0" w:type="dxa"/>
            <w:right w:w="108" w:type="dxa"/>
          </w:tblCellMar>
        </w:tblPrEx>
        <w:trPr>
          <w:trHeight w:val="120"/>
          <w:jc w:val="center"/>
        </w:trPr>
        <w:tc>
          <w:tcPr>
            <w:tcW w:w="3114" w:type="dxa"/>
            <w:shd w:val="clear" w:color="auto" w:fill="F2F2F2" w:themeFill="background1" w:themeFillShade="F2"/>
            <w:vAlign w:val="center"/>
          </w:tcPr>
          <w:p w14:paraId="32830B8D" w14:textId="77777777" w:rsidR="0038558D" w:rsidRPr="00B644AA" w:rsidRDefault="0038558D" w:rsidP="005F3DF3">
            <w:pPr>
              <w:tabs>
                <w:tab w:val="left" w:pos="567"/>
              </w:tabs>
              <w:jc w:val="center"/>
              <w:rPr>
                <w:rFonts w:ascii="Verdana" w:hAnsi="Verdana" w:cs="Arial"/>
                <w:b/>
                <w:sz w:val="20"/>
              </w:rPr>
            </w:pPr>
            <w:r w:rsidRPr="00B644AA">
              <w:rPr>
                <w:rFonts w:ascii="Verdana" w:hAnsi="Verdana" w:cs="Arial"/>
                <w:b/>
                <w:sz w:val="20"/>
              </w:rPr>
              <w:t>Hito</w:t>
            </w:r>
            <w:r>
              <w:rPr>
                <w:rFonts w:ascii="Verdana" w:hAnsi="Verdana" w:cs="Arial"/>
                <w:b/>
                <w:sz w:val="20"/>
              </w:rPr>
              <w:t>s</w:t>
            </w:r>
          </w:p>
        </w:tc>
        <w:tc>
          <w:tcPr>
            <w:tcW w:w="4111" w:type="dxa"/>
            <w:shd w:val="clear" w:color="auto" w:fill="F2F2F2" w:themeFill="background1" w:themeFillShade="F2"/>
            <w:vAlign w:val="center"/>
          </w:tcPr>
          <w:p w14:paraId="685EFEA1" w14:textId="77777777" w:rsidR="0038558D" w:rsidRPr="00B644AA" w:rsidRDefault="0038558D" w:rsidP="005F3DF3">
            <w:pPr>
              <w:tabs>
                <w:tab w:val="left" w:pos="567"/>
              </w:tabs>
              <w:jc w:val="center"/>
              <w:rPr>
                <w:rFonts w:ascii="Verdana" w:hAnsi="Verdana" w:cs="Arial"/>
                <w:b/>
                <w:sz w:val="20"/>
              </w:rPr>
            </w:pPr>
            <w:r w:rsidRPr="00B644AA">
              <w:rPr>
                <w:rFonts w:ascii="Verdana" w:hAnsi="Verdana" w:cs="Arial"/>
                <w:b/>
                <w:sz w:val="20"/>
              </w:rPr>
              <w:t>Actividades</w:t>
            </w:r>
          </w:p>
        </w:tc>
        <w:tc>
          <w:tcPr>
            <w:tcW w:w="3402" w:type="dxa"/>
            <w:shd w:val="clear" w:color="auto" w:fill="F2F2F2" w:themeFill="background1" w:themeFillShade="F2"/>
            <w:vAlign w:val="center"/>
          </w:tcPr>
          <w:p w14:paraId="1F5B6199" w14:textId="77777777" w:rsidR="0038558D" w:rsidRPr="00B644AA" w:rsidRDefault="0038558D" w:rsidP="005F3DF3">
            <w:pPr>
              <w:tabs>
                <w:tab w:val="left" w:pos="567"/>
              </w:tabs>
              <w:jc w:val="center"/>
              <w:rPr>
                <w:rFonts w:ascii="Verdana" w:hAnsi="Verdana" w:cs="Arial"/>
                <w:b/>
                <w:sz w:val="20"/>
              </w:rPr>
            </w:pPr>
            <w:r w:rsidRPr="00B644AA">
              <w:rPr>
                <w:rFonts w:ascii="Verdana" w:hAnsi="Verdana" w:cs="Arial"/>
                <w:b/>
                <w:sz w:val="20"/>
              </w:rPr>
              <w:t xml:space="preserve">Medios de </w:t>
            </w:r>
            <w:r>
              <w:rPr>
                <w:rFonts w:ascii="Verdana" w:hAnsi="Verdana" w:cs="Arial"/>
                <w:b/>
                <w:sz w:val="20"/>
              </w:rPr>
              <w:t>v</w:t>
            </w:r>
            <w:r w:rsidRPr="00B644AA">
              <w:rPr>
                <w:rFonts w:ascii="Verdana" w:hAnsi="Verdana" w:cs="Arial"/>
                <w:b/>
                <w:sz w:val="20"/>
              </w:rPr>
              <w:t>erificación</w:t>
            </w:r>
          </w:p>
        </w:tc>
      </w:tr>
      <w:tr w:rsidR="0038558D" w:rsidRPr="00360706" w14:paraId="6748DF97" w14:textId="77777777" w:rsidTr="005F3DF3">
        <w:tblPrEx>
          <w:tblCellMar>
            <w:top w:w="0" w:type="dxa"/>
            <w:left w:w="108" w:type="dxa"/>
            <w:bottom w:w="0" w:type="dxa"/>
            <w:right w:w="108" w:type="dxa"/>
          </w:tblCellMar>
        </w:tblPrEx>
        <w:trPr>
          <w:trHeight w:val="1215"/>
          <w:jc w:val="center"/>
        </w:trPr>
        <w:tc>
          <w:tcPr>
            <w:tcW w:w="3114" w:type="dxa"/>
          </w:tcPr>
          <w:p w14:paraId="37C3BA48" w14:textId="5AFF869C" w:rsidR="0038558D" w:rsidRDefault="0038558D" w:rsidP="005F3DF3">
            <w:pPr>
              <w:rPr>
                <w:rFonts w:ascii="Verdana" w:hAnsi="Verdana" w:cs="Arial"/>
                <w:sz w:val="20"/>
              </w:rPr>
            </w:pPr>
            <w:r>
              <w:rPr>
                <w:rFonts w:ascii="Verdana" w:hAnsi="Verdana" w:cs="Arial"/>
                <w:sz w:val="20"/>
              </w:rPr>
              <w:t xml:space="preserve">Hito 6.1: </w:t>
            </w:r>
          </w:p>
          <w:p w14:paraId="6ACE3744" w14:textId="77777777" w:rsidR="0038558D" w:rsidRDefault="0038558D" w:rsidP="005F3DF3">
            <w:pPr>
              <w:rPr>
                <w:rFonts w:ascii="Verdana" w:hAnsi="Verdana" w:cs="Arial"/>
                <w:sz w:val="20"/>
              </w:rPr>
            </w:pPr>
            <w:r w:rsidRPr="00CC4658">
              <w:rPr>
                <w:rFonts w:ascii="Verdana" w:hAnsi="Verdana" w:cs="Arial"/>
                <w:sz w:val="20"/>
              </w:rPr>
              <w:t>Implementación de estrategia comunicacional para el logro del objetivo</w:t>
            </w:r>
            <w:r>
              <w:rPr>
                <w:rFonts w:ascii="Verdana" w:hAnsi="Verdana" w:cs="Arial"/>
                <w:sz w:val="20"/>
              </w:rPr>
              <w:t>.</w:t>
            </w:r>
          </w:p>
          <w:p w14:paraId="042B271D" w14:textId="77777777" w:rsidR="0038558D" w:rsidRDefault="0038558D" w:rsidP="005F3DF3">
            <w:pPr>
              <w:rPr>
                <w:rFonts w:ascii="Verdana" w:hAnsi="Verdana" w:cs="Arial"/>
                <w:sz w:val="20"/>
              </w:rPr>
            </w:pPr>
            <w:r>
              <w:rPr>
                <w:rFonts w:ascii="Verdana" w:hAnsi="Verdana" w:cs="Arial"/>
                <w:sz w:val="20"/>
              </w:rPr>
              <w:t xml:space="preserve"> </w:t>
            </w:r>
          </w:p>
          <w:p w14:paraId="06883D4F" w14:textId="77777777" w:rsidR="0038558D" w:rsidRPr="00360706" w:rsidRDefault="0038558D" w:rsidP="005F3DF3">
            <w:pPr>
              <w:rPr>
                <w:rFonts w:ascii="Verdana" w:hAnsi="Verdana" w:cs="Arial"/>
                <w:sz w:val="20"/>
              </w:rPr>
            </w:pPr>
            <w:r>
              <w:rPr>
                <w:rFonts w:ascii="Verdana" w:hAnsi="Verdana" w:cs="Arial"/>
                <w:sz w:val="20"/>
              </w:rPr>
              <w:t>Mes 1 a Mes 24</w:t>
            </w:r>
          </w:p>
        </w:tc>
        <w:tc>
          <w:tcPr>
            <w:tcW w:w="4111" w:type="dxa"/>
          </w:tcPr>
          <w:p w14:paraId="33A4B4E6" w14:textId="0C3009FB" w:rsidR="0038558D" w:rsidRDefault="00CD0F56" w:rsidP="005F3DF3">
            <w:pPr>
              <w:jc w:val="both"/>
              <w:rPr>
                <w:rFonts w:ascii="Verdana" w:hAnsi="Verdana" w:cs="Arial"/>
                <w:sz w:val="20"/>
              </w:rPr>
            </w:pPr>
            <w:r>
              <w:rPr>
                <w:rFonts w:ascii="Verdana" w:hAnsi="Verdana" w:cs="Arial"/>
                <w:sz w:val="20"/>
              </w:rPr>
              <w:t xml:space="preserve">a. </w:t>
            </w:r>
            <w:r w:rsidR="0038558D" w:rsidRPr="00CC4658">
              <w:rPr>
                <w:rFonts w:ascii="Verdana" w:hAnsi="Verdana" w:cs="Arial"/>
                <w:sz w:val="20"/>
              </w:rPr>
              <w:t>Elaboración de requerimientos</w:t>
            </w:r>
            <w:r w:rsidR="0038558D">
              <w:rPr>
                <w:rFonts w:ascii="Verdana" w:hAnsi="Verdana" w:cs="Arial"/>
                <w:sz w:val="20"/>
              </w:rPr>
              <w:t xml:space="preserve"> para la estrategia comunicacional</w:t>
            </w:r>
            <w:r w:rsidR="0038558D" w:rsidRPr="00CC4658">
              <w:rPr>
                <w:rFonts w:ascii="Verdana" w:hAnsi="Verdana" w:cs="Arial"/>
                <w:sz w:val="20"/>
              </w:rPr>
              <w:t xml:space="preserve"> por parte de la red de ciudadanía del CUECH</w:t>
            </w:r>
            <w:r w:rsidR="00B81235">
              <w:rPr>
                <w:rFonts w:ascii="Verdana" w:hAnsi="Verdana" w:cs="Arial"/>
                <w:sz w:val="20"/>
              </w:rPr>
              <w:t xml:space="preserve"> </w:t>
            </w:r>
            <w:r w:rsidR="00B81235" w:rsidRPr="00B81235">
              <w:rPr>
                <w:sz w:val="16"/>
                <w:szCs w:val="16"/>
                <w:lang w:val="es-ES"/>
              </w:rPr>
              <w:t>(Consorcio de Universidades del Estado de Chile)</w:t>
            </w:r>
            <w:r w:rsidR="0038558D">
              <w:rPr>
                <w:rFonts w:ascii="Verdana" w:hAnsi="Verdana" w:cs="Arial"/>
                <w:sz w:val="20"/>
              </w:rPr>
              <w:t>.</w:t>
            </w:r>
          </w:p>
          <w:p w14:paraId="50BCB40B" w14:textId="77777777" w:rsidR="0038558D" w:rsidRDefault="0038558D" w:rsidP="005F3DF3">
            <w:pPr>
              <w:jc w:val="both"/>
              <w:rPr>
                <w:rFonts w:ascii="Verdana" w:hAnsi="Verdana" w:cs="Arial"/>
                <w:sz w:val="20"/>
              </w:rPr>
            </w:pPr>
          </w:p>
          <w:p w14:paraId="7253F7B0" w14:textId="021C43C9" w:rsidR="0038558D" w:rsidRDefault="00CD0F56" w:rsidP="005F3DF3">
            <w:pPr>
              <w:jc w:val="both"/>
              <w:rPr>
                <w:rFonts w:ascii="Verdana" w:hAnsi="Verdana" w:cs="Arial"/>
                <w:sz w:val="20"/>
              </w:rPr>
            </w:pPr>
            <w:r>
              <w:rPr>
                <w:rFonts w:ascii="Verdana" w:hAnsi="Verdana" w:cs="Arial"/>
                <w:sz w:val="20"/>
              </w:rPr>
              <w:t xml:space="preserve">b. </w:t>
            </w:r>
            <w:r w:rsidR="0038558D" w:rsidRPr="00CC4658">
              <w:rPr>
                <w:rFonts w:ascii="Verdana" w:hAnsi="Verdana" w:cs="Arial"/>
                <w:sz w:val="20"/>
              </w:rPr>
              <w:t>Elaboración de estrategia comunicacional para la apropiación de la relevancia de la ciudadanía y su formación en la educación superior.</w:t>
            </w:r>
          </w:p>
          <w:p w14:paraId="1A521825" w14:textId="77777777" w:rsidR="0038558D" w:rsidRDefault="0038558D" w:rsidP="005F3DF3">
            <w:pPr>
              <w:jc w:val="both"/>
              <w:rPr>
                <w:rFonts w:ascii="Verdana" w:hAnsi="Verdana" w:cs="Arial"/>
                <w:sz w:val="20"/>
              </w:rPr>
            </w:pPr>
          </w:p>
          <w:p w14:paraId="5A750AFF" w14:textId="4E53015B" w:rsidR="0038558D" w:rsidRPr="00360706" w:rsidRDefault="00CD0F56" w:rsidP="005F3DF3">
            <w:pPr>
              <w:jc w:val="both"/>
              <w:rPr>
                <w:rFonts w:ascii="Verdana" w:hAnsi="Verdana" w:cs="Arial"/>
                <w:sz w:val="20"/>
              </w:rPr>
            </w:pPr>
            <w:r>
              <w:rPr>
                <w:rFonts w:ascii="Verdana" w:hAnsi="Verdana" w:cs="Arial"/>
                <w:sz w:val="20"/>
              </w:rPr>
              <w:t xml:space="preserve">c. </w:t>
            </w:r>
            <w:r w:rsidR="0038558D" w:rsidRPr="00CC4658">
              <w:rPr>
                <w:rFonts w:ascii="Verdana" w:hAnsi="Verdana" w:cs="Arial"/>
                <w:sz w:val="20"/>
              </w:rPr>
              <w:t>Implementación estrategia comunicacional mediante plan comunicacional y de medios.</w:t>
            </w:r>
          </w:p>
        </w:tc>
        <w:tc>
          <w:tcPr>
            <w:tcW w:w="3402" w:type="dxa"/>
          </w:tcPr>
          <w:p w14:paraId="5733C462" w14:textId="77777777" w:rsidR="0038558D" w:rsidRDefault="0038558D" w:rsidP="005F3DF3">
            <w:pPr>
              <w:rPr>
                <w:rFonts w:ascii="Verdana" w:hAnsi="Verdana" w:cs="Arial"/>
                <w:sz w:val="20"/>
              </w:rPr>
            </w:pPr>
            <w:r>
              <w:rPr>
                <w:rFonts w:ascii="Verdana" w:hAnsi="Verdana" w:cs="Arial"/>
                <w:sz w:val="20"/>
              </w:rPr>
              <w:t>Términos de referencia para contratación.</w:t>
            </w:r>
          </w:p>
          <w:p w14:paraId="7801C515" w14:textId="77777777" w:rsidR="0038558D" w:rsidRDefault="0038558D" w:rsidP="005F3DF3">
            <w:pPr>
              <w:rPr>
                <w:rFonts w:ascii="Verdana" w:hAnsi="Verdana" w:cs="Arial"/>
                <w:sz w:val="20"/>
              </w:rPr>
            </w:pPr>
          </w:p>
          <w:p w14:paraId="76F29C87" w14:textId="77777777" w:rsidR="0038558D" w:rsidRDefault="0038558D" w:rsidP="005F3DF3">
            <w:pPr>
              <w:rPr>
                <w:rFonts w:ascii="Verdana" w:hAnsi="Verdana" w:cs="Arial"/>
                <w:sz w:val="20"/>
              </w:rPr>
            </w:pPr>
          </w:p>
          <w:p w14:paraId="546BE871" w14:textId="77777777" w:rsidR="0038558D" w:rsidRDefault="0038558D" w:rsidP="005F3DF3">
            <w:pPr>
              <w:rPr>
                <w:rFonts w:ascii="Verdana" w:hAnsi="Verdana" w:cs="Arial"/>
                <w:sz w:val="20"/>
              </w:rPr>
            </w:pPr>
            <w:r>
              <w:rPr>
                <w:rFonts w:ascii="Verdana" w:hAnsi="Verdana" w:cs="Arial"/>
                <w:sz w:val="20"/>
              </w:rPr>
              <w:t>Documento estrategia comunicacional</w:t>
            </w:r>
          </w:p>
          <w:p w14:paraId="4AC12B90" w14:textId="77777777" w:rsidR="0038558D" w:rsidRDefault="0038558D" w:rsidP="005F3DF3">
            <w:pPr>
              <w:rPr>
                <w:rFonts w:ascii="Verdana" w:hAnsi="Verdana" w:cs="Arial"/>
                <w:sz w:val="20"/>
              </w:rPr>
            </w:pPr>
          </w:p>
          <w:p w14:paraId="6FB11E75" w14:textId="77777777" w:rsidR="0038558D" w:rsidRDefault="0038558D" w:rsidP="005F3DF3">
            <w:pPr>
              <w:rPr>
                <w:rFonts w:ascii="Verdana" w:hAnsi="Verdana" w:cs="Arial"/>
                <w:sz w:val="20"/>
              </w:rPr>
            </w:pPr>
          </w:p>
          <w:p w14:paraId="78EA64F6" w14:textId="77777777" w:rsidR="0038558D" w:rsidRDefault="0038558D" w:rsidP="005F3DF3">
            <w:pPr>
              <w:rPr>
                <w:rFonts w:ascii="Verdana" w:hAnsi="Verdana" w:cs="Arial"/>
                <w:sz w:val="20"/>
              </w:rPr>
            </w:pPr>
          </w:p>
          <w:p w14:paraId="53303850" w14:textId="77777777" w:rsidR="0038558D" w:rsidRDefault="0038558D" w:rsidP="005F3DF3">
            <w:pPr>
              <w:rPr>
                <w:rFonts w:ascii="Verdana" w:hAnsi="Verdana" w:cs="Arial"/>
                <w:sz w:val="20"/>
              </w:rPr>
            </w:pPr>
            <w:r>
              <w:rPr>
                <w:rFonts w:ascii="Verdana" w:hAnsi="Verdana" w:cs="Arial"/>
                <w:sz w:val="20"/>
              </w:rPr>
              <w:t>Informe de implementación estrategia comunicacional</w:t>
            </w:r>
          </w:p>
          <w:p w14:paraId="7BED3425" w14:textId="77777777" w:rsidR="0038558D" w:rsidRDefault="0038558D" w:rsidP="005F3DF3">
            <w:pPr>
              <w:rPr>
                <w:rFonts w:ascii="Verdana" w:hAnsi="Verdana" w:cs="Arial"/>
                <w:sz w:val="20"/>
              </w:rPr>
            </w:pPr>
          </w:p>
          <w:p w14:paraId="55F65C89" w14:textId="77777777" w:rsidR="0038558D" w:rsidRPr="00360706" w:rsidRDefault="0038558D" w:rsidP="005F3DF3">
            <w:pPr>
              <w:rPr>
                <w:rFonts w:ascii="Verdana" w:hAnsi="Verdana" w:cs="Arial"/>
                <w:sz w:val="20"/>
              </w:rPr>
            </w:pPr>
          </w:p>
        </w:tc>
      </w:tr>
      <w:tr w:rsidR="0038558D" w:rsidRPr="00360706" w14:paraId="457D4836" w14:textId="77777777" w:rsidTr="005F3DF3">
        <w:tblPrEx>
          <w:tblCellMar>
            <w:top w:w="0" w:type="dxa"/>
            <w:left w:w="108" w:type="dxa"/>
            <w:bottom w:w="0" w:type="dxa"/>
            <w:right w:w="108" w:type="dxa"/>
          </w:tblCellMar>
        </w:tblPrEx>
        <w:trPr>
          <w:trHeight w:val="4307"/>
          <w:jc w:val="center"/>
        </w:trPr>
        <w:tc>
          <w:tcPr>
            <w:tcW w:w="3114" w:type="dxa"/>
          </w:tcPr>
          <w:p w14:paraId="71B68C4E" w14:textId="17DC030A" w:rsidR="0038558D" w:rsidRDefault="0038558D" w:rsidP="005F3DF3">
            <w:pPr>
              <w:rPr>
                <w:rFonts w:ascii="Verdana" w:hAnsi="Verdana" w:cs="Arial"/>
                <w:sz w:val="20"/>
              </w:rPr>
            </w:pPr>
            <w:r w:rsidRPr="00CC4658">
              <w:rPr>
                <w:rFonts w:ascii="Verdana" w:hAnsi="Verdana" w:cs="Arial"/>
                <w:sz w:val="20"/>
              </w:rPr>
              <w:t xml:space="preserve">Hito </w:t>
            </w:r>
            <w:r>
              <w:rPr>
                <w:rFonts w:ascii="Verdana" w:hAnsi="Verdana" w:cs="Arial"/>
                <w:sz w:val="20"/>
              </w:rPr>
              <w:t>6.2:</w:t>
            </w:r>
          </w:p>
          <w:p w14:paraId="03316E1F" w14:textId="77777777" w:rsidR="0038558D" w:rsidRDefault="0038558D" w:rsidP="005F3DF3">
            <w:pPr>
              <w:rPr>
                <w:rFonts w:ascii="Verdana" w:hAnsi="Verdana" w:cs="Arial"/>
                <w:sz w:val="20"/>
              </w:rPr>
            </w:pPr>
            <w:r w:rsidRPr="00CC4658">
              <w:rPr>
                <w:rFonts w:ascii="Verdana" w:hAnsi="Verdana" w:cs="Arial"/>
                <w:sz w:val="20"/>
              </w:rPr>
              <w:t>Propuesta de competencia(s) de formación ciudadana como parte del sello instituciona</w:t>
            </w:r>
            <w:r>
              <w:rPr>
                <w:rFonts w:ascii="Verdana" w:hAnsi="Verdana" w:cs="Arial"/>
                <w:sz w:val="20"/>
              </w:rPr>
              <w:t>l.</w:t>
            </w:r>
          </w:p>
          <w:p w14:paraId="1A5A5063" w14:textId="77777777" w:rsidR="0038558D" w:rsidRDefault="0038558D" w:rsidP="005F3DF3">
            <w:pPr>
              <w:rPr>
                <w:rFonts w:ascii="Verdana" w:hAnsi="Verdana" w:cs="Arial"/>
                <w:sz w:val="20"/>
              </w:rPr>
            </w:pPr>
          </w:p>
          <w:p w14:paraId="15CAB77E" w14:textId="77777777" w:rsidR="0038558D" w:rsidRDefault="0038558D" w:rsidP="005F3DF3">
            <w:pPr>
              <w:rPr>
                <w:rFonts w:ascii="Verdana" w:hAnsi="Verdana" w:cs="Arial"/>
                <w:sz w:val="20"/>
              </w:rPr>
            </w:pPr>
            <w:r>
              <w:rPr>
                <w:rFonts w:ascii="Verdana" w:hAnsi="Verdana" w:cs="Arial"/>
                <w:sz w:val="20"/>
              </w:rPr>
              <w:t>Mes 3 a Mes 18</w:t>
            </w:r>
          </w:p>
        </w:tc>
        <w:tc>
          <w:tcPr>
            <w:tcW w:w="4111" w:type="dxa"/>
          </w:tcPr>
          <w:p w14:paraId="1CEE18DE" w14:textId="5516CCB7" w:rsidR="0038558D" w:rsidRDefault="00CD0F56" w:rsidP="005F3DF3">
            <w:pPr>
              <w:jc w:val="both"/>
              <w:rPr>
                <w:rFonts w:ascii="Verdana" w:hAnsi="Verdana" w:cs="Arial"/>
                <w:sz w:val="20"/>
              </w:rPr>
            </w:pPr>
            <w:r>
              <w:rPr>
                <w:rFonts w:ascii="Verdana" w:hAnsi="Verdana" w:cs="Arial"/>
                <w:sz w:val="20"/>
              </w:rPr>
              <w:t xml:space="preserve">a. </w:t>
            </w:r>
            <w:r w:rsidR="0038558D" w:rsidRPr="00CC4658">
              <w:rPr>
                <w:rFonts w:ascii="Verdana" w:hAnsi="Verdana" w:cs="Arial"/>
                <w:sz w:val="20"/>
              </w:rPr>
              <w:t>Definición de plan de trabajo anual.</w:t>
            </w:r>
          </w:p>
          <w:p w14:paraId="753CCA0C" w14:textId="77777777" w:rsidR="0038558D" w:rsidRDefault="0038558D" w:rsidP="005F3DF3">
            <w:pPr>
              <w:jc w:val="both"/>
              <w:rPr>
                <w:rFonts w:ascii="Verdana" w:hAnsi="Verdana" w:cs="Arial"/>
                <w:sz w:val="20"/>
              </w:rPr>
            </w:pPr>
          </w:p>
          <w:p w14:paraId="3820208D" w14:textId="23F1E619" w:rsidR="0038558D" w:rsidRDefault="00CD0F56" w:rsidP="005F3DF3">
            <w:pPr>
              <w:jc w:val="both"/>
              <w:rPr>
                <w:rFonts w:ascii="Verdana" w:hAnsi="Verdana" w:cs="Arial"/>
                <w:sz w:val="20"/>
              </w:rPr>
            </w:pPr>
            <w:r>
              <w:rPr>
                <w:rFonts w:ascii="Verdana" w:hAnsi="Verdana" w:cs="Arial"/>
                <w:sz w:val="20"/>
              </w:rPr>
              <w:t xml:space="preserve">b. </w:t>
            </w:r>
            <w:r w:rsidR="0038558D">
              <w:rPr>
                <w:rFonts w:ascii="Verdana" w:hAnsi="Verdana" w:cs="Arial"/>
                <w:sz w:val="20"/>
              </w:rPr>
              <w:t>Revisión del perfil de egreso i</w:t>
            </w:r>
            <w:r w:rsidR="0038558D" w:rsidRPr="00CC4658">
              <w:rPr>
                <w:rFonts w:ascii="Verdana" w:hAnsi="Verdana" w:cs="Arial"/>
                <w:sz w:val="20"/>
              </w:rPr>
              <w:t>nstitucional.</w:t>
            </w:r>
          </w:p>
          <w:p w14:paraId="438D942B" w14:textId="77777777" w:rsidR="0038558D" w:rsidRDefault="0038558D" w:rsidP="005F3DF3">
            <w:pPr>
              <w:jc w:val="both"/>
              <w:rPr>
                <w:rFonts w:ascii="Verdana" w:hAnsi="Verdana" w:cs="Arial"/>
                <w:sz w:val="20"/>
              </w:rPr>
            </w:pPr>
          </w:p>
          <w:p w14:paraId="297A1262" w14:textId="45978DDA" w:rsidR="0038558D" w:rsidRDefault="00CD0F56" w:rsidP="005F3DF3">
            <w:pPr>
              <w:jc w:val="both"/>
              <w:rPr>
                <w:rFonts w:ascii="Verdana" w:hAnsi="Verdana" w:cs="Arial"/>
                <w:sz w:val="20"/>
              </w:rPr>
            </w:pPr>
            <w:r>
              <w:rPr>
                <w:rFonts w:ascii="Verdana" w:hAnsi="Verdana" w:cs="Arial"/>
                <w:sz w:val="20"/>
              </w:rPr>
              <w:t xml:space="preserve">c. </w:t>
            </w:r>
            <w:r w:rsidR="0038558D" w:rsidRPr="00CC4658">
              <w:rPr>
                <w:rFonts w:ascii="Verdana" w:hAnsi="Verdana" w:cs="Arial"/>
                <w:sz w:val="20"/>
              </w:rPr>
              <w:t>Mesas técnicas con actores claves.</w:t>
            </w:r>
          </w:p>
          <w:p w14:paraId="4B200E7F" w14:textId="77777777" w:rsidR="0038558D" w:rsidRDefault="0038558D" w:rsidP="005F3DF3">
            <w:pPr>
              <w:jc w:val="both"/>
              <w:rPr>
                <w:rFonts w:ascii="Verdana" w:hAnsi="Verdana" w:cs="Arial"/>
                <w:sz w:val="20"/>
              </w:rPr>
            </w:pPr>
          </w:p>
          <w:p w14:paraId="5574376C" w14:textId="34823FEF" w:rsidR="0038558D" w:rsidRDefault="00CD0F56" w:rsidP="005F3DF3">
            <w:pPr>
              <w:jc w:val="both"/>
              <w:rPr>
                <w:rFonts w:ascii="Verdana" w:hAnsi="Verdana" w:cs="Arial"/>
                <w:sz w:val="20"/>
              </w:rPr>
            </w:pPr>
            <w:r>
              <w:rPr>
                <w:rFonts w:ascii="Verdana" w:hAnsi="Verdana" w:cs="Arial"/>
                <w:sz w:val="20"/>
              </w:rPr>
              <w:t xml:space="preserve">d. </w:t>
            </w:r>
            <w:r w:rsidR="0038558D" w:rsidRPr="00CC4658">
              <w:rPr>
                <w:rFonts w:ascii="Verdana" w:hAnsi="Verdana" w:cs="Arial"/>
                <w:sz w:val="20"/>
              </w:rPr>
              <w:t>Propuesta de ajuste de las competencias del perfil de egreso según resultados del análisis.</w:t>
            </w:r>
          </w:p>
          <w:p w14:paraId="667F1E99" w14:textId="77777777" w:rsidR="0038558D" w:rsidRDefault="0038558D" w:rsidP="005F3DF3">
            <w:pPr>
              <w:jc w:val="both"/>
              <w:rPr>
                <w:rFonts w:ascii="Verdana" w:hAnsi="Verdana" w:cs="Arial"/>
                <w:sz w:val="20"/>
              </w:rPr>
            </w:pPr>
          </w:p>
          <w:p w14:paraId="35C5B0CB" w14:textId="5B4E907F" w:rsidR="0038558D" w:rsidRDefault="00CD0F56" w:rsidP="005F3DF3">
            <w:pPr>
              <w:jc w:val="both"/>
              <w:rPr>
                <w:rFonts w:ascii="Verdana" w:hAnsi="Verdana" w:cs="Arial"/>
                <w:sz w:val="20"/>
              </w:rPr>
            </w:pPr>
            <w:r>
              <w:rPr>
                <w:rFonts w:ascii="Verdana" w:hAnsi="Verdana" w:cs="Arial"/>
                <w:sz w:val="20"/>
              </w:rPr>
              <w:t xml:space="preserve">e. </w:t>
            </w:r>
            <w:r w:rsidR="0038558D" w:rsidRPr="00CC4658">
              <w:rPr>
                <w:rFonts w:ascii="Verdana" w:hAnsi="Verdana" w:cs="Arial"/>
                <w:sz w:val="20"/>
              </w:rPr>
              <w:t>Definición de orientaciones para la socialización con los diferentes actores de la comunidad universitaria y el entorno significativo inmediato de la(s) Institución(es).</w:t>
            </w:r>
          </w:p>
          <w:p w14:paraId="7C1C3415" w14:textId="77777777" w:rsidR="0038558D" w:rsidRDefault="0038558D" w:rsidP="005F3DF3">
            <w:pPr>
              <w:jc w:val="both"/>
              <w:rPr>
                <w:rFonts w:ascii="Verdana" w:hAnsi="Verdana" w:cs="Arial"/>
                <w:sz w:val="20"/>
              </w:rPr>
            </w:pPr>
          </w:p>
          <w:p w14:paraId="61070FC0" w14:textId="77777777" w:rsidR="0038558D" w:rsidRDefault="0038558D" w:rsidP="005F3DF3">
            <w:pPr>
              <w:jc w:val="both"/>
              <w:rPr>
                <w:rFonts w:ascii="Verdana" w:hAnsi="Verdana" w:cs="Arial"/>
                <w:sz w:val="20"/>
              </w:rPr>
            </w:pPr>
          </w:p>
        </w:tc>
        <w:tc>
          <w:tcPr>
            <w:tcW w:w="3402" w:type="dxa"/>
          </w:tcPr>
          <w:p w14:paraId="66F417FB" w14:textId="77777777" w:rsidR="0038558D" w:rsidRDefault="0038558D" w:rsidP="005F3DF3">
            <w:pPr>
              <w:rPr>
                <w:rFonts w:ascii="Verdana" w:hAnsi="Verdana" w:cs="Arial"/>
                <w:sz w:val="20"/>
              </w:rPr>
            </w:pPr>
            <w:r>
              <w:rPr>
                <w:rFonts w:ascii="Verdana" w:hAnsi="Verdana" w:cs="Arial"/>
                <w:sz w:val="20"/>
              </w:rPr>
              <w:t>Plan de trabajo.</w:t>
            </w:r>
          </w:p>
          <w:p w14:paraId="3D48F337" w14:textId="77777777" w:rsidR="0038558D" w:rsidRDefault="0038558D" w:rsidP="005F3DF3">
            <w:pPr>
              <w:rPr>
                <w:rFonts w:ascii="Verdana" w:hAnsi="Verdana" w:cs="Arial"/>
                <w:sz w:val="20"/>
              </w:rPr>
            </w:pPr>
          </w:p>
          <w:p w14:paraId="32A76890" w14:textId="77777777" w:rsidR="0038558D" w:rsidRDefault="0038558D" w:rsidP="005F3DF3">
            <w:pPr>
              <w:rPr>
                <w:rFonts w:ascii="Verdana" w:hAnsi="Verdana" w:cs="Arial"/>
                <w:sz w:val="20"/>
              </w:rPr>
            </w:pPr>
            <w:r w:rsidRPr="00CC4658">
              <w:rPr>
                <w:rFonts w:ascii="Verdana" w:hAnsi="Verdana" w:cs="Arial"/>
                <w:sz w:val="20"/>
              </w:rPr>
              <w:t>Documento de sistematización del perfil de egreso instituciona</w:t>
            </w:r>
            <w:r>
              <w:rPr>
                <w:rFonts w:ascii="Verdana" w:hAnsi="Verdana" w:cs="Arial"/>
                <w:sz w:val="20"/>
              </w:rPr>
              <w:t>l.</w:t>
            </w:r>
          </w:p>
          <w:p w14:paraId="5B631F26" w14:textId="77777777" w:rsidR="0038558D" w:rsidRDefault="0038558D" w:rsidP="005F3DF3">
            <w:pPr>
              <w:rPr>
                <w:rFonts w:ascii="Verdana" w:hAnsi="Verdana" w:cs="Arial"/>
                <w:sz w:val="20"/>
              </w:rPr>
            </w:pPr>
          </w:p>
          <w:p w14:paraId="04AECF8C" w14:textId="77777777" w:rsidR="0038558D" w:rsidRDefault="0038558D" w:rsidP="005F3DF3">
            <w:pPr>
              <w:rPr>
                <w:rFonts w:ascii="Verdana" w:hAnsi="Verdana" w:cs="Arial"/>
                <w:sz w:val="20"/>
              </w:rPr>
            </w:pPr>
            <w:r w:rsidRPr="00CC4658">
              <w:rPr>
                <w:rFonts w:ascii="Verdana" w:hAnsi="Verdana" w:cs="Arial"/>
                <w:sz w:val="20"/>
              </w:rPr>
              <w:t xml:space="preserve">Documento de resultados de </w:t>
            </w:r>
            <w:r>
              <w:rPr>
                <w:rFonts w:ascii="Verdana" w:hAnsi="Verdana" w:cs="Arial"/>
                <w:sz w:val="20"/>
              </w:rPr>
              <w:t>m</w:t>
            </w:r>
            <w:r w:rsidRPr="00CC4658">
              <w:rPr>
                <w:rFonts w:ascii="Verdana" w:hAnsi="Verdana" w:cs="Arial"/>
                <w:sz w:val="20"/>
              </w:rPr>
              <w:t xml:space="preserve">esas </w:t>
            </w:r>
            <w:r>
              <w:rPr>
                <w:rFonts w:ascii="Verdana" w:hAnsi="Verdana" w:cs="Arial"/>
                <w:sz w:val="20"/>
              </w:rPr>
              <w:t>t</w:t>
            </w:r>
            <w:r w:rsidRPr="00CC4658">
              <w:rPr>
                <w:rFonts w:ascii="Verdana" w:hAnsi="Verdana" w:cs="Arial"/>
                <w:sz w:val="20"/>
              </w:rPr>
              <w:t>écnicas.</w:t>
            </w:r>
          </w:p>
          <w:p w14:paraId="415CE010" w14:textId="77777777" w:rsidR="0038558D" w:rsidRDefault="0038558D" w:rsidP="005F3DF3">
            <w:pPr>
              <w:rPr>
                <w:rFonts w:ascii="Verdana" w:hAnsi="Verdana" w:cs="Arial"/>
                <w:sz w:val="20"/>
              </w:rPr>
            </w:pPr>
          </w:p>
          <w:p w14:paraId="230C941D" w14:textId="77777777" w:rsidR="0038558D" w:rsidRDefault="0038558D" w:rsidP="005F3DF3">
            <w:pPr>
              <w:rPr>
                <w:rFonts w:ascii="Verdana" w:hAnsi="Verdana" w:cs="Arial"/>
                <w:sz w:val="20"/>
              </w:rPr>
            </w:pPr>
          </w:p>
          <w:p w14:paraId="349AEF42" w14:textId="77777777" w:rsidR="0038558D" w:rsidRDefault="0038558D" w:rsidP="005F3DF3">
            <w:pPr>
              <w:rPr>
                <w:rFonts w:ascii="Verdana" w:hAnsi="Verdana" w:cs="Arial"/>
                <w:sz w:val="20"/>
              </w:rPr>
            </w:pPr>
          </w:p>
          <w:p w14:paraId="36D97ED5" w14:textId="77777777" w:rsidR="0038558D" w:rsidRDefault="0038558D" w:rsidP="005F3DF3">
            <w:pPr>
              <w:rPr>
                <w:rFonts w:ascii="Verdana" w:hAnsi="Verdana" w:cs="Arial"/>
                <w:sz w:val="20"/>
              </w:rPr>
            </w:pPr>
          </w:p>
          <w:p w14:paraId="50E392A3" w14:textId="77777777" w:rsidR="0038558D" w:rsidRDefault="0038558D" w:rsidP="005F3DF3">
            <w:pPr>
              <w:rPr>
                <w:rFonts w:ascii="Verdana" w:hAnsi="Verdana" w:cs="Arial"/>
                <w:sz w:val="20"/>
              </w:rPr>
            </w:pPr>
            <w:r>
              <w:rPr>
                <w:rFonts w:ascii="Verdana" w:hAnsi="Verdana" w:cs="Arial"/>
                <w:sz w:val="20"/>
              </w:rPr>
              <w:t xml:space="preserve">Documento de propuesta de competencia(s) de formación ciudadana </w:t>
            </w:r>
            <w:r w:rsidRPr="00CC4658">
              <w:rPr>
                <w:rFonts w:ascii="Verdana" w:hAnsi="Verdana" w:cs="Arial"/>
                <w:sz w:val="20"/>
              </w:rPr>
              <w:t xml:space="preserve">para el perfil de egreso institucional.  </w:t>
            </w:r>
          </w:p>
        </w:tc>
      </w:tr>
      <w:tr w:rsidR="0038558D" w:rsidRPr="00360706" w14:paraId="02CDC269" w14:textId="77777777" w:rsidTr="005F3DF3">
        <w:trPr>
          <w:trHeight w:val="50"/>
          <w:jc w:val="center"/>
        </w:trPr>
        <w:tc>
          <w:tcPr>
            <w:tcW w:w="3114" w:type="dxa"/>
          </w:tcPr>
          <w:p w14:paraId="72482704" w14:textId="6E6D4D7A" w:rsidR="0038558D" w:rsidRDefault="0038558D" w:rsidP="005F3DF3">
            <w:pPr>
              <w:rPr>
                <w:rFonts w:ascii="Verdana" w:hAnsi="Verdana" w:cs="Arial"/>
                <w:sz w:val="20"/>
              </w:rPr>
            </w:pPr>
            <w:r>
              <w:rPr>
                <w:rFonts w:ascii="Verdana" w:hAnsi="Verdana" w:cs="Arial"/>
                <w:sz w:val="20"/>
              </w:rPr>
              <w:t>Hito 6.3:</w:t>
            </w:r>
          </w:p>
          <w:p w14:paraId="550DB7C4" w14:textId="77777777" w:rsidR="0038558D" w:rsidRDefault="0038558D" w:rsidP="005F3DF3">
            <w:pPr>
              <w:rPr>
                <w:rFonts w:ascii="Verdana" w:hAnsi="Verdana" w:cs="Arial"/>
                <w:sz w:val="20"/>
              </w:rPr>
            </w:pPr>
            <w:r>
              <w:rPr>
                <w:rFonts w:ascii="Verdana" w:hAnsi="Verdana" w:cs="Arial"/>
                <w:sz w:val="20"/>
              </w:rPr>
              <w:t>Perspectiva de ciudadanía en el Modelo Educativo Institucional.</w:t>
            </w:r>
          </w:p>
          <w:p w14:paraId="0A4FC907" w14:textId="77777777" w:rsidR="0038558D" w:rsidRDefault="0038558D" w:rsidP="005F3DF3">
            <w:pPr>
              <w:rPr>
                <w:rFonts w:ascii="Verdana" w:hAnsi="Verdana" w:cs="Arial"/>
                <w:sz w:val="20"/>
              </w:rPr>
            </w:pPr>
          </w:p>
          <w:p w14:paraId="31DFB775" w14:textId="77777777" w:rsidR="0038558D" w:rsidRPr="00360706" w:rsidRDefault="0038558D" w:rsidP="005F3DF3">
            <w:pPr>
              <w:rPr>
                <w:rFonts w:ascii="Verdana" w:hAnsi="Verdana" w:cs="Arial"/>
                <w:sz w:val="20"/>
              </w:rPr>
            </w:pPr>
            <w:r>
              <w:rPr>
                <w:rFonts w:ascii="Verdana" w:hAnsi="Verdana" w:cs="Arial"/>
                <w:sz w:val="20"/>
              </w:rPr>
              <w:t>Mes 3 a Mes 14</w:t>
            </w:r>
          </w:p>
        </w:tc>
        <w:tc>
          <w:tcPr>
            <w:tcW w:w="4111" w:type="dxa"/>
          </w:tcPr>
          <w:p w14:paraId="6E8DD9E5" w14:textId="662D58E8" w:rsidR="0038558D" w:rsidRDefault="00CD0F56" w:rsidP="005F3DF3">
            <w:pPr>
              <w:jc w:val="both"/>
              <w:rPr>
                <w:rFonts w:ascii="Verdana" w:hAnsi="Verdana" w:cs="Arial"/>
                <w:sz w:val="20"/>
              </w:rPr>
            </w:pPr>
            <w:r>
              <w:rPr>
                <w:rFonts w:ascii="Verdana" w:hAnsi="Verdana" w:cs="Arial"/>
                <w:sz w:val="20"/>
              </w:rPr>
              <w:t xml:space="preserve">a. </w:t>
            </w:r>
            <w:r w:rsidR="0038558D" w:rsidRPr="00CC4658">
              <w:rPr>
                <w:rFonts w:ascii="Verdana" w:hAnsi="Verdana" w:cs="Arial"/>
                <w:sz w:val="20"/>
              </w:rPr>
              <w:t>Revisión del Modelo Educativo Institucional desde la perspectiva de ciudadanía en las Universidades de Estado</w:t>
            </w:r>
            <w:r w:rsidR="0038558D">
              <w:rPr>
                <w:rFonts w:ascii="Verdana" w:hAnsi="Verdana" w:cs="Arial"/>
                <w:sz w:val="20"/>
              </w:rPr>
              <w:t>.</w:t>
            </w:r>
          </w:p>
          <w:p w14:paraId="52ED1097" w14:textId="2E29A69A" w:rsidR="0038558D" w:rsidRDefault="00CD0F56" w:rsidP="005F3DF3">
            <w:pPr>
              <w:jc w:val="both"/>
              <w:rPr>
                <w:rFonts w:ascii="Verdana" w:hAnsi="Verdana" w:cs="Arial"/>
                <w:sz w:val="20"/>
              </w:rPr>
            </w:pPr>
            <w:r>
              <w:rPr>
                <w:rFonts w:ascii="Verdana" w:hAnsi="Verdana" w:cs="Arial"/>
                <w:sz w:val="20"/>
              </w:rPr>
              <w:t xml:space="preserve">b. </w:t>
            </w:r>
            <w:r w:rsidR="0038558D" w:rsidRPr="00CC4658">
              <w:rPr>
                <w:rFonts w:ascii="Verdana" w:hAnsi="Verdana" w:cs="Arial"/>
                <w:sz w:val="20"/>
              </w:rPr>
              <w:t>Recopilación y análisis de experiencias internacionales y nacionales que incorporan la</w:t>
            </w:r>
            <w:bookmarkStart w:id="2" w:name="_GoBack"/>
            <w:bookmarkEnd w:id="2"/>
            <w:r w:rsidR="0038558D" w:rsidRPr="00CC4658">
              <w:rPr>
                <w:rFonts w:ascii="Verdana" w:hAnsi="Verdana" w:cs="Arial"/>
                <w:sz w:val="20"/>
              </w:rPr>
              <w:t xml:space="preserve"> </w:t>
            </w:r>
            <w:r w:rsidR="0038558D" w:rsidRPr="00CC4658">
              <w:rPr>
                <w:rFonts w:ascii="Verdana" w:hAnsi="Verdana" w:cs="Arial"/>
                <w:sz w:val="20"/>
              </w:rPr>
              <w:lastRenderedPageBreak/>
              <w:t>perspectiva de ciudadanía en sus modelos educativos.</w:t>
            </w:r>
          </w:p>
          <w:p w14:paraId="6BA247FF" w14:textId="77777777" w:rsidR="0038558D" w:rsidRDefault="0038558D" w:rsidP="005F3DF3">
            <w:pPr>
              <w:jc w:val="both"/>
              <w:rPr>
                <w:rFonts w:ascii="Verdana" w:hAnsi="Verdana" w:cs="Arial"/>
                <w:sz w:val="20"/>
              </w:rPr>
            </w:pPr>
          </w:p>
          <w:p w14:paraId="4BB0E4FE" w14:textId="0EE92250" w:rsidR="0038558D" w:rsidRDefault="00CD0F56" w:rsidP="005F3DF3">
            <w:pPr>
              <w:jc w:val="both"/>
              <w:rPr>
                <w:rFonts w:ascii="Verdana" w:hAnsi="Verdana" w:cs="Arial"/>
                <w:sz w:val="20"/>
              </w:rPr>
            </w:pPr>
            <w:r>
              <w:rPr>
                <w:rFonts w:ascii="Verdana" w:hAnsi="Verdana" w:cs="Arial"/>
                <w:sz w:val="20"/>
              </w:rPr>
              <w:t xml:space="preserve">c. </w:t>
            </w:r>
            <w:r w:rsidR="0038558D" w:rsidRPr="00CC4658">
              <w:rPr>
                <w:rFonts w:ascii="Verdana" w:hAnsi="Verdana" w:cs="Arial"/>
                <w:sz w:val="20"/>
              </w:rPr>
              <w:t>Elaboración y validación de lineamientos para la incorporación de la perspectiva de ciudadanía en el Modelo Educativo Institucional</w:t>
            </w:r>
          </w:p>
          <w:p w14:paraId="5C4DB8B7" w14:textId="77777777" w:rsidR="0038558D" w:rsidRPr="00360706" w:rsidRDefault="0038558D" w:rsidP="005F3DF3">
            <w:pPr>
              <w:jc w:val="both"/>
              <w:rPr>
                <w:rFonts w:ascii="Verdana" w:hAnsi="Verdana" w:cs="Arial"/>
                <w:sz w:val="20"/>
              </w:rPr>
            </w:pPr>
          </w:p>
        </w:tc>
        <w:tc>
          <w:tcPr>
            <w:tcW w:w="3402" w:type="dxa"/>
          </w:tcPr>
          <w:p w14:paraId="2CB43985" w14:textId="77777777" w:rsidR="0038558D" w:rsidRDefault="0038558D" w:rsidP="005F3DF3">
            <w:pPr>
              <w:rPr>
                <w:rFonts w:ascii="Verdana" w:hAnsi="Verdana" w:cs="Arial"/>
                <w:sz w:val="20"/>
              </w:rPr>
            </w:pPr>
            <w:r>
              <w:rPr>
                <w:rFonts w:ascii="Verdana" w:hAnsi="Verdana" w:cs="Arial"/>
                <w:sz w:val="20"/>
              </w:rPr>
              <w:lastRenderedPageBreak/>
              <w:t>Documento de análisis de los Modelos Educativos de las Universidades del Estado.</w:t>
            </w:r>
          </w:p>
          <w:p w14:paraId="190F7285" w14:textId="77777777" w:rsidR="0038558D" w:rsidRDefault="0038558D" w:rsidP="005F3DF3">
            <w:pPr>
              <w:rPr>
                <w:rFonts w:ascii="Verdana" w:hAnsi="Verdana" w:cs="Arial"/>
                <w:sz w:val="20"/>
              </w:rPr>
            </w:pPr>
          </w:p>
          <w:p w14:paraId="00A90B92" w14:textId="77777777" w:rsidR="0038558D" w:rsidRDefault="0038558D" w:rsidP="005F3DF3">
            <w:pPr>
              <w:rPr>
                <w:rFonts w:ascii="Verdana" w:hAnsi="Verdana" w:cs="Arial"/>
                <w:sz w:val="20"/>
              </w:rPr>
            </w:pPr>
            <w:r>
              <w:rPr>
                <w:rFonts w:ascii="Verdana" w:hAnsi="Verdana" w:cs="Arial"/>
                <w:sz w:val="20"/>
              </w:rPr>
              <w:t>Seminario internacional: formación ciudadana y Universidades Estatales.</w:t>
            </w:r>
          </w:p>
          <w:p w14:paraId="702D9CCE" w14:textId="77777777" w:rsidR="0038558D" w:rsidRDefault="0038558D" w:rsidP="005F3DF3">
            <w:pPr>
              <w:rPr>
                <w:rFonts w:ascii="Verdana" w:hAnsi="Verdana" w:cs="Arial"/>
                <w:sz w:val="20"/>
              </w:rPr>
            </w:pPr>
          </w:p>
          <w:p w14:paraId="20E57098" w14:textId="77777777" w:rsidR="0038558D" w:rsidRDefault="0038558D" w:rsidP="005F3DF3">
            <w:pPr>
              <w:rPr>
                <w:rFonts w:ascii="Verdana" w:hAnsi="Verdana" w:cs="Arial"/>
                <w:sz w:val="20"/>
              </w:rPr>
            </w:pPr>
          </w:p>
          <w:p w14:paraId="1D1D2980" w14:textId="77777777" w:rsidR="0038558D" w:rsidRPr="003767B9" w:rsidRDefault="0038558D" w:rsidP="005F3DF3">
            <w:pPr>
              <w:rPr>
                <w:rFonts w:ascii="Verdana" w:hAnsi="Verdana" w:cs="Arial"/>
                <w:sz w:val="20"/>
              </w:rPr>
            </w:pPr>
            <w:r>
              <w:rPr>
                <w:rFonts w:ascii="Verdana" w:hAnsi="Verdana" w:cs="Arial"/>
                <w:sz w:val="20"/>
              </w:rPr>
              <w:t>Documento con orientaciones para a</w:t>
            </w:r>
            <w:r w:rsidRPr="003767B9">
              <w:rPr>
                <w:rFonts w:ascii="Verdana" w:hAnsi="Verdana" w:cs="Arial"/>
                <w:sz w:val="20"/>
              </w:rPr>
              <w:t>justes al Modelo Educativo Institucional</w:t>
            </w:r>
          </w:p>
        </w:tc>
      </w:tr>
      <w:tr w:rsidR="0038558D" w:rsidRPr="00360706" w14:paraId="71CDF8FD" w14:textId="77777777" w:rsidTr="005F3DF3">
        <w:trPr>
          <w:trHeight w:val="50"/>
          <w:jc w:val="center"/>
        </w:trPr>
        <w:tc>
          <w:tcPr>
            <w:tcW w:w="3114" w:type="dxa"/>
          </w:tcPr>
          <w:p w14:paraId="2AA7DE62" w14:textId="72424005" w:rsidR="0038558D" w:rsidRDefault="0038558D" w:rsidP="005F3DF3">
            <w:pPr>
              <w:tabs>
                <w:tab w:val="center" w:pos="1387"/>
              </w:tabs>
              <w:rPr>
                <w:rFonts w:ascii="Verdana" w:hAnsi="Verdana" w:cs="Arial"/>
                <w:sz w:val="20"/>
              </w:rPr>
            </w:pPr>
            <w:r>
              <w:rPr>
                <w:rFonts w:ascii="Verdana" w:hAnsi="Verdana" w:cs="Arial"/>
                <w:sz w:val="20"/>
              </w:rPr>
              <w:lastRenderedPageBreak/>
              <w:t>Hito 6.4: Rediseño e implementación de acciones f</w:t>
            </w:r>
            <w:r w:rsidRPr="003767B9">
              <w:rPr>
                <w:rFonts w:ascii="Verdana" w:hAnsi="Verdana" w:cs="Arial"/>
                <w:sz w:val="20"/>
              </w:rPr>
              <w:t>ormativas de ciudadanía en la Educación Superior a partir de piloto 2018 -2019</w:t>
            </w:r>
            <w:r>
              <w:rPr>
                <w:rFonts w:ascii="Verdana" w:hAnsi="Verdana" w:cs="Arial"/>
                <w:sz w:val="20"/>
              </w:rPr>
              <w:t>.</w:t>
            </w:r>
          </w:p>
          <w:p w14:paraId="050B1DD7" w14:textId="77777777" w:rsidR="0038558D" w:rsidRDefault="0038558D" w:rsidP="005F3DF3">
            <w:pPr>
              <w:tabs>
                <w:tab w:val="center" w:pos="1387"/>
              </w:tabs>
              <w:rPr>
                <w:rFonts w:ascii="Verdana" w:hAnsi="Verdana" w:cs="Arial"/>
                <w:sz w:val="20"/>
              </w:rPr>
            </w:pPr>
          </w:p>
          <w:p w14:paraId="1684691F" w14:textId="77777777" w:rsidR="0038558D" w:rsidRDefault="0038558D" w:rsidP="005F3DF3">
            <w:pPr>
              <w:tabs>
                <w:tab w:val="center" w:pos="1387"/>
              </w:tabs>
              <w:rPr>
                <w:rFonts w:ascii="Verdana" w:hAnsi="Verdana" w:cs="Arial"/>
                <w:sz w:val="20"/>
              </w:rPr>
            </w:pPr>
            <w:r>
              <w:rPr>
                <w:rFonts w:ascii="Verdana" w:hAnsi="Verdana" w:cs="Arial"/>
                <w:sz w:val="20"/>
              </w:rPr>
              <w:t>Mes 6 a Mes 20</w:t>
            </w:r>
          </w:p>
        </w:tc>
        <w:tc>
          <w:tcPr>
            <w:tcW w:w="4111" w:type="dxa"/>
          </w:tcPr>
          <w:p w14:paraId="70C17D96" w14:textId="327E5384" w:rsidR="0038558D" w:rsidRDefault="00CD0F56" w:rsidP="005F3DF3">
            <w:pPr>
              <w:jc w:val="both"/>
              <w:rPr>
                <w:rFonts w:ascii="Verdana" w:hAnsi="Verdana" w:cs="Arial"/>
                <w:sz w:val="20"/>
              </w:rPr>
            </w:pPr>
            <w:r>
              <w:rPr>
                <w:rFonts w:ascii="Verdana" w:hAnsi="Verdana" w:cs="Arial"/>
                <w:sz w:val="20"/>
              </w:rPr>
              <w:t xml:space="preserve">a. </w:t>
            </w:r>
            <w:r w:rsidR="0038558D" w:rsidRPr="003767B9">
              <w:rPr>
                <w:rFonts w:ascii="Verdana" w:hAnsi="Verdana" w:cs="Arial"/>
                <w:sz w:val="20"/>
              </w:rPr>
              <w:t>Evaluación experiencia piloto 2018-2019 de formación ciudadana con académicos pertenecientes a cada Institución del CUECH</w:t>
            </w:r>
            <w:r w:rsidR="00B81235">
              <w:rPr>
                <w:rFonts w:ascii="Verdana" w:hAnsi="Verdana" w:cs="Arial"/>
                <w:sz w:val="20"/>
              </w:rPr>
              <w:t xml:space="preserve"> </w:t>
            </w:r>
            <w:r w:rsidR="00B81235" w:rsidRPr="00B81235">
              <w:rPr>
                <w:sz w:val="16"/>
                <w:szCs w:val="16"/>
                <w:lang w:val="es-ES"/>
              </w:rPr>
              <w:t>(Consorcio de Universidades del Estado de Chile)</w:t>
            </w:r>
            <w:r w:rsidR="0038558D">
              <w:rPr>
                <w:rFonts w:ascii="Verdana" w:hAnsi="Verdana" w:cs="Arial"/>
                <w:sz w:val="20"/>
              </w:rPr>
              <w:t>.</w:t>
            </w:r>
          </w:p>
          <w:p w14:paraId="2C5EB7E3" w14:textId="77777777" w:rsidR="0038558D" w:rsidRDefault="0038558D" w:rsidP="005F3DF3">
            <w:pPr>
              <w:jc w:val="both"/>
              <w:rPr>
                <w:rFonts w:ascii="Verdana" w:hAnsi="Verdana" w:cs="Arial"/>
                <w:sz w:val="20"/>
              </w:rPr>
            </w:pPr>
          </w:p>
          <w:p w14:paraId="48C15243" w14:textId="4D9D8BB0" w:rsidR="0038558D" w:rsidRDefault="00CD0F56" w:rsidP="005F3DF3">
            <w:pPr>
              <w:jc w:val="both"/>
              <w:rPr>
                <w:rFonts w:ascii="Verdana" w:hAnsi="Verdana" w:cs="Arial"/>
                <w:sz w:val="20"/>
              </w:rPr>
            </w:pPr>
            <w:r>
              <w:rPr>
                <w:rFonts w:ascii="Verdana" w:hAnsi="Verdana" w:cs="Arial"/>
                <w:sz w:val="20"/>
              </w:rPr>
              <w:t xml:space="preserve">b. </w:t>
            </w:r>
            <w:r w:rsidR="0038558D" w:rsidRPr="003767B9">
              <w:rPr>
                <w:rFonts w:ascii="Verdana" w:hAnsi="Verdana" w:cs="Arial"/>
                <w:sz w:val="20"/>
              </w:rPr>
              <w:t>Rediseño y escalamiento de experiencia formativa en ciudadanía en Educación Superior en distintos estamentos de la comunidad universitaria</w:t>
            </w:r>
            <w:r w:rsidR="0038558D">
              <w:rPr>
                <w:rFonts w:ascii="Verdana" w:hAnsi="Verdana" w:cs="Arial"/>
                <w:sz w:val="20"/>
              </w:rPr>
              <w:t>.</w:t>
            </w:r>
          </w:p>
          <w:p w14:paraId="3B7DA32A" w14:textId="77777777" w:rsidR="0038558D" w:rsidRDefault="0038558D" w:rsidP="005F3DF3">
            <w:pPr>
              <w:jc w:val="both"/>
              <w:rPr>
                <w:rFonts w:ascii="Verdana" w:hAnsi="Verdana" w:cs="Arial"/>
                <w:sz w:val="20"/>
              </w:rPr>
            </w:pPr>
          </w:p>
          <w:p w14:paraId="5DE95F64" w14:textId="5BFD8D98" w:rsidR="0038558D" w:rsidRDefault="00CD0F56" w:rsidP="005F3DF3">
            <w:pPr>
              <w:jc w:val="both"/>
              <w:rPr>
                <w:rFonts w:ascii="Verdana" w:hAnsi="Verdana" w:cs="Arial"/>
                <w:sz w:val="20"/>
              </w:rPr>
            </w:pPr>
            <w:r>
              <w:rPr>
                <w:rFonts w:ascii="Verdana" w:hAnsi="Verdana" w:cs="Arial"/>
                <w:sz w:val="20"/>
              </w:rPr>
              <w:t xml:space="preserve">c. </w:t>
            </w:r>
            <w:r w:rsidR="0038558D" w:rsidRPr="003767B9">
              <w:rPr>
                <w:rFonts w:ascii="Verdana" w:hAnsi="Verdana" w:cs="Arial"/>
                <w:sz w:val="20"/>
              </w:rPr>
              <w:t>Implementación de las acciones formativas rediseñadas.</w:t>
            </w:r>
          </w:p>
          <w:p w14:paraId="5CFD7710" w14:textId="77777777" w:rsidR="0038558D" w:rsidRDefault="0038558D" w:rsidP="005F3DF3">
            <w:pPr>
              <w:jc w:val="both"/>
              <w:rPr>
                <w:rFonts w:ascii="Verdana" w:hAnsi="Verdana" w:cs="Arial"/>
                <w:sz w:val="20"/>
              </w:rPr>
            </w:pPr>
          </w:p>
          <w:p w14:paraId="02CD84B2" w14:textId="244D9AD1" w:rsidR="0038558D" w:rsidRDefault="00CD0F56" w:rsidP="005F3DF3">
            <w:pPr>
              <w:jc w:val="both"/>
              <w:rPr>
                <w:rFonts w:ascii="Verdana" w:hAnsi="Verdana" w:cs="Arial"/>
                <w:sz w:val="20"/>
              </w:rPr>
            </w:pPr>
            <w:r>
              <w:rPr>
                <w:rFonts w:ascii="Verdana" w:hAnsi="Verdana" w:cs="Arial"/>
                <w:sz w:val="20"/>
              </w:rPr>
              <w:t xml:space="preserve">d. </w:t>
            </w:r>
            <w:r w:rsidR="0038558D" w:rsidRPr="003767B9">
              <w:rPr>
                <w:rFonts w:ascii="Verdana" w:hAnsi="Verdana" w:cs="Arial"/>
                <w:sz w:val="20"/>
              </w:rPr>
              <w:t>Evaluación y socialización de resultados de las acciones formativas implementadas en las Universidades del CUECH</w:t>
            </w:r>
            <w:r w:rsidR="00B81235">
              <w:rPr>
                <w:rFonts w:ascii="Verdana" w:hAnsi="Verdana" w:cs="Arial"/>
                <w:sz w:val="20"/>
              </w:rPr>
              <w:t xml:space="preserve"> </w:t>
            </w:r>
            <w:r w:rsidR="00B81235" w:rsidRPr="00B81235">
              <w:rPr>
                <w:sz w:val="16"/>
                <w:szCs w:val="16"/>
                <w:lang w:val="es-ES"/>
              </w:rPr>
              <w:t>(Consorcio de Universidades del Estado de Chile)</w:t>
            </w:r>
            <w:r w:rsidR="0038558D">
              <w:rPr>
                <w:rFonts w:ascii="Verdana" w:hAnsi="Verdana" w:cs="Arial"/>
                <w:sz w:val="20"/>
              </w:rPr>
              <w:t>.</w:t>
            </w:r>
          </w:p>
          <w:p w14:paraId="21685903" w14:textId="77777777" w:rsidR="0038558D" w:rsidRPr="003767B9" w:rsidRDefault="0038558D" w:rsidP="005F3DF3">
            <w:pPr>
              <w:jc w:val="both"/>
              <w:rPr>
                <w:rFonts w:ascii="Verdana" w:hAnsi="Verdana" w:cs="Arial"/>
                <w:sz w:val="20"/>
              </w:rPr>
            </w:pPr>
          </w:p>
        </w:tc>
        <w:tc>
          <w:tcPr>
            <w:tcW w:w="3402" w:type="dxa"/>
          </w:tcPr>
          <w:p w14:paraId="3B2B9259" w14:textId="77777777" w:rsidR="0038558D" w:rsidRDefault="0038558D" w:rsidP="005F3DF3">
            <w:pPr>
              <w:rPr>
                <w:rFonts w:ascii="Verdana" w:hAnsi="Verdana" w:cs="Arial"/>
                <w:sz w:val="20"/>
              </w:rPr>
            </w:pPr>
            <w:r>
              <w:rPr>
                <w:rFonts w:ascii="Verdana" w:hAnsi="Verdana" w:cs="Arial"/>
                <w:sz w:val="20"/>
              </w:rPr>
              <w:t>Informe resultados del p</w:t>
            </w:r>
            <w:r w:rsidRPr="003767B9">
              <w:rPr>
                <w:rFonts w:ascii="Verdana" w:hAnsi="Verdana" w:cs="Arial"/>
                <w:sz w:val="20"/>
              </w:rPr>
              <w:t>iloto</w:t>
            </w:r>
            <w:r>
              <w:rPr>
                <w:rFonts w:ascii="Verdana" w:hAnsi="Verdana" w:cs="Arial"/>
                <w:sz w:val="20"/>
              </w:rPr>
              <w:t>.</w:t>
            </w:r>
          </w:p>
          <w:p w14:paraId="119A2B0A" w14:textId="77777777" w:rsidR="0038558D" w:rsidRDefault="0038558D" w:rsidP="005F3DF3">
            <w:pPr>
              <w:rPr>
                <w:rFonts w:ascii="Verdana" w:hAnsi="Verdana" w:cs="Arial"/>
                <w:sz w:val="20"/>
              </w:rPr>
            </w:pPr>
          </w:p>
          <w:p w14:paraId="6271D5C7" w14:textId="77777777" w:rsidR="0038558D" w:rsidRDefault="0038558D" w:rsidP="005F3DF3">
            <w:pPr>
              <w:rPr>
                <w:rFonts w:ascii="Verdana" w:hAnsi="Verdana" w:cs="Arial"/>
                <w:sz w:val="20"/>
              </w:rPr>
            </w:pPr>
            <w:r w:rsidRPr="003767B9">
              <w:rPr>
                <w:rFonts w:ascii="Verdana" w:hAnsi="Verdana" w:cs="Arial"/>
                <w:sz w:val="20"/>
              </w:rPr>
              <w:t>Documento de términos de referencia</w:t>
            </w:r>
            <w:r>
              <w:rPr>
                <w:rFonts w:ascii="Verdana" w:hAnsi="Verdana" w:cs="Arial"/>
                <w:sz w:val="20"/>
              </w:rPr>
              <w:t>.</w:t>
            </w:r>
          </w:p>
          <w:p w14:paraId="44232782" w14:textId="77777777" w:rsidR="0038558D" w:rsidRDefault="0038558D" w:rsidP="005F3DF3">
            <w:pPr>
              <w:rPr>
                <w:rFonts w:ascii="Verdana" w:hAnsi="Verdana" w:cs="Arial"/>
                <w:sz w:val="20"/>
              </w:rPr>
            </w:pPr>
          </w:p>
          <w:p w14:paraId="13AF7581" w14:textId="77777777" w:rsidR="0038558D" w:rsidRDefault="0038558D" w:rsidP="005F3DF3">
            <w:pPr>
              <w:rPr>
                <w:rFonts w:ascii="Verdana" w:hAnsi="Verdana" w:cs="Arial"/>
                <w:sz w:val="20"/>
              </w:rPr>
            </w:pPr>
            <w:r w:rsidRPr="003767B9">
              <w:rPr>
                <w:rFonts w:ascii="Verdana" w:hAnsi="Verdana" w:cs="Arial"/>
                <w:sz w:val="20"/>
              </w:rPr>
              <w:t>Documento rediseño de acción formativa.</w:t>
            </w:r>
          </w:p>
          <w:p w14:paraId="4D3B9015" w14:textId="77777777" w:rsidR="0038558D" w:rsidRDefault="0038558D" w:rsidP="005F3DF3">
            <w:pPr>
              <w:rPr>
                <w:rFonts w:ascii="Verdana" w:hAnsi="Verdana" w:cs="Arial"/>
                <w:sz w:val="20"/>
              </w:rPr>
            </w:pPr>
          </w:p>
          <w:p w14:paraId="011354A4" w14:textId="77777777" w:rsidR="0038558D" w:rsidRDefault="0038558D" w:rsidP="005F3DF3">
            <w:pPr>
              <w:rPr>
                <w:rFonts w:ascii="Verdana" w:hAnsi="Verdana" w:cs="Arial"/>
                <w:sz w:val="20"/>
              </w:rPr>
            </w:pPr>
            <w:r w:rsidRPr="003767B9">
              <w:rPr>
                <w:rFonts w:ascii="Verdana" w:hAnsi="Verdana" w:cs="Arial"/>
                <w:sz w:val="20"/>
              </w:rPr>
              <w:t>Informe de ejecución de acción formativa</w:t>
            </w:r>
            <w:r>
              <w:rPr>
                <w:rFonts w:ascii="Verdana" w:hAnsi="Verdana" w:cs="Arial"/>
                <w:sz w:val="20"/>
              </w:rPr>
              <w:t>.</w:t>
            </w:r>
          </w:p>
          <w:p w14:paraId="5DA2D757" w14:textId="77777777" w:rsidR="0038558D" w:rsidRDefault="0038558D" w:rsidP="005F3DF3">
            <w:pPr>
              <w:rPr>
                <w:rFonts w:ascii="Verdana" w:hAnsi="Verdana" w:cs="Arial"/>
                <w:sz w:val="20"/>
              </w:rPr>
            </w:pPr>
          </w:p>
          <w:p w14:paraId="4B2C148D" w14:textId="77777777" w:rsidR="0038558D" w:rsidRDefault="0038558D" w:rsidP="005F3DF3">
            <w:pPr>
              <w:rPr>
                <w:rFonts w:ascii="Verdana" w:hAnsi="Verdana" w:cs="Arial"/>
                <w:sz w:val="20"/>
              </w:rPr>
            </w:pPr>
            <w:r w:rsidRPr="003767B9">
              <w:rPr>
                <w:rFonts w:ascii="Verdana" w:hAnsi="Verdana" w:cs="Arial"/>
                <w:sz w:val="20"/>
              </w:rPr>
              <w:t>Informe de evaluación de la acción formativa.</w:t>
            </w:r>
          </w:p>
          <w:p w14:paraId="751D3265" w14:textId="77777777" w:rsidR="0038558D" w:rsidRDefault="0038558D" w:rsidP="005F3DF3">
            <w:pPr>
              <w:rPr>
                <w:rFonts w:ascii="Verdana" w:hAnsi="Verdana" w:cs="Arial"/>
                <w:sz w:val="20"/>
              </w:rPr>
            </w:pPr>
          </w:p>
          <w:p w14:paraId="7C235056" w14:textId="77777777" w:rsidR="0038558D" w:rsidRPr="003767B9" w:rsidRDefault="0038558D" w:rsidP="005F3DF3">
            <w:pPr>
              <w:rPr>
                <w:rFonts w:ascii="Verdana" w:hAnsi="Verdana" w:cs="Arial"/>
                <w:sz w:val="20"/>
              </w:rPr>
            </w:pPr>
          </w:p>
        </w:tc>
      </w:tr>
      <w:tr w:rsidR="0038558D" w:rsidRPr="00360706" w14:paraId="4DD3B89E" w14:textId="77777777" w:rsidTr="005F3DF3">
        <w:trPr>
          <w:trHeight w:val="50"/>
          <w:jc w:val="center"/>
        </w:trPr>
        <w:tc>
          <w:tcPr>
            <w:tcW w:w="3114" w:type="dxa"/>
          </w:tcPr>
          <w:p w14:paraId="05D5E498" w14:textId="729F0603" w:rsidR="0038558D" w:rsidRPr="004F0EAB" w:rsidRDefault="0038558D" w:rsidP="005F3DF3">
            <w:pPr>
              <w:tabs>
                <w:tab w:val="center" w:pos="1387"/>
              </w:tabs>
              <w:rPr>
                <w:rFonts w:ascii="Verdana" w:hAnsi="Verdana" w:cs="Arial"/>
                <w:sz w:val="20"/>
              </w:rPr>
            </w:pPr>
            <w:r w:rsidRPr="004F0EAB">
              <w:rPr>
                <w:rFonts w:ascii="Verdana" w:hAnsi="Verdana" w:cs="Arial"/>
                <w:sz w:val="20"/>
              </w:rPr>
              <w:t xml:space="preserve">Hito </w:t>
            </w:r>
            <w:r>
              <w:rPr>
                <w:rFonts w:ascii="Verdana" w:hAnsi="Verdana" w:cs="Arial"/>
                <w:sz w:val="20"/>
              </w:rPr>
              <w:t>6.5</w:t>
            </w:r>
            <w:r w:rsidRPr="004F0EAB">
              <w:rPr>
                <w:rFonts w:ascii="Verdana" w:hAnsi="Verdana" w:cs="Arial"/>
                <w:sz w:val="20"/>
              </w:rPr>
              <w:t xml:space="preserve">: </w:t>
            </w:r>
          </w:p>
          <w:p w14:paraId="79AF573C" w14:textId="77777777" w:rsidR="0038558D" w:rsidRDefault="0038558D" w:rsidP="005F3DF3">
            <w:pPr>
              <w:tabs>
                <w:tab w:val="center" w:pos="1387"/>
              </w:tabs>
              <w:jc w:val="both"/>
              <w:rPr>
                <w:rFonts w:ascii="Verdana" w:hAnsi="Verdana" w:cs="Arial"/>
                <w:sz w:val="20"/>
              </w:rPr>
            </w:pPr>
            <w:r w:rsidRPr="004F0EAB">
              <w:rPr>
                <w:rFonts w:ascii="Verdana" w:hAnsi="Verdana" w:cs="Arial"/>
                <w:sz w:val="20"/>
              </w:rPr>
              <w:t>Red de U</w:t>
            </w:r>
            <w:r>
              <w:rPr>
                <w:rFonts w:ascii="Verdana" w:hAnsi="Verdana" w:cs="Arial"/>
                <w:sz w:val="20"/>
              </w:rPr>
              <w:t>niversidades Estatales para la formación c</w:t>
            </w:r>
            <w:r w:rsidRPr="004F0EAB">
              <w:rPr>
                <w:rFonts w:ascii="Verdana" w:hAnsi="Verdana" w:cs="Arial"/>
                <w:sz w:val="20"/>
              </w:rPr>
              <w:t>iudadana.</w:t>
            </w:r>
          </w:p>
          <w:p w14:paraId="56B28597" w14:textId="77777777" w:rsidR="0038558D" w:rsidRDefault="0038558D" w:rsidP="005F3DF3">
            <w:pPr>
              <w:tabs>
                <w:tab w:val="center" w:pos="1387"/>
              </w:tabs>
              <w:jc w:val="both"/>
              <w:rPr>
                <w:rFonts w:ascii="Verdana" w:hAnsi="Verdana" w:cs="Arial"/>
                <w:sz w:val="20"/>
              </w:rPr>
            </w:pPr>
          </w:p>
          <w:p w14:paraId="19BBE82B" w14:textId="77777777" w:rsidR="0038558D" w:rsidRDefault="0038558D" w:rsidP="005F3DF3">
            <w:pPr>
              <w:tabs>
                <w:tab w:val="center" w:pos="1387"/>
              </w:tabs>
              <w:jc w:val="both"/>
              <w:rPr>
                <w:rFonts w:ascii="Verdana" w:hAnsi="Verdana" w:cs="Arial"/>
                <w:sz w:val="20"/>
              </w:rPr>
            </w:pPr>
            <w:r>
              <w:rPr>
                <w:rFonts w:ascii="Verdana" w:hAnsi="Verdana" w:cs="Arial"/>
                <w:sz w:val="20"/>
              </w:rPr>
              <w:t>Mes 1 a Mes 24</w:t>
            </w:r>
          </w:p>
          <w:p w14:paraId="58C68C31" w14:textId="77777777" w:rsidR="0038558D" w:rsidRDefault="0038558D" w:rsidP="005F3DF3">
            <w:pPr>
              <w:tabs>
                <w:tab w:val="center" w:pos="1387"/>
              </w:tabs>
              <w:jc w:val="both"/>
              <w:rPr>
                <w:rFonts w:ascii="Verdana" w:hAnsi="Verdana" w:cs="Arial"/>
                <w:sz w:val="20"/>
              </w:rPr>
            </w:pPr>
          </w:p>
        </w:tc>
        <w:tc>
          <w:tcPr>
            <w:tcW w:w="4111" w:type="dxa"/>
          </w:tcPr>
          <w:p w14:paraId="64EA2EB4" w14:textId="77777777" w:rsidR="00CD0F56" w:rsidRDefault="00CD0F56" w:rsidP="005F3DF3">
            <w:pPr>
              <w:jc w:val="both"/>
              <w:rPr>
                <w:rFonts w:ascii="Verdana" w:hAnsi="Verdana" w:cs="Arial"/>
                <w:sz w:val="20"/>
              </w:rPr>
            </w:pPr>
            <w:r>
              <w:rPr>
                <w:rFonts w:ascii="Verdana" w:hAnsi="Verdana" w:cs="Arial"/>
                <w:sz w:val="20"/>
              </w:rPr>
              <w:t xml:space="preserve">a. </w:t>
            </w:r>
            <w:r w:rsidR="0038558D">
              <w:rPr>
                <w:rFonts w:ascii="Verdana" w:hAnsi="Verdana" w:cs="Arial"/>
                <w:sz w:val="20"/>
              </w:rPr>
              <w:t>C</w:t>
            </w:r>
            <w:r w:rsidR="0038558D" w:rsidRPr="004F0EAB">
              <w:rPr>
                <w:rFonts w:ascii="Verdana" w:hAnsi="Verdana" w:cs="Arial"/>
                <w:sz w:val="20"/>
              </w:rPr>
              <w:t>onformar equipo de coordinación objetivo en red de formación ciudadana</w:t>
            </w:r>
          </w:p>
          <w:p w14:paraId="4DE412CE" w14:textId="77777777" w:rsidR="00CD0F56" w:rsidRDefault="00CD0F56" w:rsidP="005F3DF3">
            <w:pPr>
              <w:jc w:val="both"/>
              <w:rPr>
                <w:rFonts w:ascii="Verdana" w:hAnsi="Verdana" w:cs="Arial"/>
                <w:sz w:val="20"/>
              </w:rPr>
            </w:pPr>
            <w:r>
              <w:rPr>
                <w:rFonts w:ascii="Verdana" w:hAnsi="Verdana" w:cs="Arial"/>
                <w:sz w:val="20"/>
              </w:rPr>
              <w:t xml:space="preserve">b. </w:t>
            </w:r>
            <w:r w:rsidR="0038558D" w:rsidRPr="004F0EAB">
              <w:rPr>
                <w:rFonts w:ascii="Verdana" w:hAnsi="Verdana" w:cs="Arial"/>
                <w:sz w:val="20"/>
              </w:rPr>
              <w:t>Constitución de Red de Formación Ciudadana para las Universidades del Estado.</w:t>
            </w:r>
          </w:p>
          <w:p w14:paraId="45F5BEB6" w14:textId="77777777" w:rsidR="00CD0F56" w:rsidRDefault="00CD0F56" w:rsidP="005F3DF3">
            <w:pPr>
              <w:jc w:val="both"/>
              <w:rPr>
                <w:rFonts w:ascii="Verdana" w:hAnsi="Verdana" w:cs="Arial"/>
                <w:sz w:val="20"/>
              </w:rPr>
            </w:pPr>
            <w:r>
              <w:rPr>
                <w:rFonts w:ascii="Verdana" w:hAnsi="Verdana" w:cs="Arial"/>
                <w:sz w:val="20"/>
              </w:rPr>
              <w:t xml:space="preserve">c. </w:t>
            </w:r>
            <w:r w:rsidR="0038558D" w:rsidRPr="004F0EAB">
              <w:rPr>
                <w:rFonts w:ascii="Verdana" w:hAnsi="Verdana" w:cs="Arial"/>
                <w:sz w:val="20"/>
              </w:rPr>
              <w:t>Conformar agenda de trabajo y colaboración con el proceso de institucionalización de la formación ciudadana en las Universidades del Estado.</w:t>
            </w:r>
          </w:p>
          <w:p w14:paraId="21806149" w14:textId="77777777" w:rsidR="00CD0F56" w:rsidRDefault="00CD0F56" w:rsidP="005F3DF3">
            <w:pPr>
              <w:jc w:val="both"/>
              <w:rPr>
                <w:rFonts w:ascii="Verdana" w:hAnsi="Verdana" w:cs="Arial"/>
                <w:sz w:val="20"/>
              </w:rPr>
            </w:pPr>
            <w:r>
              <w:rPr>
                <w:rFonts w:ascii="Verdana" w:hAnsi="Verdana" w:cs="Arial"/>
                <w:sz w:val="20"/>
              </w:rPr>
              <w:t xml:space="preserve">d. </w:t>
            </w:r>
            <w:r w:rsidR="0038558D">
              <w:rPr>
                <w:rFonts w:ascii="Verdana" w:hAnsi="Verdana" w:cs="Arial"/>
                <w:sz w:val="20"/>
              </w:rPr>
              <w:t>Análisis y evaluación de o</w:t>
            </w:r>
            <w:r w:rsidR="0038558D" w:rsidRPr="004F0EAB">
              <w:rPr>
                <w:rFonts w:ascii="Verdana" w:hAnsi="Verdana" w:cs="Arial"/>
                <w:sz w:val="20"/>
              </w:rPr>
              <w:t>rient</w:t>
            </w:r>
            <w:r w:rsidR="0038558D">
              <w:rPr>
                <w:rFonts w:ascii="Verdana" w:hAnsi="Verdana" w:cs="Arial"/>
                <w:sz w:val="20"/>
              </w:rPr>
              <w:t>aciones para la formulación de c</w:t>
            </w:r>
            <w:r w:rsidR="0038558D" w:rsidRPr="004F0EAB">
              <w:rPr>
                <w:rFonts w:ascii="Verdana" w:hAnsi="Verdana" w:cs="Arial"/>
                <w:sz w:val="20"/>
              </w:rPr>
              <w:t>ompetencias de Formación Ciudadana</w:t>
            </w:r>
            <w:r>
              <w:rPr>
                <w:rFonts w:ascii="Verdana" w:hAnsi="Verdana" w:cs="Arial"/>
                <w:sz w:val="20"/>
              </w:rPr>
              <w:t>.</w:t>
            </w:r>
          </w:p>
          <w:p w14:paraId="7E846E7F" w14:textId="77777777" w:rsidR="00CD0F56" w:rsidRDefault="00CD0F56" w:rsidP="005F3DF3">
            <w:pPr>
              <w:jc w:val="both"/>
              <w:rPr>
                <w:rFonts w:ascii="Verdana" w:hAnsi="Verdana" w:cs="Arial"/>
                <w:sz w:val="20"/>
              </w:rPr>
            </w:pPr>
            <w:r>
              <w:rPr>
                <w:rFonts w:ascii="Verdana" w:hAnsi="Verdana" w:cs="Arial"/>
                <w:sz w:val="20"/>
              </w:rPr>
              <w:t xml:space="preserve">e. </w:t>
            </w:r>
            <w:r w:rsidR="0038558D">
              <w:rPr>
                <w:rFonts w:ascii="Verdana" w:hAnsi="Verdana" w:cs="Arial"/>
                <w:sz w:val="20"/>
              </w:rPr>
              <w:t>Análisis y evaluación de o</w:t>
            </w:r>
            <w:r w:rsidR="0038558D" w:rsidRPr="00FE66B1">
              <w:rPr>
                <w:rFonts w:ascii="Verdana" w:hAnsi="Verdana" w:cs="Arial"/>
                <w:sz w:val="20"/>
              </w:rPr>
              <w:t>rientaciones para la actualización de los modelos educativos de las universidades estatales desde la perspectiva de la formación ciudadana.</w:t>
            </w:r>
          </w:p>
          <w:p w14:paraId="51AA0EA3" w14:textId="610C64BB" w:rsidR="0038558D" w:rsidRDefault="00CD0F56" w:rsidP="005F3DF3">
            <w:pPr>
              <w:jc w:val="both"/>
              <w:rPr>
                <w:rFonts w:ascii="Verdana" w:hAnsi="Verdana" w:cs="Arial"/>
                <w:sz w:val="20"/>
              </w:rPr>
            </w:pPr>
            <w:r>
              <w:rPr>
                <w:rFonts w:ascii="Verdana" w:hAnsi="Verdana" w:cs="Arial"/>
                <w:sz w:val="20"/>
              </w:rPr>
              <w:t xml:space="preserve">f. </w:t>
            </w:r>
            <w:r w:rsidR="0038558D" w:rsidRPr="00FE66B1">
              <w:rPr>
                <w:rFonts w:ascii="Verdana" w:hAnsi="Verdana" w:cs="Arial"/>
                <w:sz w:val="20"/>
              </w:rPr>
              <w:t xml:space="preserve">Proponer agenda de implementación curricular de la </w:t>
            </w:r>
            <w:r w:rsidR="0038558D" w:rsidRPr="00FE66B1">
              <w:rPr>
                <w:rFonts w:ascii="Verdana" w:hAnsi="Verdana" w:cs="Arial"/>
                <w:sz w:val="20"/>
              </w:rPr>
              <w:lastRenderedPageBreak/>
              <w:t>formación ciudadana en las carreras y programas de pregrado de las universidades del Estado.</w:t>
            </w:r>
          </w:p>
          <w:p w14:paraId="040075A2" w14:textId="77777777" w:rsidR="0038558D" w:rsidRPr="004F0EAB" w:rsidRDefault="0038558D" w:rsidP="005F3DF3">
            <w:pPr>
              <w:jc w:val="both"/>
              <w:rPr>
                <w:rFonts w:ascii="Verdana" w:hAnsi="Verdana" w:cs="Arial"/>
                <w:sz w:val="20"/>
              </w:rPr>
            </w:pPr>
          </w:p>
        </w:tc>
        <w:tc>
          <w:tcPr>
            <w:tcW w:w="3402" w:type="dxa"/>
          </w:tcPr>
          <w:p w14:paraId="20AD8957" w14:textId="77777777" w:rsidR="0038558D" w:rsidRDefault="0038558D" w:rsidP="005F3DF3">
            <w:pPr>
              <w:rPr>
                <w:rFonts w:ascii="Verdana" w:hAnsi="Verdana" w:cs="Arial"/>
                <w:sz w:val="20"/>
              </w:rPr>
            </w:pPr>
            <w:r>
              <w:rPr>
                <w:rFonts w:ascii="Verdana" w:hAnsi="Verdana" w:cs="Arial"/>
                <w:sz w:val="20"/>
              </w:rPr>
              <w:lastRenderedPageBreak/>
              <w:t>Organigrama de equipo de gestión.</w:t>
            </w:r>
          </w:p>
          <w:p w14:paraId="3C7A9F01" w14:textId="77777777" w:rsidR="0038558D" w:rsidRDefault="0038558D" w:rsidP="005F3DF3">
            <w:pPr>
              <w:rPr>
                <w:rFonts w:ascii="Verdana" w:hAnsi="Verdana" w:cs="Arial"/>
                <w:sz w:val="20"/>
              </w:rPr>
            </w:pPr>
          </w:p>
          <w:p w14:paraId="4732BF61" w14:textId="77777777" w:rsidR="0038558D" w:rsidRDefault="0038558D" w:rsidP="005F3DF3">
            <w:pPr>
              <w:rPr>
                <w:rFonts w:ascii="Verdana" w:hAnsi="Verdana" w:cs="Arial"/>
                <w:sz w:val="20"/>
              </w:rPr>
            </w:pPr>
            <w:r>
              <w:rPr>
                <w:rFonts w:ascii="Verdana" w:hAnsi="Verdana" w:cs="Arial"/>
                <w:sz w:val="20"/>
              </w:rPr>
              <w:t>Acta de constitución.</w:t>
            </w:r>
          </w:p>
          <w:p w14:paraId="00E4DA2A" w14:textId="77777777" w:rsidR="0038558D" w:rsidRDefault="0038558D" w:rsidP="005F3DF3">
            <w:pPr>
              <w:rPr>
                <w:rFonts w:ascii="Verdana" w:hAnsi="Verdana" w:cs="Arial"/>
                <w:sz w:val="20"/>
              </w:rPr>
            </w:pPr>
          </w:p>
          <w:p w14:paraId="66921C47" w14:textId="77777777" w:rsidR="0038558D" w:rsidRDefault="0038558D" w:rsidP="005F3DF3">
            <w:pPr>
              <w:rPr>
                <w:rFonts w:ascii="Verdana" w:hAnsi="Verdana" w:cs="Arial"/>
                <w:sz w:val="20"/>
              </w:rPr>
            </w:pPr>
            <w:r>
              <w:rPr>
                <w:rFonts w:ascii="Verdana" w:hAnsi="Verdana" w:cs="Arial"/>
                <w:sz w:val="20"/>
              </w:rPr>
              <w:t>Agenda de trabajo.</w:t>
            </w:r>
          </w:p>
          <w:p w14:paraId="0E53B147" w14:textId="77777777" w:rsidR="0038558D" w:rsidRDefault="0038558D" w:rsidP="005F3DF3">
            <w:pPr>
              <w:rPr>
                <w:rFonts w:ascii="Verdana" w:hAnsi="Verdana" w:cs="Arial"/>
                <w:sz w:val="20"/>
              </w:rPr>
            </w:pPr>
          </w:p>
          <w:p w14:paraId="3BC4BBCC" w14:textId="77777777" w:rsidR="0038558D" w:rsidRDefault="0038558D" w:rsidP="005F3DF3">
            <w:pPr>
              <w:rPr>
                <w:rFonts w:ascii="Verdana" w:hAnsi="Verdana" w:cs="Arial"/>
                <w:sz w:val="20"/>
              </w:rPr>
            </w:pPr>
            <w:r>
              <w:rPr>
                <w:rFonts w:ascii="Verdana" w:hAnsi="Verdana" w:cs="Arial"/>
                <w:sz w:val="20"/>
              </w:rPr>
              <w:t xml:space="preserve">Informe de evaluación resultados de análisis de los Perfiles de Egreso y Modelos Educativos de Universidades del Estado. </w:t>
            </w:r>
          </w:p>
          <w:p w14:paraId="05655422" w14:textId="77777777" w:rsidR="0038558D" w:rsidRDefault="0038558D" w:rsidP="005F3DF3">
            <w:pPr>
              <w:rPr>
                <w:rFonts w:ascii="Verdana" w:hAnsi="Verdana" w:cs="Arial"/>
                <w:sz w:val="20"/>
              </w:rPr>
            </w:pPr>
          </w:p>
          <w:p w14:paraId="1B5959B8" w14:textId="77777777" w:rsidR="0038558D" w:rsidRPr="003767B9" w:rsidRDefault="0038558D" w:rsidP="005F3DF3">
            <w:pPr>
              <w:rPr>
                <w:rFonts w:ascii="Verdana" w:hAnsi="Verdana" w:cs="Arial"/>
                <w:sz w:val="20"/>
              </w:rPr>
            </w:pPr>
            <w:r>
              <w:rPr>
                <w:rFonts w:ascii="Verdana" w:hAnsi="Verdana" w:cs="Arial"/>
                <w:sz w:val="20"/>
              </w:rPr>
              <w:t>Agenda técnica para la implementación curricular en las Universidades del Estado.</w:t>
            </w:r>
          </w:p>
        </w:tc>
      </w:tr>
    </w:tbl>
    <w:p w14:paraId="7F1ED7D0" w14:textId="77777777" w:rsidR="00B4020D" w:rsidRDefault="00B4020D" w:rsidP="00B4020D">
      <w:pPr>
        <w:pStyle w:val="Prrafodelista"/>
        <w:tabs>
          <w:tab w:val="left" w:pos="567"/>
        </w:tabs>
        <w:spacing w:after="0" w:line="240" w:lineRule="auto"/>
        <w:ind w:left="644"/>
        <w:rPr>
          <w:rFonts w:ascii="Verdana" w:hAnsi="Verdana" w:cs="Arial"/>
          <w:b/>
          <w:sz w:val="20"/>
          <w:lang w:val="es-ES_tradnl"/>
        </w:rPr>
      </w:pPr>
    </w:p>
    <w:p w14:paraId="5D4A3A1A" w14:textId="77777777" w:rsidR="00B4020D" w:rsidRDefault="00B4020D" w:rsidP="00B4020D">
      <w:pPr>
        <w:pStyle w:val="Prrafodelista"/>
        <w:tabs>
          <w:tab w:val="left" w:pos="567"/>
        </w:tabs>
        <w:spacing w:after="0" w:line="240" w:lineRule="auto"/>
        <w:ind w:left="644"/>
        <w:rPr>
          <w:rFonts w:ascii="Verdana" w:hAnsi="Verdana" w:cs="Arial"/>
          <w:b/>
          <w:sz w:val="20"/>
          <w:lang w:val="es-ES_tradnl"/>
        </w:rPr>
      </w:pPr>
    </w:p>
    <w:p w14:paraId="03A3D4E3" w14:textId="77777777" w:rsidR="00B4020D" w:rsidRDefault="00B4020D" w:rsidP="00B4020D">
      <w:pPr>
        <w:pStyle w:val="Prrafodelista"/>
        <w:tabs>
          <w:tab w:val="left" w:pos="567"/>
        </w:tabs>
        <w:spacing w:after="0" w:line="240" w:lineRule="auto"/>
        <w:ind w:left="644"/>
        <w:rPr>
          <w:rFonts w:ascii="Verdana" w:hAnsi="Verdana" w:cs="Arial"/>
          <w:b/>
          <w:sz w:val="20"/>
          <w:lang w:val="es-ES_tradnl"/>
        </w:rPr>
      </w:pPr>
    </w:p>
    <w:p w14:paraId="15E14101" w14:textId="4FBA001B" w:rsidR="00A93CFF" w:rsidRPr="000A3187" w:rsidRDefault="00515170" w:rsidP="00CA7DAC">
      <w:pPr>
        <w:pStyle w:val="Prrafodelista"/>
        <w:numPr>
          <w:ilvl w:val="0"/>
          <w:numId w:val="1"/>
        </w:numPr>
        <w:tabs>
          <w:tab w:val="left" w:pos="567"/>
        </w:tabs>
        <w:spacing w:after="0" w:line="240" w:lineRule="auto"/>
        <w:rPr>
          <w:rFonts w:ascii="Verdana" w:hAnsi="Verdana" w:cs="Arial"/>
          <w:b/>
          <w:sz w:val="20"/>
          <w:lang w:val="es-ES_tradnl"/>
        </w:rPr>
      </w:pPr>
      <w:r w:rsidRPr="000A3187">
        <w:rPr>
          <w:rFonts w:ascii="Verdana" w:hAnsi="Verdana" w:cs="Arial"/>
          <w:b/>
          <w:sz w:val="20"/>
          <w:lang w:val="es-ES_tradnl"/>
        </w:rPr>
        <w:t>INDICADORES COMPROMETIDOS</w:t>
      </w:r>
    </w:p>
    <w:p w14:paraId="63EAF68B" w14:textId="77777777" w:rsidR="00515170" w:rsidRPr="000A3187" w:rsidRDefault="00515170" w:rsidP="009D4512">
      <w:pPr>
        <w:tabs>
          <w:tab w:val="left" w:pos="567"/>
        </w:tabs>
        <w:ind w:left="360"/>
        <w:contextualSpacing/>
        <w:rPr>
          <w:rFonts w:ascii="Verdana" w:hAnsi="Verdana" w:cs="Arial"/>
          <w:sz w:val="20"/>
        </w:rPr>
      </w:pPr>
    </w:p>
    <w:tbl>
      <w:tblPr>
        <w:tblStyle w:val="Tablaconcuadrcula"/>
        <w:tblW w:w="10632" w:type="dxa"/>
        <w:jc w:val="center"/>
        <w:tblLayout w:type="fixed"/>
        <w:tblLook w:val="04A0" w:firstRow="1" w:lastRow="0" w:firstColumn="1" w:lastColumn="0" w:noHBand="0" w:noVBand="1"/>
      </w:tblPr>
      <w:tblGrid>
        <w:gridCol w:w="704"/>
        <w:gridCol w:w="1985"/>
        <w:gridCol w:w="2457"/>
        <w:gridCol w:w="1134"/>
        <w:gridCol w:w="1134"/>
        <w:gridCol w:w="1134"/>
        <w:gridCol w:w="2084"/>
      </w:tblGrid>
      <w:tr w:rsidR="007A571E" w:rsidRPr="000A3187" w14:paraId="5BB17677" w14:textId="0ED5E3BF" w:rsidTr="00AE27FA">
        <w:trPr>
          <w:jc w:val="center"/>
        </w:trPr>
        <w:tc>
          <w:tcPr>
            <w:tcW w:w="704" w:type="dxa"/>
            <w:shd w:val="clear" w:color="auto" w:fill="BFBFBF" w:themeFill="background1" w:themeFillShade="BF"/>
            <w:vAlign w:val="center"/>
          </w:tcPr>
          <w:p w14:paraId="01C062BD" w14:textId="7DB48BD4" w:rsidR="007A571E" w:rsidRPr="000A3187" w:rsidRDefault="00CE33D4" w:rsidP="009D4512">
            <w:pPr>
              <w:tabs>
                <w:tab w:val="left" w:pos="567"/>
              </w:tabs>
              <w:contextualSpacing/>
              <w:jc w:val="center"/>
              <w:rPr>
                <w:rFonts w:ascii="Verdana" w:hAnsi="Verdana" w:cs="Arial"/>
                <w:b/>
                <w:sz w:val="18"/>
                <w:szCs w:val="18"/>
              </w:rPr>
            </w:pPr>
            <w:r w:rsidRPr="000A3187">
              <w:rPr>
                <w:rFonts w:ascii="Verdana" w:hAnsi="Verdana" w:cs="Arial"/>
                <w:b/>
                <w:sz w:val="18"/>
                <w:szCs w:val="18"/>
              </w:rPr>
              <w:t>OE</w:t>
            </w:r>
            <w:r w:rsidR="00430555" w:rsidRPr="000A3187">
              <w:rPr>
                <w:rStyle w:val="Refdenotaalpie"/>
                <w:rFonts w:ascii="Verdana" w:hAnsi="Verdana" w:cs="Arial"/>
                <w:b/>
                <w:sz w:val="18"/>
                <w:szCs w:val="18"/>
              </w:rPr>
              <w:footnoteReference w:id="14"/>
            </w:r>
          </w:p>
        </w:tc>
        <w:tc>
          <w:tcPr>
            <w:tcW w:w="1985" w:type="dxa"/>
            <w:shd w:val="clear" w:color="auto" w:fill="BFBFBF" w:themeFill="background1" w:themeFillShade="BF"/>
            <w:vAlign w:val="center"/>
          </w:tcPr>
          <w:p w14:paraId="7633CD6C" w14:textId="0FAD2DBD" w:rsidR="007A571E" w:rsidRPr="000A3187" w:rsidRDefault="007A571E" w:rsidP="009D4512">
            <w:pPr>
              <w:tabs>
                <w:tab w:val="left" w:pos="567"/>
              </w:tabs>
              <w:contextualSpacing/>
              <w:jc w:val="center"/>
              <w:rPr>
                <w:rFonts w:ascii="Verdana" w:hAnsi="Verdana" w:cs="Arial"/>
                <w:b/>
                <w:sz w:val="18"/>
                <w:szCs w:val="18"/>
              </w:rPr>
            </w:pPr>
            <w:r w:rsidRPr="000A3187">
              <w:rPr>
                <w:rFonts w:ascii="Verdana" w:hAnsi="Verdana" w:cs="Arial"/>
                <w:b/>
                <w:sz w:val="18"/>
                <w:szCs w:val="18"/>
              </w:rPr>
              <w:t>Nombre Indicador</w:t>
            </w:r>
          </w:p>
        </w:tc>
        <w:tc>
          <w:tcPr>
            <w:tcW w:w="2457" w:type="dxa"/>
            <w:shd w:val="clear" w:color="auto" w:fill="BFBFBF" w:themeFill="background1" w:themeFillShade="BF"/>
            <w:vAlign w:val="center"/>
          </w:tcPr>
          <w:p w14:paraId="3C5CB134" w14:textId="46D80D3F" w:rsidR="007A571E" w:rsidRPr="000A3187" w:rsidRDefault="007A571E" w:rsidP="009D4512">
            <w:pPr>
              <w:tabs>
                <w:tab w:val="left" w:pos="567"/>
              </w:tabs>
              <w:contextualSpacing/>
              <w:jc w:val="center"/>
              <w:rPr>
                <w:rFonts w:ascii="Verdana" w:hAnsi="Verdana" w:cs="Arial"/>
                <w:b/>
                <w:sz w:val="18"/>
                <w:szCs w:val="18"/>
              </w:rPr>
            </w:pPr>
            <w:r w:rsidRPr="000A3187">
              <w:rPr>
                <w:rFonts w:ascii="Verdana" w:hAnsi="Verdana" w:cs="Arial"/>
                <w:b/>
                <w:sz w:val="18"/>
                <w:szCs w:val="18"/>
              </w:rPr>
              <w:t xml:space="preserve">Fórmula de </w:t>
            </w:r>
            <w:r w:rsidR="00515170" w:rsidRPr="000A3187">
              <w:rPr>
                <w:rFonts w:ascii="Verdana" w:hAnsi="Verdana" w:cs="Arial"/>
                <w:b/>
                <w:sz w:val="18"/>
                <w:szCs w:val="18"/>
              </w:rPr>
              <w:t>c</w:t>
            </w:r>
            <w:r w:rsidRPr="000A3187">
              <w:rPr>
                <w:rFonts w:ascii="Verdana" w:hAnsi="Verdana" w:cs="Arial"/>
                <w:b/>
                <w:sz w:val="18"/>
                <w:szCs w:val="18"/>
              </w:rPr>
              <w:t>álculo</w:t>
            </w:r>
          </w:p>
        </w:tc>
        <w:tc>
          <w:tcPr>
            <w:tcW w:w="1134" w:type="dxa"/>
            <w:shd w:val="clear" w:color="auto" w:fill="BFBFBF" w:themeFill="background1" w:themeFillShade="BF"/>
            <w:vAlign w:val="center"/>
          </w:tcPr>
          <w:p w14:paraId="4B06F33A" w14:textId="71E91FAA" w:rsidR="007A571E" w:rsidRPr="000A3187" w:rsidRDefault="007A571E" w:rsidP="009D4512">
            <w:pPr>
              <w:tabs>
                <w:tab w:val="left" w:pos="567"/>
              </w:tabs>
              <w:contextualSpacing/>
              <w:jc w:val="center"/>
              <w:rPr>
                <w:rFonts w:ascii="Verdana" w:hAnsi="Verdana" w:cs="Arial"/>
                <w:b/>
                <w:sz w:val="18"/>
                <w:szCs w:val="18"/>
              </w:rPr>
            </w:pPr>
            <w:r w:rsidRPr="000A3187">
              <w:rPr>
                <w:rFonts w:ascii="Verdana" w:hAnsi="Verdana" w:cs="Arial"/>
                <w:b/>
                <w:sz w:val="18"/>
                <w:szCs w:val="18"/>
              </w:rPr>
              <w:t>Valor base</w:t>
            </w:r>
          </w:p>
        </w:tc>
        <w:tc>
          <w:tcPr>
            <w:tcW w:w="1134" w:type="dxa"/>
            <w:tcBorders>
              <w:top w:val="single" w:sz="4" w:space="0" w:color="auto"/>
            </w:tcBorders>
            <w:shd w:val="clear" w:color="auto" w:fill="BFBFBF" w:themeFill="background1" w:themeFillShade="BF"/>
            <w:vAlign w:val="center"/>
          </w:tcPr>
          <w:p w14:paraId="64ADE204" w14:textId="0FD95B12" w:rsidR="007A571E" w:rsidRPr="000A3187" w:rsidRDefault="007A571E" w:rsidP="009D4512">
            <w:pPr>
              <w:tabs>
                <w:tab w:val="left" w:pos="567"/>
              </w:tabs>
              <w:contextualSpacing/>
              <w:jc w:val="center"/>
              <w:rPr>
                <w:rFonts w:ascii="Verdana" w:hAnsi="Verdana" w:cs="Arial"/>
                <w:b/>
                <w:sz w:val="18"/>
                <w:szCs w:val="18"/>
              </w:rPr>
            </w:pPr>
            <w:r w:rsidRPr="000A3187">
              <w:rPr>
                <w:rFonts w:ascii="Verdana" w:hAnsi="Verdana" w:cs="Arial"/>
                <w:b/>
                <w:sz w:val="18"/>
                <w:szCs w:val="18"/>
              </w:rPr>
              <w:t xml:space="preserve">Valor </w:t>
            </w:r>
            <w:r w:rsidR="00430555" w:rsidRPr="000A3187">
              <w:rPr>
                <w:rFonts w:ascii="Verdana" w:hAnsi="Verdana" w:cs="Arial"/>
                <w:b/>
                <w:sz w:val="18"/>
                <w:szCs w:val="18"/>
              </w:rPr>
              <w:t>m</w:t>
            </w:r>
            <w:r w:rsidRPr="000A3187">
              <w:rPr>
                <w:rFonts w:ascii="Verdana" w:hAnsi="Verdana" w:cs="Arial"/>
                <w:b/>
                <w:sz w:val="18"/>
                <w:szCs w:val="18"/>
              </w:rPr>
              <w:t>eta</w:t>
            </w:r>
            <w:r w:rsidR="00515170" w:rsidRPr="000A3187">
              <w:rPr>
                <w:rFonts w:ascii="Verdana" w:hAnsi="Verdana" w:cs="Arial"/>
                <w:b/>
                <w:sz w:val="18"/>
                <w:szCs w:val="18"/>
              </w:rPr>
              <w:t xml:space="preserve"> </w:t>
            </w:r>
            <w:r w:rsidRPr="000A3187">
              <w:rPr>
                <w:rFonts w:ascii="Verdana" w:hAnsi="Verdana" w:cs="Arial"/>
                <w:b/>
                <w:sz w:val="18"/>
                <w:szCs w:val="18"/>
              </w:rPr>
              <w:t>año 1</w:t>
            </w:r>
          </w:p>
        </w:tc>
        <w:tc>
          <w:tcPr>
            <w:tcW w:w="1134" w:type="dxa"/>
            <w:tcBorders>
              <w:top w:val="single" w:sz="4" w:space="0" w:color="auto"/>
            </w:tcBorders>
            <w:shd w:val="clear" w:color="auto" w:fill="BFBFBF" w:themeFill="background1" w:themeFillShade="BF"/>
            <w:vAlign w:val="center"/>
          </w:tcPr>
          <w:p w14:paraId="12B9248D" w14:textId="63D41173" w:rsidR="007A571E" w:rsidRPr="000A3187" w:rsidRDefault="007A571E" w:rsidP="009D4512">
            <w:pPr>
              <w:tabs>
                <w:tab w:val="left" w:pos="567"/>
              </w:tabs>
              <w:contextualSpacing/>
              <w:jc w:val="center"/>
              <w:rPr>
                <w:rFonts w:ascii="Verdana" w:hAnsi="Verdana" w:cs="Arial"/>
                <w:b/>
                <w:sz w:val="18"/>
                <w:szCs w:val="18"/>
              </w:rPr>
            </w:pPr>
            <w:r w:rsidRPr="000A3187">
              <w:rPr>
                <w:rFonts w:ascii="Verdana" w:hAnsi="Verdana" w:cs="Arial"/>
                <w:b/>
                <w:sz w:val="18"/>
                <w:szCs w:val="18"/>
              </w:rPr>
              <w:t xml:space="preserve">Valor </w:t>
            </w:r>
            <w:r w:rsidR="00430555" w:rsidRPr="000A3187">
              <w:rPr>
                <w:rFonts w:ascii="Verdana" w:hAnsi="Verdana" w:cs="Arial"/>
                <w:b/>
                <w:sz w:val="18"/>
                <w:szCs w:val="18"/>
              </w:rPr>
              <w:t>m</w:t>
            </w:r>
            <w:r w:rsidRPr="000A3187">
              <w:rPr>
                <w:rFonts w:ascii="Verdana" w:hAnsi="Verdana" w:cs="Arial"/>
                <w:b/>
                <w:sz w:val="18"/>
                <w:szCs w:val="18"/>
              </w:rPr>
              <w:t>eta</w:t>
            </w:r>
          </w:p>
          <w:p w14:paraId="7DC4AD82" w14:textId="3EBD7FF4" w:rsidR="007A571E" w:rsidRPr="000A3187" w:rsidRDefault="007A571E" w:rsidP="009D4512">
            <w:pPr>
              <w:tabs>
                <w:tab w:val="left" w:pos="567"/>
              </w:tabs>
              <w:contextualSpacing/>
              <w:jc w:val="center"/>
              <w:rPr>
                <w:rFonts w:ascii="Verdana" w:hAnsi="Verdana" w:cs="Arial"/>
                <w:b/>
                <w:sz w:val="18"/>
                <w:szCs w:val="18"/>
              </w:rPr>
            </w:pPr>
            <w:r w:rsidRPr="000A3187">
              <w:rPr>
                <w:rFonts w:ascii="Verdana" w:hAnsi="Verdana" w:cs="Arial"/>
                <w:b/>
                <w:sz w:val="18"/>
                <w:szCs w:val="18"/>
              </w:rPr>
              <w:t>año 2</w:t>
            </w:r>
          </w:p>
        </w:tc>
        <w:tc>
          <w:tcPr>
            <w:tcW w:w="2084" w:type="dxa"/>
            <w:tcBorders>
              <w:top w:val="single" w:sz="4" w:space="0" w:color="auto"/>
            </w:tcBorders>
            <w:shd w:val="clear" w:color="auto" w:fill="BFBFBF" w:themeFill="background1" w:themeFillShade="BF"/>
            <w:vAlign w:val="center"/>
          </w:tcPr>
          <w:p w14:paraId="7D41504E" w14:textId="7F9155A4" w:rsidR="007A571E" w:rsidRPr="000A3187" w:rsidRDefault="001E248B" w:rsidP="009D4512">
            <w:pPr>
              <w:tabs>
                <w:tab w:val="left" w:pos="567"/>
              </w:tabs>
              <w:contextualSpacing/>
              <w:jc w:val="center"/>
              <w:rPr>
                <w:rFonts w:ascii="Verdana" w:hAnsi="Verdana" w:cs="Arial"/>
                <w:b/>
                <w:sz w:val="18"/>
                <w:szCs w:val="18"/>
              </w:rPr>
            </w:pPr>
            <w:r w:rsidRPr="000A3187">
              <w:rPr>
                <w:rFonts w:ascii="Verdana" w:hAnsi="Verdana" w:cs="Arial"/>
                <w:b/>
                <w:sz w:val="18"/>
                <w:szCs w:val="18"/>
              </w:rPr>
              <w:t xml:space="preserve">Medios de </w:t>
            </w:r>
            <w:r w:rsidR="00515170" w:rsidRPr="000A3187">
              <w:rPr>
                <w:rFonts w:ascii="Verdana" w:hAnsi="Verdana" w:cs="Arial"/>
                <w:b/>
                <w:sz w:val="18"/>
                <w:szCs w:val="18"/>
              </w:rPr>
              <w:t>v</w:t>
            </w:r>
            <w:r w:rsidRPr="000A3187">
              <w:rPr>
                <w:rFonts w:ascii="Verdana" w:hAnsi="Verdana" w:cs="Arial"/>
                <w:b/>
                <w:sz w:val="18"/>
                <w:szCs w:val="18"/>
              </w:rPr>
              <w:t>erificación</w:t>
            </w:r>
            <w:r w:rsidR="000D5A64" w:rsidRPr="000A3187">
              <w:rPr>
                <w:rStyle w:val="Refdenotaalpie"/>
                <w:rFonts w:ascii="Verdana" w:hAnsi="Verdana" w:cs="Arial"/>
                <w:b/>
                <w:sz w:val="18"/>
                <w:szCs w:val="18"/>
              </w:rPr>
              <w:footnoteReference w:id="15"/>
            </w:r>
          </w:p>
        </w:tc>
      </w:tr>
      <w:tr w:rsidR="004B52DB" w:rsidRPr="000A3187" w14:paraId="6595E784" w14:textId="77777777" w:rsidTr="00AE27FA">
        <w:trPr>
          <w:jc w:val="center"/>
        </w:trPr>
        <w:tc>
          <w:tcPr>
            <w:tcW w:w="704" w:type="dxa"/>
          </w:tcPr>
          <w:p w14:paraId="27FBFBED" w14:textId="42DFA54B" w:rsidR="004B52DB" w:rsidRPr="000A3187" w:rsidRDefault="004B52DB" w:rsidP="004B52DB">
            <w:pPr>
              <w:tabs>
                <w:tab w:val="left" w:pos="567"/>
              </w:tabs>
              <w:contextualSpacing/>
              <w:jc w:val="center"/>
              <w:rPr>
                <w:rFonts w:ascii="Verdana" w:hAnsi="Verdana" w:cs="Arial"/>
                <w:sz w:val="20"/>
              </w:rPr>
            </w:pPr>
            <w:r w:rsidRPr="000A3187">
              <w:rPr>
                <w:rFonts w:ascii="Verdana" w:hAnsi="Verdana" w:cs="Arial"/>
                <w:sz w:val="20"/>
              </w:rPr>
              <w:t>OE 1</w:t>
            </w:r>
          </w:p>
        </w:tc>
        <w:tc>
          <w:tcPr>
            <w:tcW w:w="1985" w:type="dxa"/>
          </w:tcPr>
          <w:p w14:paraId="08FC861F" w14:textId="2D3BFDF7" w:rsidR="004B52DB" w:rsidRPr="000A3187" w:rsidRDefault="004B52DB" w:rsidP="004B52DB">
            <w:pPr>
              <w:tabs>
                <w:tab w:val="left" w:pos="567"/>
              </w:tabs>
              <w:contextualSpacing/>
              <w:rPr>
                <w:rFonts w:ascii="Verdana" w:hAnsi="Verdana" w:cs="Arial"/>
                <w:sz w:val="20"/>
                <w:highlight w:val="yellow"/>
              </w:rPr>
            </w:pPr>
            <w:r w:rsidRPr="000A3187">
              <w:rPr>
                <w:rFonts w:ascii="Verdana" w:hAnsi="Verdana" w:cs="Arial"/>
                <w:sz w:val="20"/>
              </w:rPr>
              <w:t>Autoevaluación de Carreras</w:t>
            </w:r>
          </w:p>
        </w:tc>
        <w:tc>
          <w:tcPr>
            <w:tcW w:w="2457" w:type="dxa"/>
          </w:tcPr>
          <w:p w14:paraId="5AB210A0" w14:textId="718AA560" w:rsidR="004B52DB" w:rsidRPr="000A3187" w:rsidRDefault="004B52DB" w:rsidP="004B52DB">
            <w:pPr>
              <w:tabs>
                <w:tab w:val="left" w:pos="567"/>
              </w:tabs>
              <w:contextualSpacing/>
              <w:rPr>
                <w:rFonts w:ascii="Verdana" w:hAnsi="Verdana" w:cs="Arial"/>
                <w:sz w:val="20"/>
                <w:highlight w:val="yellow"/>
              </w:rPr>
            </w:pPr>
            <w:r w:rsidRPr="000A3187">
              <w:rPr>
                <w:rFonts w:ascii="Verdana" w:hAnsi="Verdana" w:cs="Arial"/>
                <w:sz w:val="20"/>
              </w:rPr>
              <w:t>(Oferta académica/carreras en autoevaluación)*100</w:t>
            </w:r>
          </w:p>
        </w:tc>
        <w:tc>
          <w:tcPr>
            <w:tcW w:w="1134" w:type="dxa"/>
          </w:tcPr>
          <w:p w14:paraId="7C34C142" w14:textId="6EF73A00" w:rsidR="004B52DB" w:rsidRPr="000A3187" w:rsidRDefault="004B52DB" w:rsidP="004B52DB">
            <w:pPr>
              <w:tabs>
                <w:tab w:val="left" w:pos="567"/>
              </w:tabs>
              <w:contextualSpacing/>
              <w:rPr>
                <w:rFonts w:ascii="Verdana" w:hAnsi="Verdana" w:cs="Arial"/>
                <w:sz w:val="20"/>
                <w:highlight w:val="yellow"/>
              </w:rPr>
            </w:pPr>
            <w:r w:rsidRPr="000A3187">
              <w:rPr>
                <w:rFonts w:ascii="Verdana" w:hAnsi="Verdana" w:cs="Arial"/>
                <w:sz w:val="20"/>
              </w:rPr>
              <w:t>58%</w:t>
            </w:r>
          </w:p>
        </w:tc>
        <w:tc>
          <w:tcPr>
            <w:tcW w:w="1134" w:type="dxa"/>
          </w:tcPr>
          <w:p w14:paraId="0EE6F9D7" w14:textId="1D790205" w:rsidR="004B52DB" w:rsidRPr="000A3187" w:rsidRDefault="004B52DB" w:rsidP="004B52DB">
            <w:pPr>
              <w:tabs>
                <w:tab w:val="left" w:pos="567"/>
              </w:tabs>
              <w:contextualSpacing/>
              <w:rPr>
                <w:rFonts w:ascii="Verdana" w:hAnsi="Verdana" w:cs="Arial"/>
                <w:sz w:val="20"/>
                <w:highlight w:val="yellow"/>
              </w:rPr>
            </w:pPr>
            <w:r w:rsidRPr="000A3187">
              <w:rPr>
                <w:rFonts w:ascii="Verdana" w:hAnsi="Verdana" w:cs="Arial"/>
                <w:sz w:val="20"/>
              </w:rPr>
              <w:t>60%</w:t>
            </w:r>
          </w:p>
        </w:tc>
        <w:tc>
          <w:tcPr>
            <w:tcW w:w="1134" w:type="dxa"/>
          </w:tcPr>
          <w:p w14:paraId="4E0B6022" w14:textId="464F4292" w:rsidR="004B52DB" w:rsidRPr="000A3187" w:rsidRDefault="004B52DB" w:rsidP="004B52DB">
            <w:pPr>
              <w:tabs>
                <w:tab w:val="left" w:pos="567"/>
              </w:tabs>
              <w:contextualSpacing/>
              <w:rPr>
                <w:rFonts w:ascii="Verdana" w:hAnsi="Verdana" w:cs="Arial"/>
                <w:sz w:val="20"/>
                <w:highlight w:val="yellow"/>
              </w:rPr>
            </w:pPr>
            <w:r w:rsidRPr="000A3187">
              <w:rPr>
                <w:rFonts w:ascii="Verdana" w:hAnsi="Verdana" w:cs="Arial"/>
                <w:sz w:val="20"/>
              </w:rPr>
              <w:t>65%</w:t>
            </w:r>
          </w:p>
        </w:tc>
        <w:tc>
          <w:tcPr>
            <w:tcW w:w="2084" w:type="dxa"/>
          </w:tcPr>
          <w:p w14:paraId="2573C694" w14:textId="69B9C330" w:rsidR="004B52DB" w:rsidRPr="000A3187" w:rsidRDefault="004B52DB" w:rsidP="004B52DB">
            <w:pPr>
              <w:tabs>
                <w:tab w:val="left" w:pos="567"/>
              </w:tabs>
              <w:contextualSpacing/>
              <w:rPr>
                <w:rFonts w:ascii="Verdana" w:hAnsi="Verdana" w:cs="Arial"/>
                <w:sz w:val="20"/>
                <w:highlight w:val="yellow"/>
              </w:rPr>
            </w:pPr>
            <w:r w:rsidRPr="000A3187">
              <w:rPr>
                <w:rFonts w:ascii="Verdana" w:hAnsi="Verdana" w:cs="Arial"/>
                <w:sz w:val="20"/>
              </w:rPr>
              <w:t xml:space="preserve">Informe de autoevaluación </w:t>
            </w:r>
          </w:p>
        </w:tc>
      </w:tr>
      <w:tr w:rsidR="004B52DB" w:rsidRPr="000A3187" w14:paraId="4E4227DB" w14:textId="77777777" w:rsidTr="00AE27FA">
        <w:trPr>
          <w:jc w:val="center"/>
        </w:trPr>
        <w:tc>
          <w:tcPr>
            <w:tcW w:w="704" w:type="dxa"/>
          </w:tcPr>
          <w:p w14:paraId="01969235" w14:textId="18D50F22" w:rsidR="004B52DB" w:rsidRPr="000A3187" w:rsidRDefault="004B52DB" w:rsidP="004B52DB">
            <w:pPr>
              <w:tabs>
                <w:tab w:val="left" w:pos="567"/>
              </w:tabs>
              <w:contextualSpacing/>
              <w:jc w:val="center"/>
              <w:rPr>
                <w:rFonts w:ascii="Verdana" w:hAnsi="Verdana" w:cs="Arial"/>
                <w:sz w:val="20"/>
              </w:rPr>
            </w:pPr>
            <w:r w:rsidRPr="000A3187">
              <w:rPr>
                <w:rFonts w:ascii="Verdana" w:hAnsi="Verdana" w:cs="Arial"/>
                <w:sz w:val="20"/>
              </w:rPr>
              <w:t>OE 1</w:t>
            </w:r>
          </w:p>
        </w:tc>
        <w:tc>
          <w:tcPr>
            <w:tcW w:w="1985" w:type="dxa"/>
          </w:tcPr>
          <w:p w14:paraId="0873B6C0" w14:textId="3CC5DE23" w:rsidR="004B52DB" w:rsidRPr="000A3187" w:rsidRDefault="00AE27FA" w:rsidP="004B52DB">
            <w:pPr>
              <w:tabs>
                <w:tab w:val="left" w:pos="567"/>
              </w:tabs>
              <w:contextualSpacing/>
              <w:rPr>
                <w:rFonts w:ascii="Verdana" w:hAnsi="Verdana" w:cs="Arial"/>
                <w:sz w:val="20"/>
                <w:highlight w:val="yellow"/>
              </w:rPr>
            </w:pPr>
            <w:r w:rsidRPr="000A3187">
              <w:rPr>
                <w:rFonts w:ascii="Verdana" w:hAnsi="Verdana" w:cs="Arial"/>
                <w:sz w:val="20"/>
              </w:rPr>
              <w:t>Avances de Planes de Mejoramiento</w:t>
            </w:r>
          </w:p>
        </w:tc>
        <w:tc>
          <w:tcPr>
            <w:tcW w:w="2457" w:type="dxa"/>
          </w:tcPr>
          <w:p w14:paraId="5A369FC4" w14:textId="7354EF0E" w:rsidR="004B52DB" w:rsidRPr="000A3187" w:rsidRDefault="004B52DB" w:rsidP="004B52DB">
            <w:pPr>
              <w:tabs>
                <w:tab w:val="left" w:pos="567"/>
              </w:tabs>
              <w:contextualSpacing/>
              <w:rPr>
                <w:rFonts w:ascii="Verdana" w:hAnsi="Verdana" w:cs="Arial"/>
                <w:sz w:val="20"/>
                <w:highlight w:val="yellow"/>
              </w:rPr>
            </w:pPr>
            <w:r w:rsidRPr="000A3187">
              <w:rPr>
                <w:rFonts w:ascii="Verdana" w:hAnsi="Verdana" w:cs="Arial"/>
                <w:sz w:val="20"/>
              </w:rPr>
              <w:t>(Carreras autoevaluadas/Planes de mejoramiento en ejecución)</w:t>
            </w:r>
            <w:r w:rsidR="002B058F">
              <w:rPr>
                <w:rFonts w:ascii="Verdana" w:hAnsi="Verdana" w:cs="Arial"/>
                <w:sz w:val="20"/>
              </w:rPr>
              <w:t>*</w:t>
            </w:r>
            <w:r w:rsidRPr="000A3187">
              <w:rPr>
                <w:rFonts w:ascii="Verdana" w:hAnsi="Verdana" w:cs="Arial"/>
                <w:sz w:val="20"/>
              </w:rPr>
              <w:t>100</w:t>
            </w:r>
          </w:p>
        </w:tc>
        <w:tc>
          <w:tcPr>
            <w:tcW w:w="1134" w:type="dxa"/>
          </w:tcPr>
          <w:p w14:paraId="7C9C1A7F" w14:textId="138062BA" w:rsidR="004B52DB" w:rsidRPr="000A3187" w:rsidRDefault="004B52DB" w:rsidP="004B52DB">
            <w:pPr>
              <w:tabs>
                <w:tab w:val="left" w:pos="567"/>
              </w:tabs>
              <w:contextualSpacing/>
              <w:rPr>
                <w:rFonts w:ascii="Verdana" w:hAnsi="Verdana" w:cs="Arial"/>
                <w:sz w:val="20"/>
                <w:highlight w:val="yellow"/>
              </w:rPr>
            </w:pPr>
            <w:r w:rsidRPr="000A3187">
              <w:rPr>
                <w:rFonts w:ascii="Verdana" w:hAnsi="Verdana" w:cs="Arial"/>
                <w:sz w:val="20"/>
              </w:rPr>
              <w:t>58%</w:t>
            </w:r>
          </w:p>
        </w:tc>
        <w:tc>
          <w:tcPr>
            <w:tcW w:w="1134" w:type="dxa"/>
          </w:tcPr>
          <w:p w14:paraId="0BB17F10" w14:textId="3F5830DE" w:rsidR="004B52DB" w:rsidRPr="000A3187" w:rsidRDefault="004B52DB" w:rsidP="004B52DB">
            <w:pPr>
              <w:tabs>
                <w:tab w:val="left" w:pos="567"/>
              </w:tabs>
              <w:contextualSpacing/>
              <w:rPr>
                <w:rFonts w:ascii="Verdana" w:hAnsi="Verdana" w:cs="Arial"/>
                <w:sz w:val="20"/>
                <w:highlight w:val="yellow"/>
              </w:rPr>
            </w:pPr>
            <w:r w:rsidRPr="000A3187">
              <w:rPr>
                <w:rFonts w:ascii="Verdana" w:hAnsi="Verdana" w:cs="Arial"/>
                <w:sz w:val="20"/>
              </w:rPr>
              <w:t>60%</w:t>
            </w:r>
          </w:p>
        </w:tc>
        <w:tc>
          <w:tcPr>
            <w:tcW w:w="1134" w:type="dxa"/>
          </w:tcPr>
          <w:p w14:paraId="33644548" w14:textId="35579070" w:rsidR="004B52DB" w:rsidRPr="000A3187" w:rsidRDefault="004B52DB" w:rsidP="004B52DB">
            <w:pPr>
              <w:tabs>
                <w:tab w:val="left" w:pos="567"/>
              </w:tabs>
              <w:contextualSpacing/>
              <w:rPr>
                <w:rFonts w:ascii="Verdana" w:hAnsi="Verdana" w:cs="Arial"/>
                <w:sz w:val="20"/>
                <w:highlight w:val="yellow"/>
              </w:rPr>
            </w:pPr>
            <w:r w:rsidRPr="000A3187">
              <w:rPr>
                <w:rFonts w:ascii="Verdana" w:hAnsi="Verdana" w:cs="Arial"/>
                <w:sz w:val="20"/>
              </w:rPr>
              <w:t>65%</w:t>
            </w:r>
          </w:p>
        </w:tc>
        <w:tc>
          <w:tcPr>
            <w:tcW w:w="2084" w:type="dxa"/>
          </w:tcPr>
          <w:p w14:paraId="28C2A50A" w14:textId="7B4CDFB7" w:rsidR="004B52DB" w:rsidRPr="000A3187" w:rsidRDefault="004B52DB" w:rsidP="004B52DB">
            <w:pPr>
              <w:tabs>
                <w:tab w:val="left" w:pos="567"/>
              </w:tabs>
              <w:contextualSpacing/>
              <w:rPr>
                <w:rFonts w:ascii="Verdana" w:hAnsi="Verdana" w:cs="Arial"/>
                <w:sz w:val="20"/>
                <w:highlight w:val="yellow"/>
              </w:rPr>
            </w:pPr>
            <w:r w:rsidRPr="000A3187">
              <w:rPr>
                <w:rFonts w:ascii="Verdana" w:hAnsi="Verdana" w:cs="Arial"/>
                <w:sz w:val="20"/>
              </w:rPr>
              <w:t>Informe de Avances del Plan de Mejoramiento por carreras.</w:t>
            </w:r>
          </w:p>
        </w:tc>
      </w:tr>
      <w:tr w:rsidR="004B52DB" w:rsidRPr="000A3187" w14:paraId="1BB6954F" w14:textId="06F4342F" w:rsidTr="00AE27FA">
        <w:trPr>
          <w:jc w:val="center"/>
        </w:trPr>
        <w:tc>
          <w:tcPr>
            <w:tcW w:w="704" w:type="dxa"/>
          </w:tcPr>
          <w:p w14:paraId="136CF11D" w14:textId="0F1146EB" w:rsidR="004B52DB" w:rsidRPr="004003D8" w:rsidRDefault="004B52DB" w:rsidP="004B52DB">
            <w:pPr>
              <w:tabs>
                <w:tab w:val="left" w:pos="567"/>
              </w:tabs>
              <w:contextualSpacing/>
              <w:jc w:val="center"/>
              <w:rPr>
                <w:rFonts w:ascii="Verdana" w:hAnsi="Verdana" w:cs="Arial"/>
                <w:sz w:val="20"/>
              </w:rPr>
            </w:pPr>
            <w:r w:rsidRPr="004003D8">
              <w:rPr>
                <w:rFonts w:ascii="Verdana" w:hAnsi="Verdana" w:cs="Arial"/>
                <w:sz w:val="20"/>
              </w:rPr>
              <w:t>OE 2</w:t>
            </w:r>
          </w:p>
        </w:tc>
        <w:tc>
          <w:tcPr>
            <w:tcW w:w="1985" w:type="dxa"/>
          </w:tcPr>
          <w:p w14:paraId="421AA319" w14:textId="6A7CAD23" w:rsidR="004B52DB" w:rsidRPr="004003D8" w:rsidRDefault="000A3187" w:rsidP="004B52DB">
            <w:pPr>
              <w:tabs>
                <w:tab w:val="left" w:pos="567"/>
              </w:tabs>
              <w:contextualSpacing/>
              <w:rPr>
                <w:rFonts w:ascii="Verdana" w:hAnsi="Verdana" w:cs="Arial"/>
                <w:sz w:val="20"/>
              </w:rPr>
            </w:pPr>
            <w:r w:rsidRPr="004003D8">
              <w:rPr>
                <w:rFonts w:ascii="Verdana" w:hAnsi="Verdana" w:cs="Arial"/>
                <w:sz w:val="20"/>
              </w:rPr>
              <w:t xml:space="preserve">Cobertura de vacantes de pregrado + carreras </w:t>
            </w:r>
            <w:r w:rsidR="00211265" w:rsidRPr="004003D8">
              <w:rPr>
                <w:rFonts w:ascii="Verdana" w:hAnsi="Verdana" w:cs="Arial"/>
                <w:sz w:val="20"/>
              </w:rPr>
              <w:t>técnicas</w:t>
            </w:r>
          </w:p>
        </w:tc>
        <w:tc>
          <w:tcPr>
            <w:tcW w:w="2457" w:type="dxa"/>
          </w:tcPr>
          <w:p w14:paraId="12EFD731" w14:textId="31A27201" w:rsidR="004B52DB" w:rsidRPr="004003D8" w:rsidRDefault="000A3187" w:rsidP="004B52DB">
            <w:pPr>
              <w:tabs>
                <w:tab w:val="left" w:pos="567"/>
              </w:tabs>
              <w:contextualSpacing/>
              <w:rPr>
                <w:rFonts w:ascii="Verdana" w:hAnsi="Verdana" w:cs="Arial"/>
                <w:sz w:val="20"/>
              </w:rPr>
            </w:pPr>
            <w:r w:rsidRPr="004003D8">
              <w:rPr>
                <w:rFonts w:ascii="Verdana" w:hAnsi="Verdana" w:cs="Arial"/>
                <w:sz w:val="20"/>
              </w:rPr>
              <w:t>matriculados/nº vacantes</w:t>
            </w:r>
          </w:p>
        </w:tc>
        <w:tc>
          <w:tcPr>
            <w:tcW w:w="1134" w:type="dxa"/>
          </w:tcPr>
          <w:p w14:paraId="161F35DD" w14:textId="39A778ED" w:rsidR="004B52DB" w:rsidRPr="004003D8" w:rsidRDefault="000A3187" w:rsidP="004B52DB">
            <w:pPr>
              <w:tabs>
                <w:tab w:val="left" w:pos="567"/>
              </w:tabs>
              <w:contextualSpacing/>
              <w:rPr>
                <w:rFonts w:ascii="Verdana" w:hAnsi="Verdana" w:cs="Arial"/>
                <w:sz w:val="20"/>
              </w:rPr>
            </w:pPr>
            <w:r w:rsidRPr="004003D8">
              <w:rPr>
                <w:rFonts w:ascii="Verdana" w:hAnsi="Verdana" w:cs="Arial"/>
                <w:sz w:val="20"/>
              </w:rPr>
              <w:t>86,59</w:t>
            </w:r>
          </w:p>
        </w:tc>
        <w:tc>
          <w:tcPr>
            <w:tcW w:w="1134" w:type="dxa"/>
          </w:tcPr>
          <w:p w14:paraId="46622891" w14:textId="556736BC" w:rsidR="004B52DB" w:rsidRPr="004003D8" w:rsidRDefault="000A3187" w:rsidP="004B52DB">
            <w:pPr>
              <w:tabs>
                <w:tab w:val="left" w:pos="567"/>
              </w:tabs>
              <w:contextualSpacing/>
              <w:rPr>
                <w:rFonts w:ascii="Verdana" w:hAnsi="Verdana" w:cs="Arial"/>
                <w:sz w:val="20"/>
              </w:rPr>
            </w:pPr>
            <w:r w:rsidRPr="004003D8">
              <w:rPr>
                <w:rFonts w:ascii="Verdana" w:hAnsi="Verdana" w:cs="Arial"/>
                <w:sz w:val="20"/>
              </w:rPr>
              <w:t>87,64</w:t>
            </w:r>
          </w:p>
        </w:tc>
        <w:tc>
          <w:tcPr>
            <w:tcW w:w="1134" w:type="dxa"/>
          </w:tcPr>
          <w:p w14:paraId="3EBB0EE1" w14:textId="3D924CC9" w:rsidR="004B52DB" w:rsidRPr="004003D8" w:rsidRDefault="000A3187" w:rsidP="004B52DB">
            <w:pPr>
              <w:tabs>
                <w:tab w:val="left" w:pos="567"/>
              </w:tabs>
              <w:contextualSpacing/>
              <w:rPr>
                <w:rFonts w:ascii="Verdana" w:hAnsi="Verdana" w:cs="Arial"/>
                <w:sz w:val="20"/>
              </w:rPr>
            </w:pPr>
            <w:r w:rsidRPr="004003D8">
              <w:rPr>
                <w:rFonts w:ascii="Verdana" w:hAnsi="Verdana" w:cs="Arial"/>
                <w:sz w:val="20"/>
              </w:rPr>
              <w:t>89,39</w:t>
            </w:r>
          </w:p>
        </w:tc>
        <w:tc>
          <w:tcPr>
            <w:tcW w:w="2084" w:type="dxa"/>
          </w:tcPr>
          <w:p w14:paraId="29369D2A" w14:textId="5588BF7C" w:rsidR="004B52DB" w:rsidRPr="004003D8" w:rsidRDefault="004B52DB" w:rsidP="004B52DB">
            <w:pPr>
              <w:tabs>
                <w:tab w:val="left" w:pos="567"/>
              </w:tabs>
              <w:contextualSpacing/>
              <w:rPr>
                <w:rFonts w:ascii="Verdana" w:hAnsi="Verdana" w:cs="Arial"/>
                <w:sz w:val="20"/>
              </w:rPr>
            </w:pPr>
            <w:r w:rsidRPr="004003D8">
              <w:rPr>
                <w:rFonts w:ascii="Verdana" w:hAnsi="Verdana" w:cs="Arial"/>
                <w:sz w:val="20"/>
              </w:rPr>
              <w:t>Informe del Observatorio de Admisión y Progresión de Estudiantes.</w:t>
            </w:r>
          </w:p>
        </w:tc>
      </w:tr>
      <w:tr w:rsidR="004B52DB" w:rsidRPr="000A3187" w14:paraId="508A3AFB" w14:textId="6D9CB621" w:rsidTr="00AE27FA">
        <w:trPr>
          <w:jc w:val="center"/>
        </w:trPr>
        <w:tc>
          <w:tcPr>
            <w:tcW w:w="704" w:type="dxa"/>
          </w:tcPr>
          <w:p w14:paraId="7423E947" w14:textId="24DA503B" w:rsidR="004B52DB" w:rsidRPr="000A3187" w:rsidRDefault="004B52DB" w:rsidP="004B52DB">
            <w:pPr>
              <w:tabs>
                <w:tab w:val="left" w:pos="567"/>
              </w:tabs>
              <w:contextualSpacing/>
              <w:jc w:val="center"/>
              <w:rPr>
                <w:rFonts w:ascii="Verdana" w:hAnsi="Verdana" w:cs="Arial"/>
                <w:sz w:val="20"/>
              </w:rPr>
            </w:pPr>
            <w:r w:rsidRPr="000A3187">
              <w:rPr>
                <w:rFonts w:ascii="Verdana" w:hAnsi="Verdana" w:cs="Arial"/>
                <w:sz w:val="20"/>
              </w:rPr>
              <w:t>OE 2</w:t>
            </w:r>
          </w:p>
        </w:tc>
        <w:tc>
          <w:tcPr>
            <w:tcW w:w="1985" w:type="dxa"/>
          </w:tcPr>
          <w:p w14:paraId="468ABA3C" w14:textId="1E47E4FC" w:rsidR="004B52DB" w:rsidRPr="000A3187" w:rsidRDefault="004B52DB" w:rsidP="004B52DB">
            <w:pPr>
              <w:tabs>
                <w:tab w:val="left" w:pos="567"/>
              </w:tabs>
              <w:contextualSpacing/>
              <w:rPr>
                <w:rFonts w:ascii="Verdana" w:hAnsi="Verdana" w:cs="Arial"/>
                <w:sz w:val="20"/>
              </w:rPr>
            </w:pPr>
            <w:r w:rsidRPr="000A3187">
              <w:rPr>
                <w:rFonts w:ascii="Verdana" w:hAnsi="Verdana" w:cs="Arial"/>
                <w:sz w:val="20"/>
              </w:rPr>
              <w:t>Retención de estudiantes</w:t>
            </w:r>
          </w:p>
        </w:tc>
        <w:tc>
          <w:tcPr>
            <w:tcW w:w="2457" w:type="dxa"/>
          </w:tcPr>
          <w:p w14:paraId="53177506" w14:textId="46989B4B" w:rsidR="004B52DB" w:rsidRPr="000A3187" w:rsidRDefault="004B52DB" w:rsidP="004B52DB">
            <w:pPr>
              <w:tabs>
                <w:tab w:val="left" w:pos="567"/>
              </w:tabs>
              <w:contextualSpacing/>
              <w:rPr>
                <w:rFonts w:ascii="Verdana" w:hAnsi="Verdana" w:cs="Arial"/>
                <w:sz w:val="20"/>
              </w:rPr>
            </w:pPr>
            <w:r w:rsidRPr="000A3187">
              <w:rPr>
                <w:rFonts w:ascii="Verdana" w:hAnsi="Verdana" w:cs="Arial"/>
                <w:sz w:val="20"/>
              </w:rPr>
              <w:t xml:space="preserve">(Alumnos matriculados en carreras de pregrado año 0 / Alumnos pertenecientes a año 0 de carreras de pregrado matriculados en año 1)*100 </w:t>
            </w:r>
          </w:p>
        </w:tc>
        <w:tc>
          <w:tcPr>
            <w:tcW w:w="1134" w:type="dxa"/>
          </w:tcPr>
          <w:p w14:paraId="45F1503B" w14:textId="47285271" w:rsidR="004B52DB" w:rsidRPr="000A3187" w:rsidRDefault="004B52DB" w:rsidP="004B52DB">
            <w:pPr>
              <w:tabs>
                <w:tab w:val="left" w:pos="567"/>
              </w:tabs>
              <w:contextualSpacing/>
              <w:rPr>
                <w:rFonts w:ascii="Verdana" w:hAnsi="Verdana" w:cs="Arial"/>
                <w:sz w:val="20"/>
              </w:rPr>
            </w:pPr>
            <w:r w:rsidRPr="000A3187">
              <w:rPr>
                <w:rFonts w:ascii="Verdana" w:hAnsi="Verdana" w:cs="Arial"/>
                <w:sz w:val="20"/>
              </w:rPr>
              <w:t>71%</w:t>
            </w:r>
          </w:p>
        </w:tc>
        <w:tc>
          <w:tcPr>
            <w:tcW w:w="1134" w:type="dxa"/>
          </w:tcPr>
          <w:p w14:paraId="559FB43C" w14:textId="70EF8A0C" w:rsidR="004B52DB" w:rsidRPr="000A3187" w:rsidRDefault="004B52DB" w:rsidP="004B52DB">
            <w:pPr>
              <w:tabs>
                <w:tab w:val="left" w:pos="567"/>
              </w:tabs>
              <w:contextualSpacing/>
              <w:rPr>
                <w:rFonts w:ascii="Verdana" w:hAnsi="Verdana" w:cs="Arial"/>
                <w:sz w:val="20"/>
              </w:rPr>
            </w:pPr>
            <w:r w:rsidRPr="000A3187">
              <w:rPr>
                <w:rFonts w:ascii="Verdana" w:hAnsi="Verdana" w:cs="Arial"/>
                <w:sz w:val="20"/>
              </w:rPr>
              <w:t>72%</w:t>
            </w:r>
          </w:p>
        </w:tc>
        <w:tc>
          <w:tcPr>
            <w:tcW w:w="1134" w:type="dxa"/>
          </w:tcPr>
          <w:p w14:paraId="6AD2429A" w14:textId="308FD5C3" w:rsidR="004B52DB" w:rsidRPr="000A3187" w:rsidRDefault="004B52DB" w:rsidP="004B52DB">
            <w:pPr>
              <w:tabs>
                <w:tab w:val="left" w:pos="567"/>
              </w:tabs>
              <w:contextualSpacing/>
              <w:rPr>
                <w:rFonts w:ascii="Verdana" w:hAnsi="Verdana" w:cs="Arial"/>
                <w:sz w:val="20"/>
              </w:rPr>
            </w:pPr>
            <w:r w:rsidRPr="000A3187">
              <w:rPr>
                <w:rFonts w:ascii="Verdana" w:hAnsi="Verdana" w:cs="Arial"/>
                <w:sz w:val="20"/>
              </w:rPr>
              <w:t>74%</w:t>
            </w:r>
          </w:p>
        </w:tc>
        <w:tc>
          <w:tcPr>
            <w:tcW w:w="2084" w:type="dxa"/>
          </w:tcPr>
          <w:p w14:paraId="1F5201DD" w14:textId="2341D472" w:rsidR="004B52DB" w:rsidRPr="000A3187" w:rsidRDefault="004B52DB" w:rsidP="004B52DB">
            <w:pPr>
              <w:tabs>
                <w:tab w:val="left" w:pos="567"/>
              </w:tabs>
              <w:contextualSpacing/>
              <w:rPr>
                <w:rFonts w:ascii="Verdana" w:hAnsi="Verdana" w:cs="Arial"/>
                <w:sz w:val="20"/>
              </w:rPr>
            </w:pPr>
            <w:r w:rsidRPr="000A3187">
              <w:rPr>
                <w:rFonts w:ascii="Verdana" w:hAnsi="Verdana" w:cs="Arial"/>
                <w:sz w:val="20"/>
              </w:rPr>
              <w:t>Informe del Observatorio de Admisión y Progresión de Estudiantes.</w:t>
            </w:r>
          </w:p>
        </w:tc>
      </w:tr>
      <w:tr w:rsidR="004B52DB" w:rsidRPr="000A3187" w14:paraId="629D95C6" w14:textId="2766B41E" w:rsidTr="00AE27FA">
        <w:trPr>
          <w:jc w:val="center"/>
        </w:trPr>
        <w:tc>
          <w:tcPr>
            <w:tcW w:w="704" w:type="dxa"/>
          </w:tcPr>
          <w:p w14:paraId="7E7FF866" w14:textId="6644BD60" w:rsidR="004B52DB" w:rsidRPr="000A3187" w:rsidRDefault="004B52DB" w:rsidP="004B52DB">
            <w:pPr>
              <w:tabs>
                <w:tab w:val="left" w:pos="567"/>
              </w:tabs>
              <w:contextualSpacing/>
              <w:jc w:val="center"/>
              <w:rPr>
                <w:rFonts w:ascii="Verdana" w:hAnsi="Verdana" w:cs="Arial"/>
                <w:sz w:val="20"/>
              </w:rPr>
            </w:pPr>
            <w:r w:rsidRPr="000A3187">
              <w:rPr>
                <w:rFonts w:ascii="Verdana" w:hAnsi="Verdana" w:cs="Arial"/>
                <w:sz w:val="20"/>
              </w:rPr>
              <w:t>OE 2</w:t>
            </w:r>
          </w:p>
        </w:tc>
        <w:tc>
          <w:tcPr>
            <w:tcW w:w="1985" w:type="dxa"/>
          </w:tcPr>
          <w:p w14:paraId="62057D68" w14:textId="26CA4CE6" w:rsidR="004B52DB" w:rsidRPr="00883C46" w:rsidRDefault="004B52DB" w:rsidP="004B52DB">
            <w:pPr>
              <w:tabs>
                <w:tab w:val="left" w:pos="567"/>
              </w:tabs>
              <w:contextualSpacing/>
              <w:rPr>
                <w:rFonts w:ascii="Verdana" w:hAnsi="Verdana" w:cs="Arial"/>
                <w:sz w:val="20"/>
              </w:rPr>
            </w:pPr>
            <w:r w:rsidRPr="00883C46">
              <w:rPr>
                <w:rFonts w:ascii="Verdana" w:hAnsi="Verdana" w:cs="Arial"/>
                <w:sz w:val="20"/>
              </w:rPr>
              <w:t>Aprobación</w:t>
            </w:r>
            <w:r w:rsidRPr="00883C46">
              <w:t xml:space="preserve"> </w:t>
            </w:r>
            <w:r w:rsidRPr="00883C46">
              <w:rPr>
                <w:rFonts w:ascii="Verdana" w:hAnsi="Verdana" w:cs="Arial"/>
                <w:sz w:val="20"/>
              </w:rPr>
              <w:t>de estudiantes</w:t>
            </w:r>
          </w:p>
        </w:tc>
        <w:tc>
          <w:tcPr>
            <w:tcW w:w="2457" w:type="dxa"/>
          </w:tcPr>
          <w:p w14:paraId="07A8F0E7" w14:textId="6AC3D883" w:rsidR="004B52DB" w:rsidRPr="000A3187" w:rsidRDefault="004B52DB" w:rsidP="004B52DB">
            <w:pPr>
              <w:tabs>
                <w:tab w:val="left" w:pos="567"/>
              </w:tabs>
              <w:contextualSpacing/>
              <w:rPr>
                <w:rFonts w:ascii="Verdana" w:hAnsi="Verdana" w:cs="Arial"/>
                <w:sz w:val="20"/>
              </w:rPr>
            </w:pPr>
            <w:r w:rsidRPr="000A3187">
              <w:rPr>
                <w:rFonts w:ascii="Verdana" w:hAnsi="Verdana" w:cs="Arial"/>
                <w:sz w:val="20"/>
              </w:rPr>
              <w:t>(N° de asignaturas aprobadas en carreras de pregrado / N° asignaturas inscritas en pregrado)*100</w:t>
            </w:r>
          </w:p>
        </w:tc>
        <w:tc>
          <w:tcPr>
            <w:tcW w:w="1134" w:type="dxa"/>
          </w:tcPr>
          <w:p w14:paraId="772E7387" w14:textId="7F19FF0F" w:rsidR="004B52DB" w:rsidRPr="000A3187" w:rsidRDefault="004B52DB" w:rsidP="004B52DB">
            <w:pPr>
              <w:tabs>
                <w:tab w:val="left" w:pos="567"/>
              </w:tabs>
              <w:contextualSpacing/>
              <w:rPr>
                <w:rFonts w:ascii="Verdana" w:hAnsi="Verdana" w:cs="Arial"/>
                <w:sz w:val="20"/>
              </w:rPr>
            </w:pPr>
            <w:r w:rsidRPr="000A3187">
              <w:rPr>
                <w:rFonts w:ascii="Verdana" w:hAnsi="Verdana" w:cs="Arial"/>
                <w:sz w:val="20"/>
              </w:rPr>
              <w:t>81.25%</w:t>
            </w:r>
          </w:p>
        </w:tc>
        <w:tc>
          <w:tcPr>
            <w:tcW w:w="1134" w:type="dxa"/>
          </w:tcPr>
          <w:p w14:paraId="4C13094A" w14:textId="235ACD73" w:rsidR="004B52DB" w:rsidRPr="000A3187" w:rsidRDefault="004B52DB" w:rsidP="004B52DB">
            <w:pPr>
              <w:tabs>
                <w:tab w:val="left" w:pos="567"/>
              </w:tabs>
              <w:contextualSpacing/>
              <w:rPr>
                <w:rFonts w:ascii="Verdana" w:hAnsi="Verdana" w:cs="Arial"/>
                <w:sz w:val="20"/>
              </w:rPr>
            </w:pPr>
            <w:r w:rsidRPr="000A3187">
              <w:rPr>
                <w:rFonts w:ascii="Verdana" w:hAnsi="Verdana" w:cs="Arial"/>
                <w:sz w:val="20"/>
              </w:rPr>
              <w:t>82%</w:t>
            </w:r>
          </w:p>
        </w:tc>
        <w:tc>
          <w:tcPr>
            <w:tcW w:w="1134" w:type="dxa"/>
          </w:tcPr>
          <w:p w14:paraId="1158307B" w14:textId="6D8876F0" w:rsidR="004B52DB" w:rsidRPr="000A3187" w:rsidRDefault="004B52DB" w:rsidP="004B52DB">
            <w:pPr>
              <w:tabs>
                <w:tab w:val="left" w:pos="567"/>
              </w:tabs>
              <w:contextualSpacing/>
              <w:rPr>
                <w:rFonts w:ascii="Verdana" w:hAnsi="Verdana" w:cs="Arial"/>
                <w:sz w:val="20"/>
              </w:rPr>
            </w:pPr>
            <w:r w:rsidRPr="000A3187">
              <w:rPr>
                <w:rFonts w:ascii="Verdana" w:hAnsi="Verdana" w:cs="Arial"/>
                <w:sz w:val="20"/>
              </w:rPr>
              <w:t>83%</w:t>
            </w:r>
          </w:p>
        </w:tc>
        <w:tc>
          <w:tcPr>
            <w:tcW w:w="2084" w:type="dxa"/>
          </w:tcPr>
          <w:p w14:paraId="7F4894EE" w14:textId="57623BCA" w:rsidR="004B52DB" w:rsidRPr="000A3187" w:rsidRDefault="004B52DB" w:rsidP="004B52DB">
            <w:pPr>
              <w:tabs>
                <w:tab w:val="left" w:pos="567"/>
              </w:tabs>
              <w:contextualSpacing/>
              <w:rPr>
                <w:rFonts w:ascii="Verdana" w:hAnsi="Verdana" w:cs="Arial"/>
                <w:sz w:val="20"/>
              </w:rPr>
            </w:pPr>
            <w:r w:rsidRPr="000A3187">
              <w:rPr>
                <w:rFonts w:ascii="Verdana" w:hAnsi="Verdana" w:cs="Arial"/>
                <w:sz w:val="20"/>
              </w:rPr>
              <w:t>Informe del Observatorio de Admisión y Progresión de Estudiantes.</w:t>
            </w:r>
          </w:p>
        </w:tc>
      </w:tr>
      <w:tr w:rsidR="008E5D05" w:rsidRPr="000A3187" w14:paraId="7050E0C9" w14:textId="77777777" w:rsidTr="00AE27FA">
        <w:trPr>
          <w:jc w:val="center"/>
        </w:trPr>
        <w:tc>
          <w:tcPr>
            <w:tcW w:w="704" w:type="dxa"/>
          </w:tcPr>
          <w:p w14:paraId="4A37683A" w14:textId="0CE58BE9" w:rsidR="008E5D05" w:rsidRPr="00B81235" w:rsidRDefault="008E5D05" w:rsidP="004B52DB">
            <w:pPr>
              <w:tabs>
                <w:tab w:val="left" w:pos="567"/>
              </w:tabs>
              <w:contextualSpacing/>
              <w:jc w:val="center"/>
              <w:rPr>
                <w:rFonts w:ascii="Verdana" w:hAnsi="Verdana" w:cs="Arial"/>
                <w:sz w:val="20"/>
              </w:rPr>
            </w:pPr>
            <w:r w:rsidRPr="00B81235">
              <w:rPr>
                <w:rFonts w:ascii="Verdana" w:hAnsi="Verdana" w:cs="Arial"/>
                <w:sz w:val="20"/>
              </w:rPr>
              <w:t>OE 2</w:t>
            </w:r>
          </w:p>
        </w:tc>
        <w:tc>
          <w:tcPr>
            <w:tcW w:w="1985" w:type="dxa"/>
          </w:tcPr>
          <w:p w14:paraId="4AA66232" w14:textId="63A02A4C" w:rsidR="008E5D05" w:rsidRPr="00B81235" w:rsidRDefault="008E5D05" w:rsidP="004B52DB">
            <w:pPr>
              <w:tabs>
                <w:tab w:val="left" w:pos="567"/>
              </w:tabs>
              <w:contextualSpacing/>
              <w:rPr>
                <w:rFonts w:ascii="Verdana" w:hAnsi="Verdana" w:cs="Arial"/>
                <w:sz w:val="20"/>
              </w:rPr>
            </w:pPr>
            <w:r w:rsidRPr="00B81235">
              <w:rPr>
                <w:rFonts w:ascii="Verdana" w:hAnsi="Verdana" w:cs="Arial"/>
                <w:sz w:val="20"/>
              </w:rPr>
              <w:t>Planes Especiales rediseñados/diseñados (Articulación)</w:t>
            </w:r>
          </w:p>
        </w:tc>
        <w:tc>
          <w:tcPr>
            <w:tcW w:w="2457" w:type="dxa"/>
          </w:tcPr>
          <w:p w14:paraId="6C11EBEE" w14:textId="15195FE3" w:rsidR="008E5D05" w:rsidRPr="00B81235" w:rsidRDefault="008E5D05" w:rsidP="008E5D05">
            <w:pPr>
              <w:tabs>
                <w:tab w:val="left" w:pos="567"/>
              </w:tabs>
              <w:contextualSpacing/>
              <w:rPr>
                <w:rFonts w:ascii="Verdana" w:hAnsi="Verdana" w:cs="Arial"/>
                <w:sz w:val="20"/>
              </w:rPr>
            </w:pPr>
            <w:proofErr w:type="spellStart"/>
            <w:r w:rsidRPr="00B81235">
              <w:rPr>
                <w:rFonts w:ascii="Verdana" w:hAnsi="Verdana" w:cs="Arial"/>
                <w:sz w:val="20"/>
              </w:rPr>
              <w:t>N°</w:t>
            </w:r>
            <w:proofErr w:type="spellEnd"/>
            <w:r w:rsidRPr="00B81235">
              <w:rPr>
                <w:rFonts w:ascii="Verdana" w:hAnsi="Verdana" w:cs="Arial"/>
                <w:sz w:val="20"/>
              </w:rPr>
              <w:t xml:space="preserve"> Planes especiales rediseñados/</w:t>
            </w:r>
            <w:proofErr w:type="spellStart"/>
            <w:r w:rsidR="00FC6BD8" w:rsidRPr="00B81235">
              <w:rPr>
                <w:rFonts w:ascii="Verdana" w:hAnsi="Verdana" w:cs="Arial"/>
                <w:sz w:val="20"/>
              </w:rPr>
              <w:t>N°planes</w:t>
            </w:r>
            <w:proofErr w:type="spellEnd"/>
            <w:r w:rsidR="00FC6BD8" w:rsidRPr="00B81235">
              <w:rPr>
                <w:rFonts w:ascii="Verdana" w:hAnsi="Verdana" w:cs="Arial"/>
                <w:sz w:val="20"/>
              </w:rPr>
              <w:t xml:space="preserve"> totales de la institución</w:t>
            </w:r>
          </w:p>
        </w:tc>
        <w:tc>
          <w:tcPr>
            <w:tcW w:w="1134" w:type="dxa"/>
          </w:tcPr>
          <w:p w14:paraId="06950C84" w14:textId="16428E28" w:rsidR="008E5D05" w:rsidRPr="00B81235" w:rsidRDefault="00FC6BD8" w:rsidP="004B52DB">
            <w:pPr>
              <w:tabs>
                <w:tab w:val="left" w:pos="567"/>
              </w:tabs>
              <w:contextualSpacing/>
              <w:rPr>
                <w:rFonts w:ascii="Verdana" w:hAnsi="Verdana" w:cs="Arial"/>
                <w:sz w:val="20"/>
              </w:rPr>
            </w:pPr>
            <w:r w:rsidRPr="00B81235">
              <w:rPr>
                <w:rFonts w:ascii="Verdana" w:hAnsi="Verdana" w:cs="Arial"/>
                <w:sz w:val="20"/>
              </w:rPr>
              <w:t>0%</w:t>
            </w:r>
          </w:p>
        </w:tc>
        <w:tc>
          <w:tcPr>
            <w:tcW w:w="1134" w:type="dxa"/>
          </w:tcPr>
          <w:p w14:paraId="1F0DCB98" w14:textId="4A8E5608" w:rsidR="008E5D05" w:rsidRPr="00B81235" w:rsidRDefault="00FC6BD8" w:rsidP="004B52DB">
            <w:pPr>
              <w:tabs>
                <w:tab w:val="left" w:pos="567"/>
              </w:tabs>
              <w:contextualSpacing/>
              <w:rPr>
                <w:rFonts w:ascii="Verdana" w:hAnsi="Verdana" w:cs="Arial"/>
                <w:sz w:val="20"/>
              </w:rPr>
            </w:pPr>
            <w:r w:rsidRPr="00B81235">
              <w:rPr>
                <w:rFonts w:ascii="Verdana" w:hAnsi="Verdana" w:cs="Arial"/>
                <w:sz w:val="20"/>
              </w:rPr>
              <w:t>50%</w:t>
            </w:r>
          </w:p>
        </w:tc>
        <w:tc>
          <w:tcPr>
            <w:tcW w:w="1134" w:type="dxa"/>
          </w:tcPr>
          <w:p w14:paraId="6F483D10" w14:textId="4D375F79" w:rsidR="008E5D05" w:rsidRPr="00B81235" w:rsidRDefault="00FC6BD8" w:rsidP="004B52DB">
            <w:pPr>
              <w:tabs>
                <w:tab w:val="left" w:pos="567"/>
              </w:tabs>
              <w:contextualSpacing/>
              <w:rPr>
                <w:rFonts w:ascii="Verdana" w:hAnsi="Verdana" w:cs="Arial"/>
                <w:sz w:val="20"/>
              </w:rPr>
            </w:pPr>
            <w:r w:rsidRPr="00B81235">
              <w:rPr>
                <w:rFonts w:ascii="Verdana" w:hAnsi="Verdana" w:cs="Arial"/>
                <w:sz w:val="20"/>
              </w:rPr>
              <w:t>100%</w:t>
            </w:r>
          </w:p>
        </w:tc>
        <w:tc>
          <w:tcPr>
            <w:tcW w:w="2084" w:type="dxa"/>
          </w:tcPr>
          <w:p w14:paraId="415B8D84" w14:textId="58F954E2" w:rsidR="008E5D05" w:rsidRPr="00B81235" w:rsidRDefault="00FC6BD8" w:rsidP="004B52DB">
            <w:pPr>
              <w:tabs>
                <w:tab w:val="left" w:pos="567"/>
              </w:tabs>
              <w:contextualSpacing/>
              <w:rPr>
                <w:rFonts w:ascii="Verdana" w:hAnsi="Verdana" w:cs="Arial"/>
                <w:sz w:val="20"/>
              </w:rPr>
            </w:pPr>
            <w:r w:rsidRPr="00B81235">
              <w:rPr>
                <w:rFonts w:ascii="Verdana" w:hAnsi="Verdana" w:cs="Arial"/>
                <w:sz w:val="20"/>
              </w:rPr>
              <w:t>Plan Especial oficializado.</w:t>
            </w:r>
          </w:p>
        </w:tc>
      </w:tr>
      <w:tr w:rsidR="00B83BC5" w:rsidRPr="000A3187" w14:paraId="2A816C5B" w14:textId="77777777" w:rsidTr="00AE27FA">
        <w:trPr>
          <w:jc w:val="center"/>
        </w:trPr>
        <w:tc>
          <w:tcPr>
            <w:tcW w:w="704" w:type="dxa"/>
          </w:tcPr>
          <w:p w14:paraId="591FE17C" w14:textId="4D0CE754" w:rsidR="00B83BC5" w:rsidRPr="00A6185A" w:rsidRDefault="00B83BC5" w:rsidP="00B83BC5">
            <w:pPr>
              <w:tabs>
                <w:tab w:val="left" w:pos="567"/>
              </w:tabs>
              <w:contextualSpacing/>
              <w:jc w:val="center"/>
              <w:rPr>
                <w:rFonts w:ascii="Verdana" w:hAnsi="Verdana" w:cs="Arial"/>
                <w:i/>
                <w:sz w:val="20"/>
                <w:highlight w:val="cyan"/>
              </w:rPr>
            </w:pPr>
            <w:r w:rsidRPr="00A6185A">
              <w:rPr>
                <w:rFonts w:ascii="Verdana" w:hAnsi="Verdana" w:cs="Arial"/>
                <w:i/>
                <w:sz w:val="20"/>
              </w:rPr>
              <w:t xml:space="preserve">OE 3 </w:t>
            </w:r>
          </w:p>
        </w:tc>
        <w:tc>
          <w:tcPr>
            <w:tcW w:w="1985" w:type="dxa"/>
          </w:tcPr>
          <w:p w14:paraId="371A40B8" w14:textId="03135E0E" w:rsidR="00B83BC5" w:rsidRPr="00883C46" w:rsidRDefault="00B83BC5" w:rsidP="00B83BC5">
            <w:pPr>
              <w:tabs>
                <w:tab w:val="left" w:pos="567"/>
              </w:tabs>
              <w:contextualSpacing/>
              <w:rPr>
                <w:rFonts w:ascii="Verdana" w:hAnsi="Verdana" w:cs="Arial"/>
                <w:sz w:val="20"/>
              </w:rPr>
            </w:pPr>
            <w:r w:rsidRPr="00883C46">
              <w:rPr>
                <w:rFonts w:ascii="Verdana" w:hAnsi="Verdana" w:cs="Arial"/>
                <w:sz w:val="20"/>
              </w:rPr>
              <w:t>Funcionarios capacitados para aplicar el Instrumento de medición de impacto de acciones de Vinculación con el medio.</w:t>
            </w:r>
          </w:p>
        </w:tc>
        <w:tc>
          <w:tcPr>
            <w:tcW w:w="2457" w:type="dxa"/>
          </w:tcPr>
          <w:p w14:paraId="05319130" w14:textId="7FD442A5" w:rsidR="00B83BC5" w:rsidRPr="0012584C" w:rsidRDefault="00B83BC5" w:rsidP="00B83BC5">
            <w:pPr>
              <w:tabs>
                <w:tab w:val="left" w:pos="567"/>
              </w:tabs>
              <w:contextualSpacing/>
              <w:rPr>
                <w:rFonts w:ascii="Verdana" w:hAnsi="Verdana" w:cs="Arial"/>
                <w:i/>
                <w:sz w:val="20"/>
              </w:rPr>
            </w:pPr>
            <w:r w:rsidRPr="0012584C">
              <w:rPr>
                <w:rFonts w:ascii="Verdana" w:hAnsi="Verdana" w:cs="Arial"/>
                <w:i/>
                <w:sz w:val="20"/>
              </w:rPr>
              <w:t>(N° de funcionarios capacitados/ N° de funcionarios que realizan acciones de vinculación con el medio) *100</w:t>
            </w:r>
          </w:p>
        </w:tc>
        <w:tc>
          <w:tcPr>
            <w:tcW w:w="1134" w:type="dxa"/>
          </w:tcPr>
          <w:p w14:paraId="599B96B5" w14:textId="2D12D005" w:rsidR="00B83BC5" w:rsidRPr="0012584C" w:rsidRDefault="00EC4C11" w:rsidP="00B83BC5">
            <w:pPr>
              <w:tabs>
                <w:tab w:val="left" w:pos="567"/>
              </w:tabs>
              <w:contextualSpacing/>
              <w:rPr>
                <w:rFonts w:ascii="Verdana" w:hAnsi="Verdana" w:cs="Arial"/>
                <w:i/>
                <w:sz w:val="20"/>
              </w:rPr>
            </w:pPr>
            <w:r w:rsidRPr="0012584C">
              <w:rPr>
                <w:rFonts w:ascii="Verdana" w:hAnsi="Verdana" w:cs="Arial"/>
                <w:i/>
                <w:sz w:val="20"/>
              </w:rPr>
              <w:t>0</w:t>
            </w:r>
            <w:r w:rsidR="008235E7" w:rsidRPr="0012584C">
              <w:rPr>
                <w:rFonts w:ascii="Verdana" w:hAnsi="Verdana" w:cs="Arial"/>
                <w:i/>
                <w:sz w:val="20"/>
              </w:rPr>
              <w:t>%</w:t>
            </w:r>
          </w:p>
        </w:tc>
        <w:tc>
          <w:tcPr>
            <w:tcW w:w="1134" w:type="dxa"/>
          </w:tcPr>
          <w:p w14:paraId="40F18767" w14:textId="09A42430" w:rsidR="00B83BC5" w:rsidRPr="0012584C" w:rsidRDefault="00EC4C11" w:rsidP="00B83BC5">
            <w:pPr>
              <w:tabs>
                <w:tab w:val="left" w:pos="567"/>
              </w:tabs>
              <w:contextualSpacing/>
              <w:rPr>
                <w:rFonts w:ascii="Verdana" w:hAnsi="Verdana" w:cs="Arial"/>
                <w:i/>
                <w:sz w:val="20"/>
              </w:rPr>
            </w:pPr>
            <w:r w:rsidRPr="0012584C">
              <w:rPr>
                <w:rFonts w:ascii="Verdana" w:hAnsi="Verdana" w:cs="Arial"/>
                <w:i/>
                <w:sz w:val="20"/>
              </w:rPr>
              <w:t>50%</w:t>
            </w:r>
          </w:p>
        </w:tc>
        <w:tc>
          <w:tcPr>
            <w:tcW w:w="1134" w:type="dxa"/>
          </w:tcPr>
          <w:p w14:paraId="0CE4589B" w14:textId="39158535" w:rsidR="00B83BC5" w:rsidRPr="0012584C" w:rsidRDefault="00EC4C11" w:rsidP="00B83BC5">
            <w:pPr>
              <w:tabs>
                <w:tab w:val="left" w:pos="567"/>
              </w:tabs>
              <w:contextualSpacing/>
              <w:rPr>
                <w:rFonts w:ascii="Verdana" w:hAnsi="Verdana" w:cs="Arial"/>
                <w:i/>
                <w:sz w:val="20"/>
              </w:rPr>
            </w:pPr>
            <w:r w:rsidRPr="0012584C">
              <w:rPr>
                <w:rFonts w:ascii="Verdana" w:hAnsi="Verdana" w:cs="Arial"/>
                <w:i/>
                <w:sz w:val="20"/>
              </w:rPr>
              <w:t>90%</w:t>
            </w:r>
          </w:p>
        </w:tc>
        <w:tc>
          <w:tcPr>
            <w:tcW w:w="2084" w:type="dxa"/>
          </w:tcPr>
          <w:p w14:paraId="2F27F226" w14:textId="54C30BF4" w:rsidR="00B83BC5" w:rsidRPr="0012584C" w:rsidRDefault="00B83BC5" w:rsidP="00B83BC5">
            <w:pPr>
              <w:tabs>
                <w:tab w:val="left" w:pos="567"/>
              </w:tabs>
              <w:contextualSpacing/>
              <w:rPr>
                <w:rFonts w:ascii="Verdana" w:hAnsi="Verdana" w:cs="Arial"/>
                <w:i/>
                <w:sz w:val="20"/>
              </w:rPr>
            </w:pPr>
            <w:r w:rsidRPr="0012584C">
              <w:rPr>
                <w:rFonts w:ascii="Verdana" w:hAnsi="Verdana" w:cs="Arial"/>
                <w:i/>
                <w:sz w:val="20"/>
              </w:rPr>
              <w:t xml:space="preserve">Lista de asistencia de funcionarios capacitados para aplicar el instrumento de medición de impacto de acciones de </w:t>
            </w:r>
            <w:r w:rsidRPr="0012584C">
              <w:rPr>
                <w:rFonts w:ascii="Verdana" w:hAnsi="Verdana" w:cs="Arial"/>
                <w:i/>
                <w:sz w:val="20"/>
              </w:rPr>
              <w:lastRenderedPageBreak/>
              <w:t xml:space="preserve">Vinculación con el medio. </w:t>
            </w:r>
          </w:p>
        </w:tc>
      </w:tr>
      <w:tr w:rsidR="00B83BC5" w:rsidRPr="000A3187" w14:paraId="19A9B8F0" w14:textId="77777777" w:rsidTr="00AE27FA">
        <w:trPr>
          <w:jc w:val="center"/>
        </w:trPr>
        <w:tc>
          <w:tcPr>
            <w:tcW w:w="704" w:type="dxa"/>
          </w:tcPr>
          <w:p w14:paraId="7AF9C3BA" w14:textId="3FA16696" w:rsidR="00B83BC5" w:rsidRPr="0012584C" w:rsidRDefault="008235E7" w:rsidP="00B83BC5">
            <w:pPr>
              <w:tabs>
                <w:tab w:val="left" w:pos="567"/>
              </w:tabs>
              <w:contextualSpacing/>
              <w:jc w:val="center"/>
              <w:rPr>
                <w:rFonts w:ascii="Verdana" w:hAnsi="Verdana" w:cs="Arial"/>
                <w:i/>
                <w:sz w:val="20"/>
              </w:rPr>
            </w:pPr>
            <w:r w:rsidRPr="0012584C">
              <w:rPr>
                <w:rFonts w:ascii="Verdana" w:hAnsi="Verdana" w:cs="Arial"/>
                <w:i/>
                <w:sz w:val="20"/>
              </w:rPr>
              <w:lastRenderedPageBreak/>
              <w:t>OE 3</w:t>
            </w:r>
          </w:p>
        </w:tc>
        <w:tc>
          <w:tcPr>
            <w:tcW w:w="1985" w:type="dxa"/>
          </w:tcPr>
          <w:p w14:paraId="5AD6AC6E" w14:textId="2B3B69FA" w:rsidR="00B83BC5" w:rsidRPr="00883C46" w:rsidRDefault="00EC4C11" w:rsidP="00B83BC5">
            <w:pPr>
              <w:tabs>
                <w:tab w:val="left" w:pos="567"/>
              </w:tabs>
              <w:contextualSpacing/>
              <w:rPr>
                <w:rFonts w:ascii="Verdana" w:hAnsi="Verdana" w:cs="Arial"/>
                <w:sz w:val="20"/>
              </w:rPr>
            </w:pPr>
            <w:r w:rsidRPr="00883C46">
              <w:rPr>
                <w:rFonts w:ascii="Verdana" w:hAnsi="Verdana" w:cs="Arial"/>
                <w:sz w:val="20"/>
              </w:rPr>
              <w:t>Sociabilización del</w:t>
            </w:r>
            <w:r w:rsidR="00B83BC5" w:rsidRPr="00883C46">
              <w:rPr>
                <w:rFonts w:ascii="Verdana" w:hAnsi="Verdana" w:cs="Arial"/>
                <w:sz w:val="20"/>
              </w:rPr>
              <w:t xml:space="preserve"> Plan de fortalecimiento para la articulación con el entorno, considerando la bidireccionalidad.</w:t>
            </w:r>
          </w:p>
        </w:tc>
        <w:tc>
          <w:tcPr>
            <w:tcW w:w="2457" w:type="dxa"/>
          </w:tcPr>
          <w:p w14:paraId="78A1ED85" w14:textId="5E4FAE96" w:rsidR="00B83BC5" w:rsidRPr="0012584C" w:rsidRDefault="00EC4C11" w:rsidP="00B83BC5">
            <w:pPr>
              <w:tabs>
                <w:tab w:val="left" w:pos="567"/>
              </w:tabs>
              <w:contextualSpacing/>
              <w:rPr>
                <w:rFonts w:ascii="Verdana" w:hAnsi="Verdana" w:cs="Arial"/>
                <w:i/>
                <w:sz w:val="20"/>
              </w:rPr>
            </w:pPr>
            <w:r w:rsidRPr="0012584C">
              <w:rPr>
                <w:rFonts w:ascii="Verdana" w:hAnsi="Verdana" w:cs="Arial"/>
                <w:i/>
                <w:sz w:val="20"/>
              </w:rPr>
              <w:t>(N° de funcionarios capacitados en el plan de fortalecimiento de articulación con el entorno/N° total de funcionarios UMAG)*100</w:t>
            </w:r>
          </w:p>
        </w:tc>
        <w:tc>
          <w:tcPr>
            <w:tcW w:w="1134" w:type="dxa"/>
          </w:tcPr>
          <w:p w14:paraId="7722074A" w14:textId="0408FFEA" w:rsidR="00B83BC5" w:rsidRPr="0012584C" w:rsidDel="00B83BC5" w:rsidRDefault="00EC4C11" w:rsidP="00B83BC5">
            <w:pPr>
              <w:tabs>
                <w:tab w:val="left" w:pos="567"/>
              </w:tabs>
              <w:contextualSpacing/>
              <w:rPr>
                <w:rFonts w:ascii="Verdana" w:hAnsi="Verdana" w:cs="Arial"/>
                <w:i/>
                <w:sz w:val="20"/>
              </w:rPr>
            </w:pPr>
            <w:r w:rsidRPr="0012584C">
              <w:rPr>
                <w:rFonts w:ascii="Verdana" w:hAnsi="Verdana" w:cs="Arial"/>
                <w:i/>
                <w:sz w:val="20"/>
              </w:rPr>
              <w:t>0</w:t>
            </w:r>
          </w:p>
        </w:tc>
        <w:tc>
          <w:tcPr>
            <w:tcW w:w="1134" w:type="dxa"/>
          </w:tcPr>
          <w:p w14:paraId="6F7EAB60" w14:textId="66AF96EA" w:rsidR="00B83BC5" w:rsidRPr="0012584C" w:rsidDel="00B83BC5" w:rsidRDefault="008235E7" w:rsidP="00B83BC5">
            <w:pPr>
              <w:tabs>
                <w:tab w:val="left" w:pos="567"/>
              </w:tabs>
              <w:contextualSpacing/>
              <w:rPr>
                <w:rFonts w:ascii="Verdana" w:hAnsi="Verdana" w:cs="Arial"/>
                <w:i/>
                <w:sz w:val="20"/>
              </w:rPr>
            </w:pPr>
            <w:r w:rsidRPr="0012584C">
              <w:rPr>
                <w:rFonts w:ascii="Verdana" w:hAnsi="Verdana" w:cs="Arial"/>
                <w:i/>
                <w:sz w:val="20"/>
              </w:rPr>
              <w:t>4</w:t>
            </w:r>
            <w:r w:rsidR="00EC4C11" w:rsidRPr="0012584C">
              <w:rPr>
                <w:rFonts w:ascii="Verdana" w:hAnsi="Verdana" w:cs="Arial"/>
                <w:i/>
                <w:sz w:val="20"/>
              </w:rPr>
              <w:t>0%</w:t>
            </w:r>
          </w:p>
        </w:tc>
        <w:tc>
          <w:tcPr>
            <w:tcW w:w="1134" w:type="dxa"/>
          </w:tcPr>
          <w:p w14:paraId="698167B3" w14:textId="46F43B96" w:rsidR="00B83BC5" w:rsidRPr="0012584C" w:rsidDel="00B83BC5" w:rsidRDefault="008235E7" w:rsidP="00B83BC5">
            <w:pPr>
              <w:tabs>
                <w:tab w:val="left" w:pos="567"/>
              </w:tabs>
              <w:contextualSpacing/>
              <w:rPr>
                <w:rFonts w:ascii="Verdana" w:hAnsi="Verdana" w:cs="Arial"/>
                <w:i/>
                <w:sz w:val="20"/>
              </w:rPr>
            </w:pPr>
            <w:r w:rsidRPr="0012584C">
              <w:rPr>
                <w:rFonts w:ascii="Verdana" w:hAnsi="Verdana" w:cs="Arial"/>
                <w:i/>
                <w:sz w:val="20"/>
              </w:rPr>
              <w:t>8</w:t>
            </w:r>
            <w:r w:rsidR="00EC4C11" w:rsidRPr="0012584C">
              <w:rPr>
                <w:rFonts w:ascii="Verdana" w:hAnsi="Verdana" w:cs="Arial"/>
                <w:i/>
                <w:sz w:val="20"/>
              </w:rPr>
              <w:t>0%</w:t>
            </w:r>
          </w:p>
        </w:tc>
        <w:tc>
          <w:tcPr>
            <w:tcW w:w="2084" w:type="dxa"/>
          </w:tcPr>
          <w:p w14:paraId="24743889" w14:textId="6A8F0A2E" w:rsidR="00B83BC5" w:rsidRPr="0012584C" w:rsidRDefault="008235E7" w:rsidP="008235E7">
            <w:pPr>
              <w:tabs>
                <w:tab w:val="left" w:pos="567"/>
              </w:tabs>
              <w:contextualSpacing/>
              <w:rPr>
                <w:rFonts w:ascii="Verdana" w:hAnsi="Verdana" w:cs="Arial"/>
                <w:i/>
                <w:sz w:val="20"/>
              </w:rPr>
            </w:pPr>
            <w:r w:rsidRPr="0012584C">
              <w:rPr>
                <w:rFonts w:ascii="Verdana" w:hAnsi="Verdana" w:cs="Arial"/>
                <w:i/>
                <w:sz w:val="20"/>
              </w:rPr>
              <w:t>Lista de asistencia de funcionarios capacitados en el plan de articulación con el entorno.</w:t>
            </w:r>
          </w:p>
        </w:tc>
      </w:tr>
      <w:tr w:rsidR="00B4020D" w:rsidRPr="000A3187" w14:paraId="14832C79" w14:textId="77777777" w:rsidTr="005F3DF3">
        <w:trPr>
          <w:jc w:val="center"/>
        </w:trPr>
        <w:tc>
          <w:tcPr>
            <w:tcW w:w="704" w:type="dxa"/>
          </w:tcPr>
          <w:p w14:paraId="4EEA422F" w14:textId="47301672" w:rsidR="00B4020D" w:rsidRPr="0012584C" w:rsidRDefault="00B4020D" w:rsidP="00B4020D">
            <w:pPr>
              <w:tabs>
                <w:tab w:val="left" w:pos="567"/>
              </w:tabs>
              <w:contextualSpacing/>
              <w:jc w:val="center"/>
              <w:rPr>
                <w:rFonts w:ascii="Verdana" w:hAnsi="Verdana" w:cs="Arial"/>
                <w:i/>
                <w:sz w:val="20"/>
              </w:rPr>
            </w:pPr>
            <w:r>
              <w:rPr>
                <w:rFonts w:ascii="Verdana" w:hAnsi="Verdana" w:cs="Arial"/>
                <w:i/>
                <w:sz w:val="20"/>
              </w:rPr>
              <w:t>OE5</w:t>
            </w:r>
          </w:p>
        </w:tc>
        <w:tc>
          <w:tcPr>
            <w:tcW w:w="1985" w:type="dxa"/>
            <w:vAlign w:val="center"/>
          </w:tcPr>
          <w:p w14:paraId="0BF9D374" w14:textId="6446178A" w:rsidR="00B4020D" w:rsidRPr="00883C46" w:rsidRDefault="00B4020D" w:rsidP="00B4020D">
            <w:pPr>
              <w:tabs>
                <w:tab w:val="left" w:pos="567"/>
              </w:tabs>
              <w:contextualSpacing/>
              <w:rPr>
                <w:rFonts w:ascii="Verdana" w:hAnsi="Verdana" w:cs="Arial"/>
                <w:sz w:val="20"/>
              </w:rPr>
            </w:pPr>
            <w:r>
              <w:rPr>
                <w:rFonts w:ascii="Verdana" w:hAnsi="Verdana" w:cs="Arial"/>
                <w:sz w:val="18"/>
                <w:szCs w:val="18"/>
              </w:rPr>
              <w:t>Número de estudiantes que concretan una actividad de movilidad estudiantil de pregrado en cada uno de los procesos</w:t>
            </w:r>
          </w:p>
        </w:tc>
        <w:tc>
          <w:tcPr>
            <w:tcW w:w="2457" w:type="dxa"/>
          </w:tcPr>
          <w:p w14:paraId="0A31BC78" w14:textId="7001E332" w:rsidR="00B4020D" w:rsidRPr="00B4020D" w:rsidRDefault="00B4020D" w:rsidP="00B4020D">
            <w:pPr>
              <w:tabs>
                <w:tab w:val="left" w:pos="567"/>
              </w:tabs>
              <w:contextualSpacing/>
              <w:rPr>
                <w:rFonts w:ascii="Verdana" w:hAnsi="Verdana" w:cs="Arial"/>
                <w:i/>
                <w:sz w:val="20"/>
              </w:rPr>
            </w:pPr>
            <w:r w:rsidRPr="00B4020D">
              <w:rPr>
                <w:rFonts w:ascii="Verdana" w:hAnsi="Verdana" w:cs="Arial"/>
                <w:i/>
                <w:sz w:val="18"/>
                <w:szCs w:val="18"/>
              </w:rPr>
              <w:t>Número de estudiantes que concreta la actividad de movilidad /número de cupos disponibles por universidad</w:t>
            </w:r>
          </w:p>
        </w:tc>
        <w:tc>
          <w:tcPr>
            <w:tcW w:w="1134" w:type="dxa"/>
            <w:vAlign w:val="center"/>
          </w:tcPr>
          <w:p w14:paraId="31180B55" w14:textId="1375DBBE" w:rsidR="00B4020D" w:rsidRPr="0012584C" w:rsidRDefault="00B4020D" w:rsidP="00B4020D">
            <w:pPr>
              <w:tabs>
                <w:tab w:val="left" w:pos="567"/>
              </w:tabs>
              <w:contextualSpacing/>
              <w:rPr>
                <w:rFonts w:ascii="Verdana" w:hAnsi="Verdana" w:cs="Arial"/>
                <w:i/>
                <w:sz w:val="20"/>
              </w:rPr>
            </w:pPr>
            <w:r w:rsidRPr="00206990">
              <w:rPr>
                <w:rFonts w:ascii="Verdana" w:hAnsi="Verdana" w:cs="Arial"/>
                <w:sz w:val="18"/>
                <w:szCs w:val="18"/>
              </w:rPr>
              <w:t>0</w:t>
            </w:r>
          </w:p>
        </w:tc>
        <w:tc>
          <w:tcPr>
            <w:tcW w:w="1134" w:type="dxa"/>
            <w:vAlign w:val="center"/>
          </w:tcPr>
          <w:p w14:paraId="02777727" w14:textId="2B7BD520" w:rsidR="00B4020D" w:rsidRPr="0012584C" w:rsidRDefault="00B4020D" w:rsidP="00B4020D">
            <w:pPr>
              <w:tabs>
                <w:tab w:val="left" w:pos="567"/>
              </w:tabs>
              <w:contextualSpacing/>
              <w:rPr>
                <w:rFonts w:ascii="Verdana" w:hAnsi="Verdana" w:cs="Arial"/>
                <w:i/>
                <w:sz w:val="20"/>
              </w:rPr>
            </w:pPr>
            <w:r>
              <w:rPr>
                <w:rFonts w:ascii="Verdana" w:hAnsi="Verdana" w:cs="Arial"/>
                <w:sz w:val="18"/>
                <w:szCs w:val="18"/>
              </w:rPr>
              <w:t>80</w:t>
            </w:r>
            <w:r w:rsidRPr="00206990">
              <w:rPr>
                <w:rFonts w:ascii="Verdana" w:hAnsi="Verdana" w:cs="Arial"/>
                <w:sz w:val="18"/>
                <w:szCs w:val="18"/>
              </w:rPr>
              <w:t>%</w:t>
            </w:r>
          </w:p>
        </w:tc>
        <w:tc>
          <w:tcPr>
            <w:tcW w:w="1134" w:type="dxa"/>
            <w:vAlign w:val="center"/>
          </w:tcPr>
          <w:p w14:paraId="3C22BA48" w14:textId="48AC02F1" w:rsidR="00B4020D" w:rsidRPr="0012584C" w:rsidRDefault="00B4020D" w:rsidP="00B4020D">
            <w:pPr>
              <w:tabs>
                <w:tab w:val="left" w:pos="567"/>
              </w:tabs>
              <w:contextualSpacing/>
              <w:rPr>
                <w:rFonts w:ascii="Verdana" w:hAnsi="Verdana" w:cs="Arial"/>
                <w:i/>
                <w:sz w:val="20"/>
              </w:rPr>
            </w:pPr>
            <w:r w:rsidRPr="00206990">
              <w:rPr>
                <w:rFonts w:ascii="Verdana" w:hAnsi="Verdana" w:cs="Arial"/>
                <w:sz w:val="18"/>
                <w:szCs w:val="18"/>
              </w:rPr>
              <w:t>100%</w:t>
            </w:r>
          </w:p>
        </w:tc>
        <w:tc>
          <w:tcPr>
            <w:tcW w:w="2084" w:type="dxa"/>
            <w:vAlign w:val="center"/>
          </w:tcPr>
          <w:p w14:paraId="1B512EF5" w14:textId="73A89A64" w:rsidR="00B4020D" w:rsidRPr="00B4020D" w:rsidRDefault="00B4020D" w:rsidP="00B4020D">
            <w:pPr>
              <w:tabs>
                <w:tab w:val="left" w:pos="567"/>
              </w:tabs>
              <w:contextualSpacing/>
              <w:rPr>
                <w:rFonts w:ascii="Verdana" w:hAnsi="Verdana" w:cs="Arial"/>
                <w:i/>
                <w:sz w:val="20"/>
              </w:rPr>
            </w:pPr>
            <w:r w:rsidRPr="00B4020D">
              <w:rPr>
                <w:rFonts w:ascii="Verdana" w:hAnsi="Verdana" w:cs="Arial"/>
                <w:i/>
                <w:sz w:val="18"/>
                <w:szCs w:val="18"/>
              </w:rPr>
              <w:t>Hito 5</w:t>
            </w:r>
          </w:p>
        </w:tc>
      </w:tr>
      <w:tr w:rsidR="00FA7778" w:rsidRPr="000A3187" w14:paraId="3ED9ADA2" w14:textId="77777777" w:rsidTr="005F3DF3">
        <w:trPr>
          <w:jc w:val="center"/>
        </w:trPr>
        <w:tc>
          <w:tcPr>
            <w:tcW w:w="704" w:type="dxa"/>
          </w:tcPr>
          <w:p w14:paraId="528F043F" w14:textId="0F3D6413" w:rsidR="00FA7778" w:rsidRPr="00B81235" w:rsidRDefault="00FA7778" w:rsidP="00FA7778">
            <w:pPr>
              <w:tabs>
                <w:tab w:val="left" w:pos="567"/>
              </w:tabs>
              <w:contextualSpacing/>
              <w:jc w:val="center"/>
              <w:rPr>
                <w:rFonts w:ascii="Verdana" w:hAnsi="Verdana" w:cs="Arial"/>
                <w:i/>
                <w:sz w:val="20"/>
              </w:rPr>
            </w:pPr>
            <w:r w:rsidRPr="00B81235">
              <w:rPr>
                <w:rFonts w:ascii="Verdana" w:hAnsi="Verdana" w:cs="Arial"/>
                <w:i/>
                <w:sz w:val="20"/>
              </w:rPr>
              <w:t>OE5</w:t>
            </w:r>
          </w:p>
        </w:tc>
        <w:tc>
          <w:tcPr>
            <w:tcW w:w="1985" w:type="dxa"/>
            <w:vAlign w:val="center"/>
          </w:tcPr>
          <w:p w14:paraId="53A2D0C8" w14:textId="4AF78624" w:rsidR="00FA7778" w:rsidRPr="00B81235" w:rsidRDefault="00FA7778" w:rsidP="00FA7778">
            <w:pPr>
              <w:tabs>
                <w:tab w:val="left" w:pos="567"/>
              </w:tabs>
              <w:contextualSpacing/>
              <w:rPr>
                <w:rFonts w:ascii="Verdana" w:hAnsi="Verdana" w:cs="Arial"/>
                <w:sz w:val="18"/>
                <w:szCs w:val="18"/>
              </w:rPr>
            </w:pPr>
            <w:r w:rsidRPr="00B81235">
              <w:rPr>
                <w:rFonts w:ascii="Verdana" w:hAnsi="Verdana" w:cs="Arial"/>
                <w:sz w:val="18"/>
                <w:szCs w:val="18"/>
              </w:rPr>
              <w:t>Número de estudiantes movilizados según concurso de movilidad estudiantil en modalidad estadías cortas.</w:t>
            </w:r>
          </w:p>
        </w:tc>
        <w:tc>
          <w:tcPr>
            <w:tcW w:w="2457" w:type="dxa"/>
          </w:tcPr>
          <w:p w14:paraId="28307814" w14:textId="01A367F7" w:rsidR="00FA7778" w:rsidRPr="00B81235" w:rsidRDefault="00FA7778" w:rsidP="00FA7778">
            <w:pPr>
              <w:tabs>
                <w:tab w:val="left" w:pos="567"/>
              </w:tabs>
              <w:contextualSpacing/>
              <w:rPr>
                <w:rFonts w:ascii="Verdana" w:hAnsi="Verdana" w:cs="Arial"/>
                <w:i/>
                <w:sz w:val="18"/>
                <w:szCs w:val="18"/>
              </w:rPr>
            </w:pPr>
            <w:r w:rsidRPr="00B81235">
              <w:rPr>
                <w:rFonts w:ascii="Verdana" w:hAnsi="Verdana" w:cs="Arial"/>
                <w:i/>
                <w:sz w:val="18"/>
                <w:szCs w:val="18"/>
              </w:rPr>
              <w:t>Número de estudiantes movilizados según concurso</w:t>
            </w:r>
          </w:p>
        </w:tc>
        <w:tc>
          <w:tcPr>
            <w:tcW w:w="1134" w:type="dxa"/>
            <w:vAlign w:val="center"/>
          </w:tcPr>
          <w:p w14:paraId="667B4E90" w14:textId="205D972F" w:rsidR="00FA7778" w:rsidRPr="00B81235" w:rsidRDefault="00FA7778" w:rsidP="00FA7778">
            <w:pPr>
              <w:tabs>
                <w:tab w:val="left" w:pos="567"/>
              </w:tabs>
              <w:contextualSpacing/>
              <w:rPr>
                <w:rFonts w:ascii="Verdana" w:hAnsi="Verdana" w:cs="Arial"/>
                <w:sz w:val="18"/>
                <w:szCs w:val="18"/>
              </w:rPr>
            </w:pPr>
            <w:r w:rsidRPr="00B81235">
              <w:rPr>
                <w:rFonts w:ascii="Verdana" w:hAnsi="Verdana" w:cs="Arial"/>
                <w:sz w:val="18"/>
                <w:szCs w:val="18"/>
              </w:rPr>
              <w:t>10</w:t>
            </w:r>
          </w:p>
        </w:tc>
        <w:tc>
          <w:tcPr>
            <w:tcW w:w="1134" w:type="dxa"/>
            <w:vAlign w:val="center"/>
          </w:tcPr>
          <w:p w14:paraId="2381C61A" w14:textId="0DB60D7F" w:rsidR="00FA7778" w:rsidRPr="00B81235" w:rsidRDefault="00FA7778" w:rsidP="00FA7778">
            <w:pPr>
              <w:tabs>
                <w:tab w:val="left" w:pos="567"/>
              </w:tabs>
              <w:contextualSpacing/>
              <w:rPr>
                <w:rFonts w:ascii="Verdana" w:hAnsi="Verdana" w:cs="Arial"/>
                <w:sz w:val="18"/>
                <w:szCs w:val="18"/>
              </w:rPr>
            </w:pPr>
            <w:r w:rsidRPr="00B81235">
              <w:rPr>
                <w:rFonts w:ascii="Verdana" w:hAnsi="Verdana" w:cs="Arial"/>
                <w:sz w:val="18"/>
                <w:szCs w:val="18"/>
              </w:rPr>
              <w:t>0</w:t>
            </w:r>
          </w:p>
        </w:tc>
        <w:tc>
          <w:tcPr>
            <w:tcW w:w="1134" w:type="dxa"/>
            <w:vAlign w:val="center"/>
          </w:tcPr>
          <w:p w14:paraId="44999A7A" w14:textId="0A35B9DE" w:rsidR="00FA7778" w:rsidRPr="00B81235" w:rsidRDefault="00FA7778" w:rsidP="00FA7778">
            <w:pPr>
              <w:tabs>
                <w:tab w:val="left" w:pos="567"/>
              </w:tabs>
              <w:contextualSpacing/>
              <w:rPr>
                <w:rFonts w:ascii="Verdana" w:hAnsi="Verdana" w:cs="Arial"/>
                <w:sz w:val="18"/>
                <w:szCs w:val="18"/>
              </w:rPr>
            </w:pPr>
            <w:r w:rsidRPr="00B81235">
              <w:rPr>
                <w:rFonts w:ascii="Verdana" w:hAnsi="Verdana" w:cs="Arial"/>
                <w:sz w:val="18"/>
                <w:szCs w:val="18"/>
              </w:rPr>
              <w:t>10</w:t>
            </w:r>
          </w:p>
        </w:tc>
        <w:tc>
          <w:tcPr>
            <w:tcW w:w="2084" w:type="dxa"/>
            <w:vAlign w:val="center"/>
          </w:tcPr>
          <w:p w14:paraId="53C81BA7" w14:textId="32A336BA" w:rsidR="00FA7778" w:rsidRPr="00B81235" w:rsidRDefault="00FA7778" w:rsidP="00FA7778">
            <w:pPr>
              <w:tabs>
                <w:tab w:val="left" w:pos="567"/>
              </w:tabs>
              <w:contextualSpacing/>
              <w:rPr>
                <w:rFonts w:ascii="Verdana" w:hAnsi="Verdana" w:cs="Arial"/>
                <w:i/>
                <w:sz w:val="18"/>
                <w:szCs w:val="18"/>
              </w:rPr>
            </w:pPr>
            <w:r w:rsidRPr="00B81235">
              <w:rPr>
                <w:rFonts w:ascii="Verdana" w:hAnsi="Verdana" w:cs="Arial"/>
                <w:i/>
                <w:sz w:val="18"/>
                <w:szCs w:val="18"/>
              </w:rPr>
              <w:t>Oficialización de ganadores del concurso.</w:t>
            </w:r>
          </w:p>
        </w:tc>
      </w:tr>
      <w:tr w:rsidR="00FA7778" w:rsidRPr="000A3187" w14:paraId="1F2E3218" w14:textId="77777777" w:rsidTr="005F3DF3">
        <w:trPr>
          <w:jc w:val="center"/>
        </w:trPr>
        <w:tc>
          <w:tcPr>
            <w:tcW w:w="704" w:type="dxa"/>
          </w:tcPr>
          <w:p w14:paraId="4B2FBAA7" w14:textId="7555F83E" w:rsidR="00FA7778" w:rsidRDefault="00FA7778" w:rsidP="00FA7778">
            <w:pPr>
              <w:tabs>
                <w:tab w:val="left" w:pos="567"/>
              </w:tabs>
              <w:contextualSpacing/>
              <w:jc w:val="center"/>
              <w:rPr>
                <w:rFonts w:ascii="Verdana" w:hAnsi="Verdana" w:cs="Arial"/>
                <w:i/>
                <w:sz w:val="20"/>
              </w:rPr>
            </w:pPr>
            <w:r>
              <w:rPr>
                <w:rFonts w:ascii="Verdana" w:hAnsi="Verdana" w:cs="Arial"/>
                <w:i/>
                <w:sz w:val="20"/>
              </w:rPr>
              <w:t>OE6</w:t>
            </w:r>
          </w:p>
        </w:tc>
        <w:tc>
          <w:tcPr>
            <w:tcW w:w="1985" w:type="dxa"/>
            <w:vAlign w:val="center"/>
          </w:tcPr>
          <w:p w14:paraId="01186F11" w14:textId="42FA17B1" w:rsidR="00FA7778" w:rsidRDefault="00FA7778" w:rsidP="00FA7778">
            <w:pPr>
              <w:tabs>
                <w:tab w:val="left" w:pos="567"/>
              </w:tabs>
              <w:contextualSpacing/>
              <w:rPr>
                <w:rFonts w:ascii="Verdana" w:hAnsi="Verdana" w:cs="Arial"/>
                <w:sz w:val="18"/>
                <w:szCs w:val="18"/>
              </w:rPr>
            </w:pPr>
            <w:r>
              <w:rPr>
                <w:rFonts w:ascii="Verdana" w:hAnsi="Verdana" w:cs="Arial"/>
                <w:sz w:val="20"/>
              </w:rPr>
              <w:t>N° de Acciones Comunicacionales desarrolladas.</w:t>
            </w:r>
          </w:p>
        </w:tc>
        <w:tc>
          <w:tcPr>
            <w:tcW w:w="2457" w:type="dxa"/>
            <w:vAlign w:val="center"/>
          </w:tcPr>
          <w:p w14:paraId="21697CD9" w14:textId="0F6BBAEB" w:rsidR="00FA7778" w:rsidRPr="00B4020D" w:rsidRDefault="00FA7778" w:rsidP="00FA7778">
            <w:pPr>
              <w:tabs>
                <w:tab w:val="left" w:pos="567"/>
              </w:tabs>
              <w:contextualSpacing/>
              <w:rPr>
                <w:rFonts w:ascii="Verdana" w:hAnsi="Verdana" w:cs="Arial"/>
                <w:i/>
                <w:sz w:val="18"/>
                <w:szCs w:val="18"/>
              </w:rPr>
            </w:pPr>
            <w:r>
              <w:rPr>
                <w:rFonts w:ascii="Verdana" w:hAnsi="Verdana" w:cs="Arial"/>
                <w:sz w:val="20"/>
              </w:rPr>
              <w:t>N° Acciones del Plan/Acciones realmente ejecutadas</w:t>
            </w:r>
          </w:p>
        </w:tc>
        <w:tc>
          <w:tcPr>
            <w:tcW w:w="1134" w:type="dxa"/>
            <w:vAlign w:val="center"/>
          </w:tcPr>
          <w:p w14:paraId="66E767F9" w14:textId="32EE8624" w:rsidR="00FA7778" w:rsidRPr="00206990" w:rsidRDefault="00FA7778" w:rsidP="00FA7778">
            <w:pPr>
              <w:tabs>
                <w:tab w:val="left" w:pos="567"/>
              </w:tabs>
              <w:contextualSpacing/>
              <w:rPr>
                <w:rFonts w:ascii="Verdana" w:hAnsi="Verdana" w:cs="Arial"/>
                <w:sz w:val="18"/>
                <w:szCs w:val="18"/>
              </w:rPr>
            </w:pPr>
            <w:r>
              <w:rPr>
                <w:rFonts w:ascii="Verdana" w:hAnsi="Verdana" w:cs="Arial"/>
                <w:sz w:val="20"/>
              </w:rPr>
              <w:t>n/a*</w:t>
            </w:r>
          </w:p>
        </w:tc>
        <w:tc>
          <w:tcPr>
            <w:tcW w:w="1134" w:type="dxa"/>
            <w:vAlign w:val="center"/>
          </w:tcPr>
          <w:p w14:paraId="568CAA50" w14:textId="039CD279" w:rsidR="00FA7778" w:rsidRDefault="00FA7778" w:rsidP="00FA7778">
            <w:pPr>
              <w:tabs>
                <w:tab w:val="left" w:pos="567"/>
              </w:tabs>
              <w:contextualSpacing/>
              <w:rPr>
                <w:rFonts w:ascii="Verdana" w:hAnsi="Verdana" w:cs="Arial"/>
                <w:sz w:val="18"/>
                <w:szCs w:val="18"/>
              </w:rPr>
            </w:pPr>
            <w:r>
              <w:rPr>
                <w:rFonts w:ascii="Verdana" w:hAnsi="Verdana" w:cs="Arial"/>
                <w:sz w:val="20"/>
              </w:rPr>
              <w:t>40%</w:t>
            </w:r>
          </w:p>
        </w:tc>
        <w:tc>
          <w:tcPr>
            <w:tcW w:w="1134" w:type="dxa"/>
            <w:vAlign w:val="center"/>
          </w:tcPr>
          <w:p w14:paraId="6D6EA1F7" w14:textId="324312B2" w:rsidR="00FA7778" w:rsidRPr="00206990" w:rsidRDefault="00FA7778" w:rsidP="00FA7778">
            <w:pPr>
              <w:tabs>
                <w:tab w:val="left" w:pos="567"/>
              </w:tabs>
              <w:contextualSpacing/>
              <w:rPr>
                <w:rFonts w:ascii="Verdana" w:hAnsi="Verdana" w:cs="Arial"/>
                <w:sz w:val="18"/>
                <w:szCs w:val="18"/>
              </w:rPr>
            </w:pPr>
            <w:r>
              <w:rPr>
                <w:rFonts w:ascii="Verdana" w:hAnsi="Verdana" w:cs="Arial"/>
                <w:sz w:val="20"/>
              </w:rPr>
              <w:t>100%</w:t>
            </w:r>
          </w:p>
        </w:tc>
        <w:tc>
          <w:tcPr>
            <w:tcW w:w="2084" w:type="dxa"/>
            <w:vAlign w:val="center"/>
          </w:tcPr>
          <w:p w14:paraId="484877F1" w14:textId="52310CFB" w:rsidR="00FA7778" w:rsidRPr="00B4020D" w:rsidRDefault="00FA7778" w:rsidP="00FA7778">
            <w:pPr>
              <w:tabs>
                <w:tab w:val="left" w:pos="567"/>
              </w:tabs>
              <w:contextualSpacing/>
              <w:rPr>
                <w:rFonts w:ascii="Verdana" w:hAnsi="Verdana" w:cs="Arial"/>
                <w:i/>
                <w:sz w:val="18"/>
                <w:szCs w:val="18"/>
              </w:rPr>
            </w:pPr>
            <w:r>
              <w:rPr>
                <w:rFonts w:ascii="Verdana" w:hAnsi="Verdana" w:cs="Arial"/>
                <w:sz w:val="20"/>
              </w:rPr>
              <w:t>Informe de resultado implementación de la estrategia comunicacional.</w:t>
            </w:r>
          </w:p>
        </w:tc>
      </w:tr>
      <w:tr w:rsidR="00FA7778" w:rsidRPr="000A3187" w14:paraId="1020B352" w14:textId="77777777" w:rsidTr="005F3DF3">
        <w:trPr>
          <w:jc w:val="center"/>
        </w:trPr>
        <w:tc>
          <w:tcPr>
            <w:tcW w:w="704" w:type="dxa"/>
          </w:tcPr>
          <w:p w14:paraId="207A11E8" w14:textId="61511144" w:rsidR="00FA7778" w:rsidRDefault="00FA7778" w:rsidP="00FA7778">
            <w:pPr>
              <w:tabs>
                <w:tab w:val="left" w:pos="567"/>
              </w:tabs>
              <w:contextualSpacing/>
              <w:jc w:val="center"/>
              <w:rPr>
                <w:rFonts w:ascii="Verdana" w:hAnsi="Verdana" w:cs="Arial"/>
                <w:i/>
                <w:sz w:val="20"/>
              </w:rPr>
            </w:pPr>
            <w:r>
              <w:rPr>
                <w:rFonts w:ascii="Verdana" w:hAnsi="Verdana" w:cs="Arial"/>
                <w:i/>
                <w:sz w:val="20"/>
              </w:rPr>
              <w:t>OE6</w:t>
            </w:r>
          </w:p>
        </w:tc>
        <w:tc>
          <w:tcPr>
            <w:tcW w:w="1985" w:type="dxa"/>
            <w:vAlign w:val="center"/>
          </w:tcPr>
          <w:p w14:paraId="060DBE03" w14:textId="3ECBDC9D" w:rsidR="00FA7778" w:rsidRDefault="00FA7778" w:rsidP="00FA7778">
            <w:pPr>
              <w:tabs>
                <w:tab w:val="left" w:pos="567"/>
              </w:tabs>
              <w:contextualSpacing/>
              <w:rPr>
                <w:rFonts w:ascii="Verdana" w:hAnsi="Verdana" w:cs="Arial"/>
                <w:sz w:val="18"/>
                <w:szCs w:val="18"/>
              </w:rPr>
            </w:pPr>
            <w:r>
              <w:rPr>
                <w:rFonts w:ascii="Verdana" w:hAnsi="Verdana" w:cs="Arial"/>
                <w:sz w:val="20"/>
              </w:rPr>
              <w:t>N° de Perfiles de Egreso Institucionales analizados.</w:t>
            </w:r>
          </w:p>
        </w:tc>
        <w:tc>
          <w:tcPr>
            <w:tcW w:w="2457" w:type="dxa"/>
            <w:vAlign w:val="center"/>
          </w:tcPr>
          <w:p w14:paraId="583F2C90" w14:textId="2DDB4E4D" w:rsidR="00FA7778" w:rsidRPr="00B4020D" w:rsidRDefault="00FA7778" w:rsidP="00FA7778">
            <w:pPr>
              <w:tabs>
                <w:tab w:val="left" w:pos="567"/>
              </w:tabs>
              <w:contextualSpacing/>
              <w:rPr>
                <w:rFonts w:ascii="Verdana" w:hAnsi="Verdana" w:cs="Arial"/>
                <w:i/>
                <w:sz w:val="18"/>
                <w:szCs w:val="18"/>
              </w:rPr>
            </w:pPr>
            <w:r>
              <w:rPr>
                <w:rFonts w:ascii="Verdana" w:hAnsi="Verdana" w:cs="Arial"/>
                <w:sz w:val="20"/>
              </w:rPr>
              <w:t xml:space="preserve">N° Perfiles de Egreso analizados/N° Universidades Estatales </w:t>
            </w:r>
          </w:p>
        </w:tc>
        <w:tc>
          <w:tcPr>
            <w:tcW w:w="1134" w:type="dxa"/>
            <w:vAlign w:val="center"/>
          </w:tcPr>
          <w:p w14:paraId="0A9D885A" w14:textId="51579C97" w:rsidR="00FA7778" w:rsidRPr="00206990" w:rsidRDefault="00FA7778" w:rsidP="00FA7778">
            <w:pPr>
              <w:tabs>
                <w:tab w:val="left" w:pos="567"/>
              </w:tabs>
              <w:contextualSpacing/>
              <w:rPr>
                <w:rFonts w:ascii="Verdana" w:hAnsi="Verdana" w:cs="Arial"/>
                <w:sz w:val="18"/>
                <w:szCs w:val="18"/>
              </w:rPr>
            </w:pPr>
            <w:r>
              <w:rPr>
                <w:rFonts w:ascii="Verdana" w:hAnsi="Verdana" w:cs="Arial"/>
                <w:sz w:val="20"/>
              </w:rPr>
              <w:t>n/a*</w:t>
            </w:r>
          </w:p>
        </w:tc>
        <w:tc>
          <w:tcPr>
            <w:tcW w:w="1134" w:type="dxa"/>
            <w:vAlign w:val="center"/>
          </w:tcPr>
          <w:p w14:paraId="588497B8" w14:textId="291F24AC" w:rsidR="00FA7778" w:rsidRDefault="00FA7778" w:rsidP="00FA7778">
            <w:pPr>
              <w:tabs>
                <w:tab w:val="left" w:pos="567"/>
              </w:tabs>
              <w:contextualSpacing/>
              <w:rPr>
                <w:rFonts w:ascii="Verdana" w:hAnsi="Verdana" w:cs="Arial"/>
                <w:sz w:val="18"/>
                <w:szCs w:val="18"/>
              </w:rPr>
            </w:pPr>
            <w:r>
              <w:rPr>
                <w:rFonts w:ascii="Verdana" w:hAnsi="Verdana" w:cs="Arial"/>
                <w:sz w:val="20"/>
              </w:rPr>
              <w:t>100%</w:t>
            </w:r>
          </w:p>
        </w:tc>
        <w:tc>
          <w:tcPr>
            <w:tcW w:w="1134" w:type="dxa"/>
            <w:vAlign w:val="center"/>
          </w:tcPr>
          <w:p w14:paraId="71BD626E" w14:textId="2ACEAFD4" w:rsidR="00FA7778" w:rsidRPr="00206990" w:rsidRDefault="00FA7778" w:rsidP="00FA7778">
            <w:pPr>
              <w:tabs>
                <w:tab w:val="left" w:pos="567"/>
              </w:tabs>
              <w:contextualSpacing/>
              <w:rPr>
                <w:rFonts w:ascii="Verdana" w:hAnsi="Verdana" w:cs="Arial"/>
                <w:sz w:val="18"/>
                <w:szCs w:val="18"/>
              </w:rPr>
            </w:pPr>
            <w:r>
              <w:rPr>
                <w:rFonts w:ascii="Verdana" w:hAnsi="Verdana" w:cs="Arial"/>
                <w:sz w:val="20"/>
              </w:rPr>
              <w:t>0%</w:t>
            </w:r>
          </w:p>
        </w:tc>
        <w:tc>
          <w:tcPr>
            <w:tcW w:w="2084" w:type="dxa"/>
            <w:vAlign w:val="center"/>
          </w:tcPr>
          <w:p w14:paraId="09760815" w14:textId="563C2D95" w:rsidR="00FA7778" w:rsidRPr="00B4020D" w:rsidRDefault="00FA7778" w:rsidP="00FA7778">
            <w:pPr>
              <w:tabs>
                <w:tab w:val="left" w:pos="567"/>
              </w:tabs>
              <w:contextualSpacing/>
              <w:rPr>
                <w:rFonts w:ascii="Verdana" w:hAnsi="Verdana" w:cs="Arial"/>
                <w:i/>
                <w:sz w:val="18"/>
                <w:szCs w:val="18"/>
              </w:rPr>
            </w:pPr>
            <w:r>
              <w:rPr>
                <w:rFonts w:ascii="Verdana" w:hAnsi="Verdana" w:cs="Arial"/>
                <w:sz w:val="20"/>
              </w:rPr>
              <w:t xml:space="preserve">Informe de análisis de Perfiles de Egreso </w:t>
            </w:r>
          </w:p>
        </w:tc>
      </w:tr>
      <w:tr w:rsidR="00FA7778" w:rsidRPr="000A3187" w14:paraId="465AD82E" w14:textId="77777777" w:rsidTr="005F3DF3">
        <w:trPr>
          <w:jc w:val="center"/>
        </w:trPr>
        <w:tc>
          <w:tcPr>
            <w:tcW w:w="704" w:type="dxa"/>
          </w:tcPr>
          <w:p w14:paraId="76C08741" w14:textId="4FD659AB" w:rsidR="00FA7778" w:rsidRDefault="00FA7778" w:rsidP="00FA7778">
            <w:pPr>
              <w:tabs>
                <w:tab w:val="left" w:pos="567"/>
              </w:tabs>
              <w:contextualSpacing/>
              <w:jc w:val="center"/>
              <w:rPr>
                <w:rFonts w:ascii="Verdana" w:hAnsi="Verdana" w:cs="Arial"/>
                <w:i/>
                <w:sz w:val="20"/>
              </w:rPr>
            </w:pPr>
            <w:r>
              <w:rPr>
                <w:rFonts w:ascii="Verdana" w:hAnsi="Verdana" w:cs="Arial"/>
                <w:i/>
                <w:sz w:val="20"/>
              </w:rPr>
              <w:t>OE6</w:t>
            </w:r>
          </w:p>
        </w:tc>
        <w:tc>
          <w:tcPr>
            <w:tcW w:w="1985" w:type="dxa"/>
            <w:vAlign w:val="center"/>
          </w:tcPr>
          <w:p w14:paraId="5311B9AE" w14:textId="5DAD979A" w:rsidR="00FA7778" w:rsidRDefault="00FA7778" w:rsidP="00FA7778">
            <w:pPr>
              <w:tabs>
                <w:tab w:val="left" w:pos="567"/>
              </w:tabs>
              <w:contextualSpacing/>
              <w:rPr>
                <w:rFonts w:ascii="Verdana" w:hAnsi="Verdana" w:cs="Arial"/>
                <w:sz w:val="18"/>
                <w:szCs w:val="18"/>
              </w:rPr>
            </w:pPr>
            <w:r>
              <w:rPr>
                <w:rFonts w:ascii="Verdana" w:hAnsi="Verdana" w:cs="Arial"/>
                <w:sz w:val="20"/>
              </w:rPr>
              <w:t>N° de Modelos Educativos Institucionales analizados</w:t>
            </w:r>
          </w:p>
        </w:tc>
        <w:tc>
          <w:tcPr>
            <w:tcW w:w="2457" w:type="dxa"/>
            <w:vAlign w:val="center"/>
          </w:tcPr>
          <w:p w14:paraId="6A0D25CB" w14:textId="679DCD0E" w:rsidR="00FA7778" w:rsidRPr="00B4020D" w:rsidRDefault="00FA7778" w:rsidP="00FA7778">
            <w:pPr>
              <w:tabs>
                <w:tab w:val="left" w:pos="567"/>
              </w:tabs>
              <w:contextualSpacing/>
              <w:rPr>
                <w:rFonts w:ascii="Verdana" w:hAnsi="Verdana" w:cs="Arial"/>
                <w:i/>
                <w:sz w:val="18"/>
                <w:szCs w:val="18"/>
              </w:rPr>
            </w:pPr>
            <w:r>
              <w:rPr>
                <w:rFonts w:ascii="Verdana" w:hAnsi="Verdana" w:cs="Arial"/>
                <w:sz w:val="20"/>
              </w:rPr>
              <w:t xml:space="preserve">N° Modelos Educativos analizados/N° Universidades Estatales </w:t>
            </w:r>
          </w:p>
        </w:tc>
        <w:tc>
          <w:tcPr>
            <w:tcW w:w="1134" w:type="dxa"/>
            <w:vAlign w:val="center"/>
          </w:tcPr>
          <w:p w14:paraId="156FD7EE" w14:textId="2BD07152" w:rsidR="00FA7778" w:rsidRPr="00206990" w:rsidRDefault="00FA7778" w:rsidP="00FA7778">
            <w:pPr>
              <w:tabs>
                <w:tab w:val="left" w:pos="567"/>
              </w:tabs>
              <w:contextualSpacing/>
              <w:rPr>
                <w:rFonts w:ascii="Verdana" w:hAnsi="Verdana" w:cs="Arial"/>
                <w:sz w:val="18"/>
                <w:szCs w:val="18"/>
              </w:rPr>
            </w:pPr>
            <w:r>
              <w:rPr>
                <w:rFonts w:ascii="Verdana" w:hAnsi="Verdana" w:cs="Arial"/>
                <w:sz w:val="20"/>
              </w:rPr>
              <w:t>n/a*</w:t>
            </w:r>
          </w:p>
        </w:tc>
        <w:tc>
          <w:tcPr>
            <w:tcW w:w="1134" w:type="dxa"/>
            <w:vAlign w:val="center"/>
          </w:tcPr>
          <w:p w14:paraId="7EBB909C" w14:textId="76982B74" w:rsidR="00FA7778" w:rsidRDefault="00FA7778" w:rsidP="00FA7778">
            <w:pPr>
              <w:tabs>
                <w:tab w:val="left" w:pos="567"/>
              </w:tabs>
              <w:contextualSpacing/>
              <w:rPr>
                <w:rFonts w:ascii="Verdana" w:hAnsi="Verdana" w:cs="Arial"/>
                <w:sz w:val="18"/>
                <w:szCs w:val="18"/>
              </w:rPr>
            </w:pPr>
            <w:r>
              <w:rPr>
                <w:rFonts w:ascii="Verdana" w:hAnsi="Verdana" w:cs="Arial"/>
                <w:sz w:val="20"/>
              </w:rPr>
              <w:t>100%</w:t>
            </w:r>
          </w:p>
        </w:tc>
        <w:tc>
          <w:tcPr>
            <w:tcW w:w="1134" w:type="dxa"/>
            <w:vAlign w:val="center"/>
          </w:tcPr>
          <w:p w14:paraId="7CA7B7FD" w14:textId="46C80B15" w:rsidR="00FA7778" w:rsidRPr="00206990" w:rsidRDefault="00FA7778" w:rsidP="00FA7778">
            <w:pPr>
              <w:tabs>
                <w:tab w:val="left" w:pos="567"/>
              </w:tabs>
              <w:contextualSpacing/>
              <w:rPr>
                <w:rFonts w:ascii="Verdana" w:hAnsi="Verdana" w:cs="Arial"/>
                <w:sz w:val="18"/>
                <w:szCs w:val="18"/>
              </w:rPr>
            </w:pPr>
            <w:r>
              <w:rPr>
                <w:rFonts w:ascii="Verdana" w:hAnsi="Verdana" w:cs="Arial"/>
                <w:sz w:val="20"/>
              </w:rPr>
              <w:t>0%</w:t>
            </w:r>
          </w:p>
        </w:tc>
        <w:tc>
          <w:tcPr>
            <w:tcW w:w="2084" w:type="dxa"/>
            <w:vAlign w:val="center"/>
          </w:tcPr>
          <w:p w14:paraId="494A66E9" w14:textId="035E0DE8" w:rsidR="00FA7778" w:rsidRPr="00B4020D" w:rsidRDefault="00FA7778" w:rsidP="00FA7778">
            <w:pPr>
              <w:tabs>
                <w:tab w:val="left" w:pos="567"/>
              </w:tabs>
              <w:contextualSpacing/>
              <w:rPr>
                <w:rFonts w:ascii="Verdana" w:hAnsi="Verdana" w:cs="Arial"/>
                <w:i/>
                <w:sz w:val="18"/>
                <w:szCs w:val="18"/>
              </w:rPr>
            </w:pPr>
            <w:r>
              <w:rPr>
                <w:rFonts w:ascii="Verdana" w:hAnsi="Verdana" w:cs="Arial"/>
                <w:sz w:val="20"/>
              </w:rPr>
              <w:t>Informe de análisis de Modelos Educativos</w:t>
            </w:r>
          </w:p>
        </w:tc>
      </w:tr>
      <w:tr w:rsidR="00437360" w:rsidRPr="000A3187" w14:paraId="16431BCB" w14:textId="77777777" w:rsidTr="005F3DF3">
        <w:trPr>
          <w:jc w:val="center"/>
        </w:trPr>
        <w:tc>
          <w:tcPr>
            <w:tcW w:w="704" w:type="dxa"/>
          </w:tcPr>
          <w:p w14:paraId="3EBE4D3F" w14:textId="02BE1514" w:rsidR="00437360" w:rsidRDefault="00437360" w:rsidP="00437360">
            <w:pPr>
              <w:tabs>
                <w:tab w:val="left" w:pos="567"/>
              </w:tabs>
              <w:contextualSpacing/>
              <w:jc w:val="center"/>
              <w:rPr>
                <w:rFonts w:ascii="Verdana" w:hAnsi="Verdana" w:cs="Arial"/>
                <w:i/>
                <w:sz w:val="20"/>
              </w:rPr>
            </w:pPr>
            <w:r>
              <w:rPr>
                <w:rFonts w:ascii="Verdana" w:hAnsi="Verdana" w:cs="Arial"/>
                <w:i/>
                <w:sz w:val="20"/>
              </w:rPr>
              <w:t>OE6</w:t>
            </w:r>
          </w:p>
        </w:tc>
        <w:tc>
          <w:tcPr>
            <w:tcW w:w="1985" w:type="dxa"/>
            <w:vAlign w:val="center"/>
          </w:tcPr>
          <w:p w14:paraId="25A646BA" w14:textId="575D7871" w:rsidR="00437360" w:rsidRDefault="00437360" w:rsidP="00437360">
            <w:pPr>
              <w:tabs>
                <w:tab w:val="left" w:pos="567"/>
              </w:tabs>
              <w:contextualSpacing/>
              <w:rPr>
                <w:rFonts w:ascii="Verdana" w:hAnsi="Verdana" w:cs="Arial"/>
                <w:sz w:val="18"/>
                <w:szCs w:val="18"/>
              </w:rPr>
            </w:pPr>
            <w:r w:rsidRPr="007560B4">
              <w:rPr>
                <w:rFonts w:ascii="Verdana" w:hAnsi="Verdana"/>
                <w:sz w:val="20"/>
                <w:lang w:eastAsia="es-CL"/>
              </w:rPr>
              <w:t xml:space="preserve">Actores capacitados en formación ciudadana. </w:t>
            </w:r>
          </w:p>
        </w:tc>
        <w:tc>
          <w:tcPr>
            <w:tcW w:w="2457" w:type="dxa"/>
            <w:vAlign w:val="center"/>
          </w:tcPr>
          <w:p w14:paraId="76F40311" w14:textId="035E147C" w:rsidR="00437360" w:rsidRPr="00B4020D" w:rsidRDefault="00437360" w:rsidP="00437360">
            <w:pPr>
              <w:tabs>
                <w:tab w:val="left" w:pos="567"/>
              </w:tabs>
              <w:contextualSpacing/>
              <w:rPr>
                <w:rFonts w:ascii="Verdana" w:hAnsi="Verdana" w:cs="Arial"/>
                <w:i/>
                <w:sz w:val="18"/>
                <w:szCs w:val="18"/>
              </w:rPr>
            </w:pPr>
            <w:r w:rsidRPr="007560B4">
              <w:rPr>
                <w:rFonts w:ascii="Verdana" w:hAnsi="Verdana"/>
                <w:sz w:val="20"/>
                <w:lang w:eastAsia="es-CL"/>
              </w:rPr>
              <w:t>N° de Actores Capacitados</w:t>
            </w:r>
          </w:p>
        </w:tc>
        <w:tc>
          <w:tcPr>
            <w:tcW w:w="1134" w:type="dxa"/>
            <w:vAlign w:val="center"/>
          </w:tcPr>
          <w:p w14:paraId="0A26978B" w14:textId="21B2ACA1" w:rsidR="00437360" w:rsidRPr="00206990" w:rsidRDefault="00437360" w:rsidP="00437360">
            <w:pPr>
              <w:tabs>
                <w:tab w:val="left" w:pos="567"/>
              </w:tabs>
              <w:contextualSpacing/>
              <w:rPr>
                <w:rFonts w:ascii="Verdana" w:hAnsi="Verdana" w:cs="Arial"/>
                <w:sz w:val="18"/>
                <w:szCs w:val="18"/>
              </w:rPr>
            </w:pPr>
            <w:r w:rsidRPr="007560B4">
              <w:rPr>
                <w:rFonts w:ascii="Verdana" w:hAnsi="Verdana"/>
                <w:sz w:val="20"/>
                <w:lang w:eastAsia="es-CL"/>
              </w:rPr>
              <w:t>n/a*</w:t>
            </w:r>
          </w:p>
        </w:tc>
        <w:tc>
          <w:tcPr>
            <w:tcW w:w="1134" w:type="dxa"/>
            <w:vAlign w:val="center"/>
          </w:tcPr>
          <w:p w14:paraId="0590666C" w14:textId="20D34C49" w:rsidR="00437360" w:rsidRDefault="00437360" w:rsidP="00437360">
            <w:pPr>
              <w:tabs>
                <w:tab w:val="left" w:pos="567"/>
              </w:tabs>
              <w:contextualSpacing/>
              <w:rPr>
                <w:rFonts w:ascii="Verdana" w:hAnsi="Verdana" w:cs="Arial"/>
                <w:sz w:val="18"/>
                <w:szCs w:val="18"/>
              </w:rPr>
            </w:pPr>
            <w:r w:rsidRPr="007560B4">
              <w:rPr>
                <w:rFonts w:ascii="Verdana" w:hAnsi="Verdana"/>
                <w:sz w:val="20"/>
                <w:lang w:eastAsia="es-CL"/>
              </w:rPr>
              <w:t>0</w:t>
            </w:r>
          </w:p>
        </w:tc>
        <w:tc>
          <w:tcPr>
            <w:tcW w:w="1134" w:type="dxa"/>
            <w:vAlign w:val="center"/>
          </w:tcPr>
          <w:p w14:paraId="0FB5F62F" w14:textId="6F345D57" w:rsidR="00437360" w:rsidRPr="00206990" w:rsidRDefault="00437360" w:rsidP="00437360">
            <w:pPr>
              <w:tabs>
                <w:tab w:val="left" w:pos="567"/>
              </w:tabs>
              <w:contextualSpacing/>
              <w:rPr>
                <w:rFonts w:ascii="Verdana" w:hAnsi="Verdana" w:cs="Arial"/>
                <w:sz w:val="18"/>
                <w:szCs w:val="18"/>
              </w:rPr>
            </w:pPr>
            <w:r w:rsidRPr="007560B4">
              <w:rPr>
                <w:rFonts w:ascii="Verdana" w:hAnsi="Verdana"/>
                <w:sz w:val="20"/>
                <w:lang w:eastAsia="es-CL"/>
              </w:rPr>
              <w:t>70</w:t>
            </w:r>
          </w:p>
        </w:tc>
        <w:tc>
          <w:tcPr>
            <w:tcW w:w="2084" w:type="dxa"/>
            <w:vAlign w:val="center"/>
          </w:tcPr>
          <w:p w14:paraId="52B21E59" w14:textId="46EDBB48" w:rsidR="00437360" w:rsidRPr="00B4020D" w:rsidRDefault="00437360" w:rsidP="00437360">
            <w:pPr>
              <w:tabs>
                <w:tab w:val="left" w:pos="567"/>
              </w:tabs>
              <w:contextualSpacing/>
              <w:rPr>
                <w:rFonts w:ascii="Verdana" w:hAnsi="Verdana" w:cs="Arial"/>
                <w:i/>
                <w:sz w:val="18"/>
                <w:szCs w:val="18"/>
              </w:rPr>
            </w:pPr>
            <w:r w:rsidRPr="007560B4">
              <w:rPr>
                <w:rFonts w:ascii="Verdana" w:hAnsi="Verdana"/>
                <w:sz w:val="20"/>
                <w:lang w:eastAsia="es-CL"/>
              </w:rPr>
              <w:t xml:space="preserve">Informe de asistencia a actividades de capacitación. </w:t>
            </w:r>
          </w:p>
        </w:tc>
      </w:tr>
    </w:tbl>
    <w:p w14:paraId="311F6619" w14:textId="11DED907" w:rsidR="00791B08" w:rsidRPr="000A3187" w:rsidRDefault="00791B08" w:rsidP="009D4512">
      <w:pPr>
        <w:contextualSpacing/>
        <w:rPr>
          <w:rFonts w:ascii="Verdana" w:hAnsi="Verdana" w:cs="Arial"/>
          <w:sz w:val="20"/>
        </w:rPr>
      </w:pPr>
    </w:p>
    <w:p w14:paraId="77D2ED21" w14:textId="6785E898" w:rsidR="006127D0" w:rsidRPr="000A3187" w:rsidRDefault="006127D0" w:rsidP="00927FCC">
      <w:pPr>
        <w:rPr>
          <w:rFonts w:ascii="Verdana" w:hAnsi="Verdana" w:cs="Arial"/>
          <w:sz w:val="20"/>
        </w:rPr>
        <w:sectPr w:rsidR="006127D0" w:rsidRPr="000A3187" w:rsidSect="0053403F">
          <w:headerReference w:type="even" r:id="rId23"/>
          <w:headerReference w:type="default" r:id="rId24"/>
          <w:footerReference w:type="even" r:id="rId25"/>
          <w:footerReference w:type="default" r:id="rId26"/>
          <w:pgSz w:w="12240" w:h="15840" w:code="1"/>
          <w:pgMar w:top="720" w:right="747" w:bottom="720" w:left="720" w:header="709" w:footer="302" w:gutter="0"/>
          <w:cols w:space="720"/>
          <w:titlePg/>
          <w:docGrid w:linePitch="360"/>
        </w:sectPr>
      </w:pPr>
    </w:p>
    <w:p w14:paraId="423C6F0F" w14:textId="77777777" w:rsidR="0082520B" w:rsidRPr="0082520B" w:rsidRDefault="004213A2" w:rsidP="00CA7DAC">
      <w:pPr>
        <w:pStyle w:val="Prrafodelista"/>
        <w:numPr>
          <w:ilvl w:val="0"/>
          <w:numId w:val="1"/>
        </w:numPr>
        <w:rPr>
          <w:rFonts w:ascii="Verdana" w:hAnsi="Verdana"/>
          <w:b/>
          <w:sz w:val="20"/>
          <w:lang w:val="es-ES_tradnl"/>
        </w:rPr>
      </w:pPr>
      <w:r w:rsidRPr="000A3187">
        <w:rPr>
          <w:rFonts w:ascii="Verdana" w:hAnsi="Verdana" w:cs="Calibri"/>
          <w:b/>
          <w:sz w:val="20"/>
          <w:lang w:val="es-ES_tradnl"/>
        </w:rPr>
        <w:lastRenderedPageBreak/>
        <w:t xml:space="preserve">PRESUPUESTO </w:t>
      </w:r>
      <w:r w:rsidRPr="000A3187">
        <w:rPr>
          <w:rFonts w:ascii="Verdana" w:hAnsi="Verdana"/>
          <w:b/>
          <w:sz w:val="20"/>
          <w:lang w:val="es-ES_tradnl"/>
        </w:rPr>
        <w:t xml:space="preserve">DE LA PROPUESTA </w:t>
      </w:r>
      <w:r w:rsidRPr="000A3187">
        <w:rPr>
          <w:rFonts w:ascii="Verdana" w:hAnsi="Verdana"/>
          <w:bCs/>
          <w:sz w:val="20"/>
          <w:lang w:val="es-ES_tradnl"/>
        </w:rPr>
        <w:t>[</w:t>
      </w:r>
      <w:r w:rsidR="009D4512" w:rsidRPr="000A3187">
        <w:rPr>
          <w:rFonts w:ascii="Verdana" w:hAnsi="Verdana"/>
          <w:bCs/>
          <w:sz w:val="20"/>
          <w:lang w:val="es-ES_tradnl"/>
        </w:rPr>
        <w:t>aporte MINEDUC, en miles de pe</w:t>
      </w:r>
    </w:p>
    <w:p w14:paraId="1D3769FD" w14:textId="77777777" w:rsidR="0082520B" w:rsidRPr="0082520B" w:rsidRDefault="0082520B" w:rsidP="00CA7DAC">
      <w:pPr>
        <w:pStyle w:val="Prrafodelista"/>
        <w:numPr>
          <w:ilvl w:val="0"/>
          <w:numId w:val="1"/>
        </w:numPr>
        <w:rPr>
          <w:rFonts w:ascii="Verdana" w:hAnsi="Verdana"/>
          <w:b/>
          <w:sz w:val="20"/>
          <w:lang w:val="es-ES_tradnl"/>
        </w:rPr>
      </w:pPr>
    </w:p>
    <w:p w14:paraId="764D5C56" w14:textId="237D6925" w:rsidR="004213A2" w:rsidRPr="000A3187" w:rsidRDefault="009D4512" w:rsidP="00CA7DAC">
      <w:pPr>
        <w:pStyle w:val="Prrafodelista"/>
        <w:numPr>
          <w:ilvl w:val="0"/>
          <w:numId w:val="1"/>
        </w:numPr>
        <w:rPr>
          <w:rFonts w:ascii="Verdana" w:hAnsi="Verdana"/>
          <w:b/>
          <w:sz w:val="20"/>
          <w:lang w:val="es-ES_tradnl"/>
        </w:rPr>
      </w:pPr>
      <w:proofErr w:type="spellStart"/>
      <w:r w:rsidRPr="000A3187">
        <w:rPr>
          <w:rFonts w:ascii="Verdana" w:hAnsi="Verdana"/>
          <w:bCs/>
          <w:sz w:val="20"/>
          <w:lang w:val="es-ES_tradnl"/>
        </w:rPr>
        <w:t>sos</w:t>
      </w:r>
      <w:proofErr w:type="spellEnd"/>
      <w:r w:rsidRPr="000A3187">
        <w:rPr>
          <w:rFonts w:ascii="Verdana" w:hAnsi="Verdana"/>
          <w:bCs/>
          <w:sz w:val="20"/>
          <w:lang w:val="es-ES_tradnl"/>
        </w:rPr>
        <w:t xml:space="preserve"> - $M</w:t>
      </w:r>
      <w:r w:rsidR="004213A2" w:rsidRPr="000A3187">
        <w:rPr>
          <w:rFonts w:ascii="Verdana" w:hAnsi="Verdana"/>
          <w:bCs/>
          <w:sz w:val="20"/>
          <w:lang w:val="es-ES_tradnl"/>
        </w:rPr>
        <w:t>]</w:t>
      </w:r>
    </w:p>
    <w:tbl>
      <w:tblPr>
        <w:tblW w:w="10767" w:type="dxa"/>
        <w:tblCellMar>
          <w:left w:w="70" w:type="dxa"/>
          <w:right w:w="70" w:type="dxa"/>
        </w:tblCellMar>
        <w:tblLook w:val="04A0" w:firstRow="1" w:lastRow="0" w:firstColumn="1" w:lastColumn="0" w:noHBand="0" w:noVBand="1"/>
      </w:tblPr>
      <w:tblGrid>
        <w:gridCol w:w="2237"/>
        <w:gridCol w:w="2434"/>
        <w:gridCol w:w="2009"/>
        <w:gridCol w:w="1339"/>
        <w:gridCol w:w="1339"/>
        <w:gridCol w:w="1409"/>
      </w:tblGrid>
      <w:tr w:rsidR="00DB72B7" w:rsidRPr="00DB72B7" w14:paraId="26387EA2" w14:textId="77777777" w:rsidTr="00B4020D">
        <w:trPr>
          <w:trHeight w:val="288"/>
        </w:trPr>
        <w:tc>
          <w:tcPr>
            <w:tcW w:w="2237"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178E050C" w14:textId="77777777" w:rsidR="00DB72B7" w:rsidRPr="00DB72B7" w:rsidRDefault="00DB72B7" w:rsidP="00DB72B7">
            <w:pPr>
              <w:jc w:val="center"/>
              <w:rPr>
                <w:rFonts w:ascii="Verdana" w:hAnsi="Verdana" w:cs="Calibri"/>
                <w:b/>
                <w:bCs/>
                <w:color w:val="000000"/>
                <w:sz w:val="18"/>
                <w:szCs w:val="18"/>
                <w:lang w:val="es-CL" w:eastAsia="es-CL"/>
              </w:rPr>
            </w:pPr>
            <w:r w:rsidRPr="00DB72B7">
              <w:rPr>
                <w:rFonts w:ascii="Verdana" w:hAnsi="Verdana" w:cs="Calibri"/>
                <w:b/>
                <w:bCs/>
                <w:color w:val="000000"/>
                <w:sz w:val="18"/>
                <w:szCs w:val="18"/>
                <w:lang w:val="es-CL" w:eastAsia="es-CL"/>
              </w:rPr>
              <w:t>Ítem</w:t>
            </w:r>
          </w:p>
        </w:tc>
        <w:tc>
          <w:tcPr>
            <w:tcW w:w="2434"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3E64546F" w14:textId="77777777" w:rsidR="00DB72B7" w:rsidRPr="00DB72B7" w:rsidRDefault="00DB72B7" w:rsidP="00DB72B7">
            <w:pPr>
              <w:jc w:val="center"/>
              <w:rPr>
                <w:rFonts w:ascii="Verdana" w:hAnsi="Verdana" w:cs="Calibri"/>
                <w:b/>
                <w:bCs/>
                <w:color w:val="000000"/>
                <w:sz w:val="18"/>
                <w:szCs w:val="18"/>
                <w:lang w:val="es-CL" w:eastAsia="es-CL"/>
              </w:rPr>
            </w:pPr>
            <w:proofErr w:type="spellStart"/>
            <w:r w:rsidRPr="00DB72B7">
              <w:rPr>
                <w:rFonts w:ascii="Verdana" w:hAnsi="Verdana" w:cs="Calibri"/>
                <w:b/>
                <w:bCs/>
                <w:color w:val="000000"/>
                <w:sz w:val="18"/>
                <w:szCs w:val="18"/>
                <w:lang w:val="es-CL" w:eastAsia="es-CL"/>
              </w:rPr>
              <w:t>Subítem</w:t>
            </w:r>
            <w:proofErr w:type="spellEnd"/>
          </w:p>
        </w:tc>
        <w:tc>
          <w:tcPr>
            <w:tcW w:w="2009"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2A07ED35" w14:textId="77777777" w:rsidR="00DB72B7" w:rsidRPr="00DB72B7" w:rsidRDefault="00DB72B7" w:rsidP="00DB72B7">
            <w:pPr>
              <w:jc w:val="center"/>
              <w:rPr>
                <w:rFonts w:ascii="Verdana" w:hAnsi="Verdana" w:cs="Calibri"/>
                <w:b/>
                <w:bCs/>
                <w:color w:val="000000"/>
                <w:sz w:val="18"/>
                <w:szCs w:val="18"/>
                <w:lang w:val="es-CL" w:eastAsia="es-CL"/>
              </w:rPr>
            </w:pPr>
            <w:r w:rsidRPr="00DB72B7">
              <w:rPr>
                <w:rFonts w:ascii="Verdana" w:hAnsi="Verdana" w:cs="Calibri"/>
                <w:b/>
                <w:bCs/>
                <w:color w:val="000000"/>
                <w:sz w:val="18"/>
                <w:szCs w:val="18"/>
                <w:lang w:val="es-CL" w:eastAsia="es-CL"/>
              </w:rPr>
              <w:t>Gasto</w:t>
            </w:r>
          </w:p>
        </w:tc>
        <w:tc>
          <w:tcPr>
            <w:tcW w:w="1339"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0D23DDA7" w14:textId="77777777" w:rsidR="00DB72B7" w:rsidRPr="00DB72B7" w:rsidRDefault="00DB72B7" w:rsidP="00DB72B7">
            <w:pPr>
              <w:jc w:val="center"/>
              <w:rPr>
                <w:rFonts w:ascii="Verdana" w:hAnsi="Verdana" w:cs="Calibri"/>
                <w:b/>
                <w:bCs/>
                <w:color w:val="000000"/>
                <w:sz w:val="18"/>
                <w:szCs w:val="18"/>
                <w:lang w:val="es-CL" w:eastAsia="es-CL"/>
              </w:rPr>
            </w:pPr>
            <w:r w:rsidRPr="00DB72B7">
              <w:rPr>
                <w:rFonts w:ascii="Verdana" w:hAnsi="Verdana" w:cs="Calibri"/>
                <w:b/>
                <w:bCs/>
                <w:color w:val="000000"/>
                <w:sz w:val="18"/>
                <w:szCs w:val="18"/>
                <w:lang w:val="es-CL" w:eastAsia="es-CL"/>
              </w:rPr>
              <w:t>Año 1 Mineduc</w:t>
            </w:r>
          </w:p>
        </w:tc>
        <w:tc>
          <w:tcPr>
            <w:tcW w:w="1339" w:type="dxa"/>
            <w:tcBorders>
              <w:top w:val="single" w:sz="8" w:space="0" w:color="auto"/>
              <w:left w:val="nil"/>
              <w:bottom w:val="nil"/>
              <w:right w:val="single" w:sz="8" w:space="0" w:color="auto"/>
            </w:tcBorders>
            <w:shd w:val="clear" w:color="000000" w:fill="BFBFBF"/>
            <w:vAlign w:val="center"/>
            <w:hideMark/>
          </w:tcPr>
          <w:p w14:paraId="33FB0984" w14:textId="77777777" w:rsidR="00DB72B7" w:rsidRPr="00DB72B7" w:rsidRDefault="00DB72B7" w:rsidP="00DB72B7">
            <w:pPr>
              <w:jc w:val="center"/>
              <w:rPr>
                <w:rFonts w:ascii="Verdana" w:hAnsi="Verdana" w:cs="Calibri"/>
                <w:b/>
                <w:bCs/>
                <w:color w:val="000000"/>
                <w:sz w:val="18"/>
                <w:szCs w:val="18"/>
                <w:lang w:val="es-CL" w:eastAsia="es-CL"/>
              </w:rPr>
            </w:pPr>
            <w:r w:rsidRPr="00DB72B7">
              <w:rPr>
                <w:rFonts w:ascii="Verdana" w:hAnsi="Verdana" w:cs="Calibri"/>
                <w:b/>
                <w:bCs/>
                <w:color w:val="000000"/>
                <w:sz w:val="18"/>
                <w:szCs w:val="18"/>
                <w:lang w:val="es-CL" w:eastAsia="es-CL"/>
              </w:rPr>
              <w:t>Año 2</w:t>
            </w:r>
          </w:p>
        </w:tc>
        <w:tc>
          <w:tcPr>
            <w:tcW w:w="1409" w:type="dxa"/>
            <w:tcBorders>
              <w:top w:val="single" w:sz="8" w:space="0" w:color="auto"/>
              <w:left w:val="nil"/>
              <w:bottom w:val="nil"/>
              <w:right w:val="single" w:sz="8" w:space="0" w:color="auto"/>
            </w:tcBorders>
            <w:shd w:val="clear" w:color="000000" w:fill="BFBFBF"/>
            <w:vAlign w:val="center"/>
            <w:hideMark/>
          </w:tcPr>
          <w:p w14:paraId="40A8C91F" w14:textId="77777777" w:rsidR="00DB72B7" w:rsidRPr="00DB72B7" w:rsidRDefault="00DB72B7" w:rsidP="00DB72B7">
            <w:pPr>
              <w:jc w:val="center"/>
              <w:rPr>
                <w:rFonts w:ascii="Verdana" w:hAnsi="Verdana" w:cs="Calibri"/>
                <w:b/>
                <w:bCs/>
                <w:color w:val="000000"/>
                <w:sz w:val="18"/>
                <w:szCs w:val="18"/>
                <w:lang w:val="es-CL" w:eastAsia="es-CL"/>
              </w:rPr>
            </w:pPr>
            <w:r w:rsidRPr="00DB72B7">
              <w:rPr>
                <w:rFonts w:ascii="Verdana" w:hAnsi="Verdana" w:cs="Calibri"/>
                <w:b/>
                <w:bCs/>
                <w:color w:val="000000"/>
                <w:sz w:val="18"/>
                <w:szCs w:val="18"/>
                <w:lang w:val="es-CL" w:eastAsia="es-CL"/>
              </w:rPr>
              <w:t>Total</w:t>
            </w:r>
          </w:p>
        </w:tc>
      </w:tr>
      <w:tr w:rsidR="00DB72B7" w:rsidRPr="00DB72B7" w14:paraId="3CDEBA27" w14:textId="77777777" w:rsidTr="00B4020D">
        <w:trPr>
          <w:trHeight w:val="300"/>
        </w:trPr>
        <w:tc>
          <w:tcPr>
            <w:tcW w:w="2237" w:type="dxa"/>
            <w:vMerge/>
            <w:tcBorders>
              <w:top w:val="single" w:sz="8" w:space="0" w:color="auto"/>
              <w:left w:val="single" w:sz="8" w:space="0" w:color="auto"/>
              <w:bottom w:val="single" w:sz="8" w:space="0" w:color="000000"/>
              <w:right w:val="single" w:sz="8" w:space="0" w:color="auto"/>
            </w:tcBorders>
            <w:vAlign w:val="center"/>
            <w:hideMark/>
          </w:tcPr>
          <w:p w14:paraId="605ED48E" w14:textId="77777777" w:rsidR="00DB72B7" w:rsidRPr="00DB72B7" w:rsidRDefault="00DB72B7" w:rsidP="00DB72B7">
            <w:pPr>
              <w:rPr>
                <w:rFonts w:ascii="Verdana" w:hAnsi="Verdana" w:cs="Calibri"/>
                <w:b/>
                <w:bCs/>
                <w:color w:val="000000"/>
                <w:sz w:val="18"/>
                <w:szCs w:val="18"/>
                <w:lang w:val="es-CL" w:eastAsia="es-CL"/>
              </w:rPr>
            </w:pPr>
          </w:p>
        </w:tc>
        <w:tc>
          <w:tcPr>
            <w:tcW w:w="2434" w:type="dxa"/>
            <w:vMerge/>
            <w:tcBorders>
              <w:top w:val="single" w:sz="8" w:space="0" w:color="auto"/>
              <w:left w:val="single" w:sz="8" w:space="0" w:color="auto"/>
              <w:bottom w:val="single" w:sz="8" w:space="0" w:color="000000"/>
              <w:right w:val="single" w:sz="8" w:space="0" w:color="auto"/>
            </w:tcBorders>
            <w:vAlign w:val="center"/>
            <w:hideMark/>
          </w:tcPr>
          <w:p w14:paraId="310D4545" w14:textId="77777777" w:rsidR="00DB72B7" w:rsidRPr="00DB72B7" w:rsidRDefault="00DB72B7" w:rsidP="00DB72B7">
            <w:pPr>
              <w:rPr>
                <w:rFonts w:ascii="Verdana" w:hAnsi="Verdana" w:cs="Calibri"/>
                <w:b/>
                <w:bCs/>
                <w:color w:val="000000"/>
                <w:sz w:val="18"/>
                <w:szCs w:val="18"/>
                <w:lang w:val="es-CL" w:eastAsia="es-CL"/>
              </w:rPr>
            </w:pPr>
          </w:p>
        </w:tc>
        <w:tc>
          <w:tcPr>
            <w:tcW w:w="2009" w:type="dxa"/>
            <w:vMerge/>
            <w:tcBorders>
              <w:top w:val="single" w:sz="8" w:space="0" w:color="auto"/>
              <w:left w:val="single" w:sz="8" w:space="0" w:color="auto"/>
              <w:bottom w:val="single" w:sz="8" w:space="0" w:color="000000"/>
              <w:right w:val="single" w:sz="8" w:space="0" w:color="auto"/>
            </w:tcBorders>
            <w:vAlign w:val="center"/>
            <w:hideMark/>
          </w:tcPr>
          <w:p w14:paraId="6527414E" w14:textId="77777777" w:rsidR="00DB72B7" w:rsidRPr="00DB72B7" w:rsidRDefault="00DB72B7" w:rsidP="00DB72B7">
            <w:pPr>
              <w:rPr>
                <w:rFonts w:ascii="Verdana" w:hAnsi="Verdana" w:cs="Calibri"/>
                <w:b/>
                <w:bCs/>
                <w:color w:val="000000"/>
                <w:sz w:val="18"/>
                <w:szCs w:val="18"/>
                <w:lang w:val="es-CL" w:eastAsia="es-CL"/>
              </w:rPr>
            </w:pPr>
          </w:p>
        </w:tc>
        <w:tc>
          <w:tcPr>
            <w:tcW w:w="1339" w:type="dxa"/>
            <w:vMerge/>
            <w:tcBorders>
              <w:top w:val="single" w:sz="8" w:space="0" w:color="auto"/>
              <w:left w:val="single" w:sz="8" w:space="0" w:color="auto"/>
              <w:bottom w:val="single" w:sz="8" w:space="0" w:color="000000"/>
              <w:right w:val="single" w:sz="8" w:space="0" w:color="auto"/>
            </w:tcBorders>
            <w:vAlign w:val="center"/>
            <w:hideMark/>
          </w:tcPr>
          <w:p w14:paraId="2E0133FD" w14:textId="77777777" w:rsidR="00DB72B7" w:rsidRPr="00DB72B7" w:rsidRDefault="00DB72B7" w:rsidP="00DB72B7">
            <w:pPr>
              <w:rPr>
                <w:rFonts w:ascii="Verdana" w:hAnsi="Verdana" w:cs="Calibri"/>
                <w:b/>
                <w:bCs/>
                <w:color w:val="000000"/>
                <w:sz w:val="18"/>
                <w:szCs w:val="18"/>
                <w:lang w:val="es-CL" w:eastAsia="es-CL"/>
              </w:rPr>
            </w:pPr>
          </w:p>
        </w:tc>
        <w:tc>
          <w:tcPr>
            <w:tcW w:w="1339" w:type="dxa"/>
            <w:tcBorders>
              <w:top w:val="nil"/>
              <w:left w:val="nil"/>
              <w:bottom w:val="single" w:sz="8" w:space="0" w:color="auto"/>
              <w:right w:val="single" w:sz="8" w:space="0" w:color="auto"/>
            </w:tcBorders>
            <w:shd w:val="clear" w:color="000000" w:fill="BFBFBF"/>
            <w:vAlign w:val="center"/>
            <w:hideMark/>
          </w:tcPr>
          <w:p w14:paraId="7F3444E7" w14:textId="77777777" w:rsidR="00DB72B7" w:rsidRPr="00DB72B7" w:rsidRDefault="00DB72B7" w:rsidP="00DB72B7">
            <w:pPr>
              <w:jc w:val="center"/>
              <w:rPr>
                <w:rFonts w:ascii="Verdana" w:hAnsi="Verdana" w:cs="Calibri"/>
                <w:b/>
                <w:bCs/>
                <w:color w:val="000000"/>
                <w:sz w:val="18"/>
                <w:szCs w:val="18"/>
                <w:lang w:val="es-CL" w:eastAsia="es-CL"/>
              </w:rPr>
            </w:pPr>
            <w:r w:rsidRPr="00DB72B7">
              <w:rPr>
                <w:rFonts w:ascii="Verdana" w:hAnsi="Verdana" w:cs="Calibri"/>
                <w:b/>
                <w:bCs/>
                <w:color w:val="000000"/>
                <w:sz w:val="18"/>
                <w:szCs w:val="18"/>
                <w:lang w:val="es-CL" w:eastAsia="es-CL"/>
              </w:rPr>
              <w:t>Mineduc</w:t>
            </w:r>
          </w:p>
        </w:tc>
        <w:tc>
          <w:tcPr>
            <w:tcW w:w="1409" w:type="dxa"/>
            <w:tcBorders>
              <w:top w:val="nil"/>
              <w:left w:val="nil"/>
              <w:bottom w:val="single" w:sz="8" w:space="0" w:color="auto"/>
              <w:right w:val="single" w:sz="8" w:space="0" w:color="auto"/>
            </w:tcBorders>
            <w:shd w:val="clear" w:color="000000" w:fill="BFBFBF"/>
            <w:vAlign w:val="center"/>
            <w:hideMark/>
          </w:tcPr>
          <w:p w14:paraId="13444383" w14:textId="77777777" w:rsidR="00DB72B7" w:rsidRPr="00DB72B7" w:rsidRDefault="00DB72B7" w:rsidP="00DB72B7">
            <w:pPr>
              <w:jc w:val="center"/>
              <w:rPr>
                <w:rFonts w:ascii="Verdana" w:hAnsi="Verdana" w:cs="Calibri"/>
                <w:b/>
                <w:bCs/>
                <w:color w:val="000000"/>
                <w:sz w:val="18"/>
                <w:szCs w:val="18"/>
                <w:lang w:val="es-CL" w:eastAsia="es-CL"/>
              </w:rPr>
            </w:pPr>
            <w:r w:rsidRPr="00DB72B7">
              <w:rPr>
                <w:rFonts w:ascii="Verdana" w:hAnsi="Verdana" w:cs="Calibri"/>
                <w:b/>
                <w:bCs/>
                <w:color w:val="000000"/>
                <w:sz w:val="18"/>
                <w:szCs w:val="18"/>
                <w:lang w:val="es-CL" w:eastAsia="es-CL"/>
              </w:rPr>
              <w:t>Mineduc</w:t>
            </w:r>
          </w:p>
        </w:tc>
      </w:tr>
      <w:tr w:rsidR="00DB72B7" w:rsidRPr="00DB72B7" w14:paraId="70508757" w14:textId="77777777" w:rsidTr="00B4020D">
        <w:trPr>
          <w:trHeight w:val="625"/>
        </w:trPr>
        <w:tc>
          <w:tcPr>
            <w:tcW w:w="2237"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47984189"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RECURSOS HUMANOS</w:t>
            </w:r>
          </w:p>
        </w:tc>
        <w:tc>
          <w:tcPr>
            <w:tcW w:w="2434"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3716F6AB"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Contratación de académicos</w:t>
            </w:r>
          </w:p>
        </w:tc>
        <w:tc>
          <w:tcPr>
            <w:tcW w:w="2009" w:type="dxa"/>
            <w:tcBorders>
              <w:top w:val="nil"/>
              <w:left w:val="nil"/>
              <w:bottom w:val="single" w:sz="8" w:space="0" w:color="auto"/>
              <w:right w:val="single" w:sz="8" w:space="0" w:color="auto"/>
            </w:tcBorders>
            <w:shd w:val="clear" w:color="000000" w:fill="F2F2F2"/>
            <w:vAlign w:val="center"/>
            <w:hideMark/>
          </w:tcPr>
          <w:p w14:paraId="0701C60E"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Remuneraciones (Académicos)</w:t>
            </w:r>
          </w:p>
        </w:tc>
        <w:tc>
          <w:tcPr>
            <w:tcW w:w="1339" w:type="dxa"/>
            <w:tcBorders>
              <w:top w:val="nil"/>
              <w:left w:val="nil"/>
              <w:bottom w:val="single" w:sz="8" w:space="0" w:color="auto"/>
              <w:right w:val="single" w:sz="8" w:space="0" w:color="auto"/>
            </w:tcBorders>
            <w:shd w:val="clear" w:color="auto" w:fill="auto"/>
            <w:vAlign w:val="center"/>
            <w:hideMark/>
          </w:tcPr>
          <w:p w14:paraId="6A17C8F2"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2D84DF28"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xml:space="preserve"> </w:t>
            </w:r>
          </w:p>
        </w:tc>
        <w:tc>
          <w:tcPr>
            <w:tcW w:w="1409" w:type="dxa"/>
            <w:tcBorders>
              <w:top w:val="nil"/>
              <w:left w:val="nil"/>
              <w:bottom w:val="single" w:sz="8" w:space="0" w:color="auto"/>
              <w:right w:val="single" w:sz="8" w:space="0" w:color="auto"/>
            </w:tcBorders>
            <w:shd w:val="clear" w:color="auto" w:fill="auto"/>
            <w:vAlign w:val="center"/>
            <w:hideMark/>
          </w:tcPr>
          <w:p w14:paraId="5D71C2F1"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DB72B7" w:rsidRPr="00DB72B7" w14:paraId="4ADE83FC" w14:textId="77777777" w:rsidTr="00B4020D">
        <w:trPr>
          <w:trHeight w:val="420"/>
        </w:trPr>
        <w:tc>
          <w:tcPr>
            <w:tcW w:w="2237" w:type="dxa"/>
            <w:vMerge/>
            <w:tcBorders>
              <w:top w:val="nil"/>
              <w:left w:val="single" w:sz="8" w:space="0" w:color="auto"/>
              <w:bottom w:val="single" w:sz="8" w:space="0" w:color="000000"/>
              <w:right w:val="single" w:sz="8" w:space="0" w:color="auto"/>
            </w:tcBorders>
            <w:vAlign w:val="center"/>
            <w:hideMark/>
          </w:tcPr>
          <w:p w14:paraId="5C65151B" w14:textId="77777777" w:rsidR="00DB72B7" w:rsidRPr="00DB72B7" w:rsidRDefault="00DB72B7" w:rsidP="00DB72B7">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2CE79A6E" w14:textId="77777777" w:rsidR="00DB72B7" w:rsidRPr="00DB72B7" w:rsidRDefault="00DB72B7" w:rsidP="00DB72B7">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4C1C3DD6"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Honorarios (Académicos)</w:t>
            </w:r>
          </w:p>
        </w:tc>
        <w:tc>
          <w:tcPr>
            <w:tcW w:w="1339" w:type="dxa"/>
            <w:tcBorders>
              <w:top w:val="nil"/>
              <w:left w:val="nil"/>
              <w:bottom w:val="single" w:sz="8" w:space="0" w:color="auto"/>
              <w:right w:val="single" w:sz="8" w:space="0" w:color="auto"/>
            </w:tcBorders>
            <w:shd w:val="clear" w:color="auto" w:fill="auto"/>
            <w:vAlign w:val="center"/>
            <w:hideMark/>
          </w:tcPr>
          <w:p w14:paraId="727D0658"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4169425F"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7E241FA2"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DB72B7" w:rsidRPr="00DB72B7" w14:paraId="25FF9C18" w14:textId="77777777" w:rsidTr="00B4020D">
        <w:trPr>
          <w:trHeight w:val="625"/>
        </w:trPr>
        <w:tc>
          <w:tcPr>
            <w:tcW w:w="2237" w:type="dxa"/>
            <w:vMerge/>
            <w:tcBorders>
              <w:top w:val="nil"/>
              <w:left w:val="single" w:sz="8" w:space="0" w:color="auto"/>
              <w:bottom w:val="single" w:sz="8" w:space="0" w:color="000000"/>
              <w:right w:val="single" w:sz="8" w:space="0" w:color="auto"/>
            </w:tcBorders>
            <w:vAlign w:val="center"/>
            <w:hideMark/>
          </w:tcPr>
          <w:p w14:paraId="557A3762" w14:textId="77777777" w:rsidR="00DB72B7" w:rsidRPr="00DB72B7" w:rsidRDefault="00DB72B7" w:rsidP="00DB72B7">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4CAB8677" w14:textId="77777777" w:rsidR="00DB72B7" w:rsidRPr="00DB72B7" w:rsidRDefault="00DB72B7" w:rsidP="00DB72B7">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6B52513A"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Transferencias Postdoctorales</w:t>
            </w:r>
          </w:p>
        </w:tc>
        <w:tc>
          <w:tcPr>
            <w:tcW w:w="1339" w:type="dxa"/>
            <w:tcBorders>
              <w:top w:val="nil"/>
              <w:left w:val="nil"/>
              <w:bottom w:val="single" w:sz="8" w:space="0" w:color="auto"/>
              <w:right w:val="single" w:sz="8" w:space="0" w:color="auto"/>
            </w:tcBorders>
            <w:shd w:val="clear" w:color="auto" w:fill="auto"/>
            <w:vAlign w:val="center"/>
            <w:hideMark/>
          </w:tcPr>
          <w:p w14:paraId="500321A5"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232E8F49"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4C3B9CEA"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DB72B7" w:rsidRPr="00DB72B7" w14:paraId="0B3DCCD4" w14:textId="77777777" w:rsidTr="00B4020D">
        <w:trPr>
          <w:trHeight w:val="625"/>
        </w:trPr>
        <w:tc>
          <w:tcPr>
            <w:tcW w:w="2237" w:type="dxa"/>
            <w:vMerge/>
            <w:tcBorders>
              <w:top w:val="nil"/>
              <w:left w:val="single" w:sz="8" w:space="0" w:color="auto"/>
              <w:bottom w:val="single" w:sz="8" w:space="0" w:color="000000"/>
              <w:right w:val="single" w:sz="8" w:space="0" w:color="auto"/>
            </w:tcBorders>
            <w:vAlign w:val="center"/>
            <w:hideMark/>
          </w:tcPr>
          <w:p w14:paraId="5A140B73" w14:textId="77777777" w:rsidR="00DB72B7" w:rsidRPr="00DB72B7" w:rsidRDefault="00DB72B7" w:rsidP="00DB72B7">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4E082699" w14:textId="77777777" w:rsidR="00DB72B7" w:rsidRPr="00DB72B7" w:rsidRDefault="00DB72B7" w:rsidP="00DB72B7">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29BDA409"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Seguros de accidente (Académicos)</w:t>
            </w:r>
          </w:p>
        </w:tc>
        <w:tc>
          <w:tcPr>
            <w:tcW w:w="1339" w:type="dxa"/>
            <w:tcBorders>
              <w:top w:val="nil"/>
              <w:left w:val="nil"/>
              <w:bottom w:val="single" w:sz="8" w:space="0" w:color="auto"/>
              <w:right w:val="single" w:sz="8" w:space="0" w:color="auto"/>
            </w:tcBorders>
            <w:shd w:val="clear" w:color="auto" w:fill="auto"/>
            <w:vAlign w:val="center"/>
            <w:hideMark/>
          </w:tcPr>
          <w:p w14:paraId="6B4AA8AF"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2A36435A"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7EC29E3F"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DB72B7" w:rsidRPr="00DB72B7" w14:paraId="60A8E122" w14:textId="77777777" w:rsidTr="00B4020D">
        <w:trPr>
          <w:trHeight w:val="625"/>
        </w:trPr>
        <w:tc>
          <w:tcPr>
            <w:tcW w:w="2237" w:type="dxa"/>
            <w:vMerge/>
            <w:tcBorders>
              <w:top w:val="nil"/>
              <w:left w:val="single" w:sz="8" w:space="0" w:color="auto"/>
              <w:bottom w:val="single" w:sz="8" w:space="0" w:color="000000"/>
              <w:right w:val="single" w:sz="8" w:space="0" w:color="auto"/>
            </w:tcBorders>
            <w:vAlign w:val="center"/>
            <w:hideMark/>
          </w:tcPr>
          <w:p w14:paraId="5CE790E5" w14:textId="77777777" w:rsidR="00DB72B7" w:rsidRPr="00DB72B7" w:rsidRDefault="00DB72B7" w:rsidP="00DB72B7">
            <w:pPr>
              <w:rPr>
                <w:rFonts w:ascii="Verdana" w:hAnsi="Verdana" w:cs="Calibri"/>
                <w:color w:val="000000"/>
                <w:sz w:val="16"/>
                <w:szCs w:val="16"/>
                <w:lang w:val="es-CL" w:eastAsia="es-CL"/>
              </w:rPr>
            </w:pPr>
          </w:p>
        </w:tc>
        <w:tc>
          <w:tcPr>
            <w:tcW w:w="2434"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3AAE7DA7"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Contratación de equipo de gestión</w:t>
            </w:r>
          </w:p>
        </w:tc>
        <w:tc>
          <w:tcPr>
            <w:tcW w:w="2009" w:type="dxa"/>
            <w:tcBorders>
              <w:top w:val="nil"/>
              <w:left w:val="nil"/>
              <w:bottom w:val="single" w:sz="8" w:space="0" w:color="auto"/>
              <w:right w:val="single" w:sz="8" w:space="0" w:color="auto"/>
            </w:tcBorders>
            <w:shd w:val="clear" w:color="000000" w:fill="F2F2F2"/>
            <w:vAlign w:val="center"/>
            <w:hideMark/>
          </w:tcPr>
          <w:p w14:paraId="53174F0D"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Remuneraciones (Equipo de gestión)</w:t>
            </w:r>
          </w:p>
        </w:tc>
        <w:tc>
          <w:tcPr>
            <w:tcW w:w="1339" w:type="dxa"/>
            <w:tcBorders>
              <w:top w:val="nil"/>
              <w:left w:val="nil"/>
              <w:bottom w:val="single" w:sz="8" w:space="0" w:color="auto"/>
              <w:right w:val="single" w:sz="8" w:space="0" w:color="auto"/>
            </w:tcBorders>
            <w:shd w:val="clear" w:color="auto" w:fill="auto"/>
            <w:vAlign w:val="center"/>
            <w:hideMark/>
          </w:tcPr>
          <w:p w14:paraId="40408854" w14:textId="250F9C76" w:rsidR="00DB72B7" w:rsidRPr="00DB72B7" w:rsidRDefault="008E1BAD" w:rsidP="00DB72B7">
            <w:pPr>
              <w:jc w:val="right"/>
              <w:rPr>
                <w:rFonts w:ascii="Verdana" w:hAnsi="Verdana" w:cs="Calibri"/>
                <w:color w:val="000000"/>
                <w:sz w:val="20"/>
                <w:lang w:val="es-CL" w:eastAsia="es-CL"/>
              </w:rPr>
            </w:pPr>
            <w:r>
              <w:rPr>
                <w:rFonts w:ascii="Verdana" w:hAnsi="Verdana" w:cs="Calibri"/>
                <w:color w:val="000000"/>
                <w:sz w:val="20"/>
                <w:lang w:val="es-CL" w:eastAsia="es-CL"/>
              </w:rPr>
              <w:t>24800</w:t>
            </w:r>
            <w:r w:rsidR="00DB72B7"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06BAD9DB" w14:textId="62F22B7D" w:rsidR="00DB72B7" w:rsidRPr="00DB72B7" w:rsidRDefault="008E1BAD" w:rsidP="00DB72B7">
            <w:pPr>
              <w:jc w:val="right"/>
              <w:rPr>
                <w:rFonts w:ascii="Verdana" w:hAnsi="Verdana" w:cs="Calibri"/>
                <w:color w:val="000000"/>
                <w:sz w:val="20"/>
                <w:lang w:val="es-CL" w:eastAsia="es-CL"/>
              </w:rPr>
            </w:pPr>
            <w:r>
              <w:rPr>
                <w:rFonts w:ascii="Verdana" w:hAnsi="Verdana" w:cs="Calibri"/>
                <w:color w:val="000000"/>
                <w:sz w:val="20"/>
                <w:lang w:val="es-CL" w:eastAsia="es-CL"/>
              </w:rPr>
              <w:t>37200</w:t>
            </w:r>
            <w:r w:rsidR="00DB72B7"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49446A25" w14:textId="7F7B4554" w:rsidR="00DB72B7" w:rsidRPr="00DB72B7" w:rsidRDefault="008E1BAD" w:rsidP="00DB72B7">
            <w:pPr>
              <w:jc w:val="right"/>
              <w:rPr>
                <w:rFonts w:ascii="Verdana" w:hAnsi="Verdana" w:cs="Calibri"/>
                <w:color w:val="000000"/>
                <w:sz w:val="20"/>
                <w:lang w:val="es-CL" w:eastAsia="es-CL"/>
              </w:rPr>
            </w:pPr>
            <w:r>
              <w:rPr>
                <w:rFonts w:ascii="Verdana" w:hAnsi="Verdana" w:cs="Calibri"/>
                <w:color w:val="000000"/>
                <w:sz w:val="20"/>
                <w:lang w:val="es-CL" w:eastAsia="es-CL"/>
              </w:rPr>
              <w:t>62000</w:t>
            </w:r>
            <w:r w:rsidR="00DB72B7" w:rsidRPr="00DB72B7">
              <w:rPr>
                <w:rFonts w:ascii="Verdana" w:hAnsi="Verdana" w:cs="Calibri"/>
                <w:color w:val="000000"/>
                <w:sz w:val="20"/>
                <w:lang w:val="es-CL" w:eastAsia="es-CL"/>
              </w:rPr>
              <w:t> </w:t>
            </w:r>
          </w:p>
        </w:tc>
      </w:tr>
      <w:tr w:rsidR="00DB72B7" w:rsidRPr="00DB72B7" w14:paraId="0824FA9F" w14:textId="77777777" w:rsidTr="00B4020D">
        <w:trPr>
          <w:trHeight w:val="625"/>
        </w:trPr>
        <w:tc>
          <w:tcPr>
            <w:tcW w:w="2237" w:type="dxa"/>
            <w:vMerge/>
            <w:tcBorders>
              <w:top w:val="nil"/>
              <w:left w:val="single" w:sz="8" w:space="0" w:color="auto"/>
              <w:bottom w:val="single" w:sz="8" w:space="0" w:color="000000"/>
              <w:right w:val="single" w:sz="8" w:space="0" w:color="auto"/>
            </w:tcBorders>
            <w:vAlign w:val="center"/>
            <w:hideMark/>
          </w:tcPr>
          <w:p w14:paraId="49D1D16F" w14:textId="77777777" w:rsidR="00DB72B7" w:rsidRPr="00DB72B7" w:rsidRDefault="00DB72B7" w:rsidP="00DB72B7">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115C6160" w14:textId="77777777" w:rsidR="00DB72B7" w:rsidRPr="00DB72B7" w:rsidRDefault="00DB72B7" w:rsidP="00DB72B7">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20104F62"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Honorarios (Equipo de gestión)</w:t>
            </w:r>
          </w:p>
        </w:tc>
        <w:tc>
          <w:tcPr>
            <w:tcW w:w="1339" w:type="dxa"/>
            <w:tcBorders>
              <w:top w:val="nil"/>
              <w:left w:val="nil"/>
              <w:bottom w:val="single" w:sz="8" w:space="0" w:color="auto"/>
              <w:right w:val="single" w:sz="8" w:space="0" w:color="auto"/>
            </w:tcBorders>
            <w:shd w:val="clear" w:color="auto" w:fill="auto"/>
            <w:vAlign w:val="center"/>
            <w:hideMark/>
          </w:tcPr>
          <w:p w14:paraId="2CC21C39" w14:textId="13294C62" w:rsidR="00DB72B7" w:rsidRPr="00DB72B7" w:rsidRDefault="00DB72B7" w:rsidP="008E1BAD">
            <w:pPr>
              <w:jc w:val="right"/>
              <w:rPr>
                <w:rFonts w:ascii="Verdana" w:hAnsi="Verdana" w:cs="Calibri"/>
                <w:color w:val="000000"/>
                <w:sz w:val="20"/>
                <w:lang w:val="es-CL" w:eastAsia="es-CL"/>
              </w:rPr>
            </w:pPr>
            <w:r w:rsidRPr="00DB72B7">
              <w:rPr>
                <w:rFonts w:ascii="Verdana" w:hAnsi="Verdana" w:cs="Calibri"/>
                <w:color w:val="000000"/>
                <w:sz w:val="20"/>
                <w:lang w:val="es-CL" w:eastAsia="es-CL"/>
              </w:rPr>
              <w:t>1</w:t>
            </w:r>
            <w:r w:rsidR="008E1BAD">
              <w:rPr>
                <w:rFonts w:ascii="Verdana" w:hAnsi="Verdana" w:cs="Calibri"/>
                <w:color w:val="000000"/>
                <w:sz w:val="20"/>
                <w:lang w:val="es-CL" w:eastAsia="es-CL"/>
              </w:rPr>
              <w:t>87</w:t>
            </w:r>
            <w:r w:rsidRPr="00DB72B7">
              <w:rPr>
                <w:rFonts w:ascii="Verdana" w:hAnsi="Verdana" w:cs="Calibri"/>
                <w:color w:val="000000"/>
                <w:sz w:val="20"/>
                <w:lang w:val="es-CL" w:eastAsia="es-CL"/>
              </w:rPr>
              <w:t>000</w:t>
            </w:r>
          </w:p>
        </w:tc>
        <w:tc>
          <w:tcPr>
            <w:tcW w:w="1339" w:type="dxa"/>
            <w:tcBorders>
              <w:top w:val="nil"/>
              <w:left w:val="nil"/>
              <w:bottom w:val="single" w:sz="8" w:space="0" w:color="auto"/>
              <w:right w:val="single" w:sz="8" w:space="0" w:color="auto"/>
            </w:tcBorders>
            <w:shd w:val="clear" w:color="auto" w:fill="auto"/>
            <w:vAlign w:val="center"/>
            <w:hideMark/>
          </w:tcPr>
          <w:p w14:paraId="2DC18456" w14:textId="43E99528" w:rsidR="00DB72B7" w:rsidRPr="00DB72B7" w:rsidRDefault="008E1BAD" w:rsidP="008E1BAD">
            <w:pPr>
              <w:jc w:val="right"/>
              <w:rPr>
                <w:rFonts w:ascii="Verdana" w:hAnsi="Verdana" w:cs="Calibri"/>
                <w:color w:val="000000"/>
                <w:sz w:val="20"/>
                <w:lang w:val="es-CL" w:eastAsia="es-CL"/>
              </w:rPr>
            </w:pPr>
            <w:r>
              <w:rPr>
                <w:rFonts w:ascii="Verdana" w:hAnsi="Verdana" w:cs="Calibri"/>
                <w:color w:val="000000"/>
                <w:sz w:val="20"/>
                <w:lang w:val="es-CL" w:eastAsia="es-CL"/>
              </w:rPr>
              <w:t>223</w:t>
            </w:r>
            <w:r w:rsidR="00DB72B7" w:rsidRPr="00DB72B7">
              <w:rPr>
                <w:rFonts w:ascii="Verdana" w:hAnsi="Verdana" w:cs="Calibri"/>
                <w:color w:val="000000"/>
                <w:sz w:val="20"/>
                <w:lang w:val="es-CL" w:eastAsia="es-CL"/>
              </w:rPr>
              <w:t>000</w:t>
            </w:r>
          </w:p>
        </w:tc>
        <w:tc>
          <w:tcPr>
            <w:tcW w:w="1409" w:type="dxa"/>
            <w:tcBorders>
              <w:top w:val="nil"/>
              <w:left w:val="nil"/>
              <w:bottom w:val="single" w:sz="8" w:space="0" w:color="auto"/>
              <w:right w:val="single" w:sz="8" w:space="0" w:color="auto"/>
            </w:tcBorders>
            <w:shd w:val="clear" w:color="auto" w:fill="auto"/>
            <w:vAlign w:val="center"/>
            <w:hideMark/>
          </w:tcPr>
          <w:p w14:paraId="73FE919C" w14:textId="2FD76740" w:rsidR="00DB72B7" w:rsidRPr="00DB72B7" w:rsidRDefault="008E1BAD" w:rsidP="008E1BAD">
            <w:pPr>
              <w:jc w:val="right"/>
              <w:rPr>
                <w:rFonts w:ascii="Verdana" w:hAnsi="Verdana" w:cs="Calibri"/>
                <w:color w:val="000000"/>
                <w:sz w:val="20"/>
                <w:lang w:val="es-CL" w:eastAsia="es-CL"/>
              </w:rPr>
            </w:pPr>
            <w:r>
              <w:rPr>
                <w:rFonts w:ascii="Verdana" w:hAnsi="Verdana" w:cs="Calibri"/>
                <w:color w:val="000000"/>
                <w:sz w:val="20"/>
                <w:lang w:val="es-CL" w:eastAsia="es-CL"/>
              </w:rPr>
              <w:t>410</w:t>
            </w:r>
            <w:r w:rsidR="00DB72B7" w:rsidRPr="00DB72B7">
              <w:rPr>
                <w:rFonts w:ascii="Verdana" w:hAnsi="Verdana" w:cs="Calibri"/>
                <w:color w:val="000000"/>
                <w:sz w:val="20"/>
                <w:lang w:val="es-CL" w:eastAsia="es-CL"/>
              </w:rPr>
              <w:t>000</w:t>
            </w:r>
          </w:p>
        </w:tc>
      </w:tr>
      <w:tr w:rsidR="00DB72B7" w:rsidRPr="00DB72B7" w14:paraId="5FAF57DA" w14:textId="77777777" w:rsidTr="00B4020D">
        <w:trPr>
          <w:trHeight w:val="829"/>
        </w:trPr>
        <w:tc>
          <w:tcPr>
            <w:tcW w:w="2237" w:type="dxa"/>
            <w:vMerge/>
            <w:tcBorders>
              <w:top w:val="nil"/>
              <w:left w:val="single" w:sz="8" w:space="0" w:color="auto"/>
              <w:bottom w:val="single" w:sz="8" w:space="0" w:color="000000"/>
              <w:right w:val="single" w:sz="8" w:space="0" w:color="auto"/>
            </w:tcBorders>
            <w:vAlign w:val="center"/>
            <w:hideMark/>
          </w:tcPr>
          <w:p w14:paraId="0DAF5D70" w14:textId="77777777" w:rsidR="00DB72B7" w:rsidRPr="00DB72B7" w:rsidRDefault="00DB72B7" w:rsidP="00DB72B7">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1BA04398" w14:textId="77777777" w:rsidR="00DB72B7" w:rsidRPr="00DB72B7" w:rsidRDefault="00DB72B7" w:rsidP="00DB72B7">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6E4DD0A5"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Seguros de accidente (Equipo de gestión)</w:t>
            </w:r>
          </w:p>
        </w:tc>
        <w:tc>
          <w:tcPr>
            <w:tcW w:w="1339" w:type="dxa"/>
            <w:tcBorders>
              <w:top w:val="nil"/>
              <w:left w:val="nil"/>
              <w:bottom w:val="single" w:sz="8" w:space="0" w:color="auto"/>
              <w:right w:val="single" w:sz="8" w:space="0" w:color="auto"/>
            </w:tcBorders>
            <w:shd w:val="clear" w:color="auto" w:fill="auto"/>
            <w:vAlign w:val="center"/>
            <w:hideMark/>
          </w:tcPr>
          <w:p w14:paraId="3A4A2D26"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4AB2D129"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490F013D"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DB72B7" w:rsidRPr="00DB72B7" w14:paraId="7FD545A2" w14:textId="77777777" w:rsidTr="00B4020D">
        <w:trPr>
          <w:trHeight w:val="625"/>
        </w:trPr>
        <w:tc>
          <w:tcPr>
            <w:tcW w:w="2237" w:type="dxa"/>
            <w:vMerge/>
            <w:tcBorders>
              <w:top w:val="nil"/>
              <w:left w:val="single" w:sz="8" w:space="0" w:color="auto"/>
              <w:bottom w:val="single" w:sz="8" w:space="0" w:color="000000"/>
              <w:right w:val="single" w:sz="8" w:space="0" w:color="auto"/>
            </w:tcBorders>
            <w:vAlign w:val="center"/>
            <w:hideMark/>
          </w:tcPr>
          <w:p w14:paraId="64CA261A" w14:textId="77777777" w:rsidR="00DB72B7" w:rsidRPr="00DB72B7" w:rsidRDefault="00DB72B7" w:rsidP="00DB72B7">
            <w:pPr>
              <w:rPr>
                <w:rFonts w:ascii="Verdana" w:hAnsi="Verdana" w:cs="Calibri"/>
                <w:color w:val="000000"/>
                <w:sz w:val="16"/>
                <w:szCs w:val="16"/>
                <w:lang w:val="es-CL" w:eastAsia="es-CL"/>
              </w:rPr>
            </w:pPr>
          </w:p>
        </w:tc>
        <w:tc>
          <w:tcPr>
            <w:tcW w:w="2434"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3A24A077"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Contratación de ayudantes y tutores</w:t>
            </w:r>
          </w:p>
        </w:tc>
        <w:tc>
          <w:tcPr>
            <w:tcW w:w="2009" w:type="dxa"/>
            <w:tcBorders>
              <w:top w:val="nil"/>
              <w:left w:val="nil"/>
              <w:bottom w:val="single" w:sz="8" w:space="0" w:color="auto"/>
              <w:right w:val="single" w:sz="8" w:space="0" w:color="auto"/>
            </w:tcBorders>
            <w:shd w:val="clear" w:color="000000" w:fill="F2F2F2"/>
            <w:vAlign w:val="center"/>
            <w:hideMark/>
          </w:tcPr>
          <w:p w14:paraId="2A2CDA16"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Remuneraciones (Ayudantes)</w:t>
            </w:r>
          </w:p>
        </w:tc>
        <w:tc>
          <w:tcPr>
            <w:tcW w:w="1339" w:type="dxa"/>
            <w:tcBorders>
              <w:top w:val="nil"/>
              <w:left w:val="nil"/>
              <w:bottom w:val="single" w:sz="8" w:space="0" w:color="auto"/>
              <w:right w:val="single" w:sz="8" w:space="0" w:color="auto"/>
            </w:tcBorders>
            <w:shd w:val="clear" w:color="auto" w:fill="auto"/>
            <w:vAlign w:val="center"/>
            <w:hideMark/>
          </w:tcPr>
          <w:p w14:paraId="15B74434"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32C039EF"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137B64C3"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DB72B7" w:rsidRPr="00DB72B7" w14:paraId="6086AB7F" w14:textId="77777777" w:rsidTr="00B4020D">
        <w:trPr>
          <w:trHeight w:val="420"/>
        </w:trPr>
        <w:tc>
          <w:tcPr>
            <w:tcW w:w="2237" w:type="dxa"/>
            <w:vMerge/>
            <w:tcBorders>
              <w:top w:val="nil"/>
              <w:left w:val="single" w:sz="8" w:space="0" w:color="auto"/>
              <w:bottom w:val="single" w:sz="8" w:space="0" w:color="000000"/>
              <w:right w:val="single" w:sz="8" w:space="0" w:color="auto"/>
            </w:tcBorders>
            <w:vAlign w:val="center"/>
            <w:hideMark/>
          </w:tcPr>
          <w:p w14:paraId="33DD4BEB" w14:textId="77777777" w:rsidR="00DB72B7" w:rsidRPr="00DB72B7" w:rsidRDefault="00DB72B7" w:rsidP="00DB72B7">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4BB637C8" w14:textId="77777777" w:rsidR="00DB72B7" w:rsidRPr="00DB72B7" w:rsidRDefault="00DB72B7" w:rsidP="00DB72B7">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2886E373"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Honorarios (Ayudantes)</w:t>
            </w:r>
          </w:p>
        </w:tc>
        <w:tc>
          <w:tcPr>
            <w:tcW w:w="1339" w:type="dxa"/>
            <w:tcBorders>
              <w:top w:val="nil"/>
              <w:left w:val="nil"/>
              <w:bottom w:val="single" w:sz="8" w:space="0" w:color="auto"/>
              <w:right w:val="single" w:sz="8" w:space="0" w:color="auto"/>
            </w:tcBorders>
            <w:shd w:val="clear" w:color="auto" w:fill="auto"/>
            <w:vAlign w:val="center"/>
            <w:hideMark/>
          </w:tcPr>
          <w:p w14:paraId="59D08CEA"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30BADA8E"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0B5F427F"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DB72B7" w:rsidRPr="00DB72B7" w14:paraId="3890A5DF" w14:textId="77777777" w:rsidTr="00B4020D">
        <w:trPr>
          <w:trHeight w:val="420"/>
        </w:trPr>
        <w:tc>
          <w:tcPr>
            <w:tcW w:w="2237" w:type="dxa"/>
            <w:vMerge/>
            <w:tcBorders>
              <w:top w:val="nil"/>
              <w:left w:val="single" w:sz="8" w:space="0" w:color="auto"/>
              <w:bottom w:val="single" w:sz="8" w:space="0" w:color="000000"/>
              <w:right w:val="single" w:sz="8" w:space="0" w:color="auto"/>
            </w:tcBorders>
            <w:vAlign w:val="center"/>
            <w:hideMark/>
          </w:tcPr>
          <w:p w14:paraId="296E0B2B" w14:textId="77777777" w:rsidR="00DB72B7" w:rsidRPr="00DB72B7" w:rsidRDefault="00DB72B7" w:rsidP="00DB72B7">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7DAF36E7" w14:textId="77777777" w:rsidR="00DB72B7" w:rsidRPr="00DB72B7" w:rsidRDefault="00DB72B7" w:rsidP="00DB72B7">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45DA244B"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Transferencias a estudiantes</w:t>
            </w:r>
          </w:p>
        </w:tc>
        <w:tc>
          <w:tcPr>
            <w:tcW w:w="1339" w:type="dxa"/>
            <w:tcBorders>
              <w:top w:val="nil"/>
              <w:left w:val="nil"/>
              <w:bottom w:val="single" w:sz="8" w:space="0" w:color="auto"/>
              <w:right w:val="single" w:sz="8" w:space="0" w:color="auto"/>
            </w:tcBorders>
            <w:shd w:val="clear" w:color="auto" w:fill="auto"/>
            <w:vAlign w:val="center"/>
            <w:hideMark/>
          </w:tcPr>
          <w:p w14:paraId="5CAF2C22"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473CFADA"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0970699F"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DB72B7" w:rsidRPr="00DB72B7" w14:paraId="1A40B6F3" w14:textId="77777777" w:rsidTr="00B4020D">
        <w:trPr>
          <w:trHeight w:val="829"/>
        </w:trPr>
        <w:tc>
          <w:tcPr>
            <w:tcW w:w="2237" w:type="dxa"/>
            <w:vMerge/>
            <w:tcBorders>
              <w:top w:val="nil"/>
              <w:left w:val="single" w:sz="8" w:space="0" w:color="auto"/>
              <w:bottom w:val="single" w:sz="8" w:space="0" w:color="000000"/>
              <w:right w:val="single" w:sz="8" w:space="0" w:color="auto"/>
            </w:tcBorders>
            <w:vAlign w:val="center"/>
            <w:hideMark/>
          </w:tcPr>
          <w:p w14:paraId="20381CD4" w14:textId="77777777" w:rsidR="00DB72B7" w:rsidRPr="00DB72B7" w:rsidRDefault="00DB72B7" w:rsidP="00DB72B7">
            <w:pPr>
              <w:rPr>
                <w:rFonts w:ascii="Verdana" w:hAnsi="Verdana" w:cs="Calibri"/>
                <w:color w:val="000000"/>
                <w:sz w:val="16"/>
                <w:szCs w:val="16"/>
                <w:lang w:val="es-CL" w:eastAsia="es-CL"/>
              </w:rPr>
            </w:pPr>
          </w:p>
        </w:tc>
        <w:tc>
          <w:tcPr>
            <w:tcW w:w="2434"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23B6A910"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Otras contrataciones</w:t>
            </w:r>
          </w:p>
        </w:tc>
        <w:tc>
          <w:tcPr>
            <w:tcW w:w="2009" w:type="dxa"/>
            <w:tcBorders>
              <w:top w:val="nil"/>
              <w:left w:val="nil"/>
              <w:bottom w:val="single" w:sz="8" w:space="0" w:color="auto"/>
              <w:right w:val="single" w:sz="8" w:space="0" w:color="auto"/>
            </w:tcBorders>
            <w:shd w:val="clear" w:color="000000" w:fill="F2F2F2"/>
            <w:vAlign w:val="center"/>
            <w:hideMark/>
          </w:tcPr>
          <w:p w14:paraId="31809F8F"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Remuneraciones (Otras contrataciones)</w:t>
            </w:r>
          </w:p>
        </w:tc>
        <w:tc>
          <w:tcPr>
            <w:tcW w:w="1339" w:type="dxa"/>
            <w:tcBorders>
              <w:top w:val="nil"/>
              <w:left w:val="nil"/>
              <w:bottom w:val="single" w:sz="8" w:space="0" w:color="auto"/>
              <w:right w:val="single" w:sz="8" w:space="0" w:color="auto"/>
            </w:tcBorders>
            <w:shd w:val="clear" w:color="auto" w:fill="auto"/>
            <w:vAlign w:val="center"/>
            <w:hideMark/>
          </w:tcPr>
          <w:p w14:paraId="2E75F523"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7E49FE6D"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77B29D12"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DB72B7" w:rsidRPr="00DB72B7" w14:paraId="02A50B59" w14:textId="77777777" w:rsidTr="00B4020D">
        <w:trPr>
          <w:trHeight w:val="829"/>
        </w:trPr>
        <w:tc>
          <w:tcPr>
            <w:tcW w:w="2237" w:type="dxa"/>
            <w:vMerge/>
            <w:tcBorders>
              <w:top w:val="nil"/>
              <w:left w:val="single" w:sz="8" w:space="0" w:color="auto"/>
              <w:bottom w:val="single" w:sz="8" w:space="0" w:color="000000"/>
              <w:right w:val="single" w:sz="8" w:space="0" w:color="auto"/>
            </w:tcBorders>
            <w:vAlign w:val="center"/>
            <w:hideMark/>
          </w:tcPr>
          <w:p w14:paraId="3FB7420C" w14:textId="77777777" w:rsidR="00DB72B7" w:rsidRPr="00DB72B7" w:rsidRDefault="00DB72B7" w:rsidP="00DB72B7">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746DA1EB" w14:textId="77777777" w:rsidR="00DB72B7" w:rsidRPr="00DB72B7" w:rsidRDefault="00DB72B7" w:rsidP="00DB72B7">
            <w:pPr>
              <w:rPr>
                <w:rFonts w:ascii="Verdana" w:hAnsi="Verdana" w:cs="Calibri"/>
                <w:color w:val="000000"/>
                <w:sz w:val="16"/>
                <w:szCs w:val="16"/>
                <w:lang w:val="es-CL" w:eastAsia="es-CL"/>
              </w:rPr>
            </w:pPr>
          </w:p>
        </w:tc>
        <w:tc>
          <w:tcPr>
            <w:tcW w:w="2009" w:type="dxa"/>
            <w:tcBorders>
              <w:top w:val="nil"/>
              <w:left w:val="nil"/>
              <w:bottom w:val="nil"/>
              <w:right w:val="single" w:sz="8" w:space="0" w:color="auto"/>
            </w:tcBorders>
            <w:shd w:val="clear" w:color="000000" w:fill="F2F2F2"/>
            <w:vAlign w:val="center"/>
            <w:hideMark/>
          </w:tcPr>
          <w:p w14:paraId="2CE9B33A"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Honorarios (Otras contrataciones)</w:t>
            </w:r>
          </w:p>
        </w:tc>
        <w:tc>
          <w:tcPr>
            <w:tcW w:w="1339" w:type="dxa"/>
            <w:tcBorders>
              <w:top w:val="nil"/>
              <w:left w:val="nil"/>
              <w:bottom w:val="nil"/>
              <w:right w:val="single" w:sz="8" w:space="0" w:color="auto"/>
            </w:tcBorders>
            <w:shd w:val="clear" w:color="auto" w:fill="auto"/>
            <w:vAlign w:val="center"/>
            <w:hideMark/>
          </w:tcPr>
          <w:p w14:paraId="1C8D7F7B" w14:textId="28067ECF" w:rsidR="00DB72B7" w:rsidRPr="00DB72B7" w:rsidRDefault="00FE2BF9" w:rsidP="00DB72B7">
            <w:pPr>
              <w:jc w:val="right"/>
              <w:rPr>
                <w:rFonts w:ascii="Verdana" w:hAnsi="Verdana" w:cs="Calibri"/>
                <w:color w:val="000000"/>
                <w:sz w:val="20"/>
                <w:lang w:val="es-CL" w:eastAsia="es-CL"/>
              </w:rPr>
            </w:pPr>
            <w:r>
              <w:rPr>
                <w:rFonts w:ascii="Verdana" w:hAnsi="Verdana" w:cs="Calibri"/>
                <w:color w:val="000000"/>
                <w:sz w:val="20"/>
                <w:lang w:val="es-CL" w:eastAsia="es-CL"/>
              </w:rPr>
              <w:t>92000</w:t>
            </w:r>
            <w:r w:rsidR="00DB72B7" w:rsidRPr="00DB72B7">
              <w:rPr>
                <w:rFonts w:ascii="Verdana" w:hAnsi="Verdana" w:cs="Calibri"/>
                <w:color w:val="000000"/>
                <w:sz w:val="20"/>
                <w:lang w:val="es-CL" w:eastAsia="es-CL"/>
              </w:rPr>
              <w:t> </w:t>
            </w:r>
          </w:p>
        </w:tc>
        <w:tc>
          <w:tcPr>
            <w:tcW w:w="1339" w:type="dxa"/>
            <w:tcBorders>
              <w:top w:val="nil"/>
              <w:left w:val="nil"/>
              <w:bottom w:val="nil"/>
              <w:right w:val="single" w:sz="8" w:space="0" w:color="auto"/>
            </w:tcBorders>
            <w:shd w:val="clear" w:color="auto" w:fill="auto"/>
            <w:vAlign w:val="center"/>
            <w:hideMark/>
          </w:tcPr>
          <w:p w14:paraId="7B604921" w14:textId="77777777" w:rsidR="00DB72B7" w:rsidRPr="00DB72B7" w:rsidRDefault="00DB72B7" w:rsidP="00FE2BF9">
            <w:pPr>
              <w:jc w:val="center"/>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nil"/>
              <w:right w:val="single" w:sz="8" w:space="0" w:color="auto"/>
            </w:tcBorders>
            <w:shd w:val="clear" w:color="auto" w:fill="auto"/>
            <w:vAlign w:val="center"/>
            <w:hideMark/>
          </w:tcPr>
          <w:p w14:paraId="37E260B7" w14:textId="3212BD89" w:rsidR="00DB72B7" w:rsidRPr="00DB72B7" w:rsidRDefault="00FE2BF9" w:rsidP="00DB72B7">
            <w:pPr>
              <w:jc w:val="right"/>
              <w:rPr>
                <w:rFonts w:ascii="Verdana" w:hAnsi="Verdana" w:cs="Calibri"/>
                <w:color w:val="000000"/>
                <w:sz w:val="20"/>
                <w:lang w:val="es-CL" w:eastAsia="es-CL"/>
              </w:rPr>
            </w:pPr>
            <w:r>
              <w:rPr>
                <w:rFonts w:ascii="Verdana" w:hAnsi="Verdana" w:cs="Calibri"/>
                <w:color w:val="000000"/>
                <w:sz w:val="20"/>
                <w:lang w:val="es-CL" w:eastAsia="es-CL"/>
              </w:rPr>
              <w:t>92000</w:t>
            </w:r>
            <w:r w:rsidR="00DB72B7" w:rsidRPr="00DB72B7">
              <w:rPr>
                <w:rFonts w:ascii="Verdana" w:hAnsi="Verdana" w:cs="Calibri"/>
                <w:color w:val="000000"/>
                <w:sz w:val="20"/>
                <w:lang w:val="es-CL" w:eastAsia="es-CL"/>
              </w:rPr>
              <w:t> </w:t>
            </w:r>
          </w:p>
        </w:tc>
      </w:tr>
      <w:tr w:rsidR="00DB72B7" w:rsidRPr="00DB72B7" w14:paraId="3B730A4D" w14:textId="77777777" w:rsidTr="00B4020D">
        <w:trPr>
          <w:trHeight w:val="420"/>
        </w:trPr>
        <w:tc>
          <w:tcPr>
            <w:tcW w:w="2237"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10B11805"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ESPECIALIZACIÓN Y GESTIÓN ACADÉMICA</w:t>
            </w:r>
          </w:p>
        </w:tc>
        <w:tc>
          <w:tcPr>
            <w:tcW w:w="2434"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74F3449E"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Visita de especialista</w:t>
            </w:r>
          </w:p>
        </w:tc>
        <w:tc>
          <w:tcPr>
            <w:tcW w:w="2009" w:type="dxa"/>
            <w:tcBorders>
              <w:top w:val="single" w:sz="8" w:space="0" w:color="auto"/>
              <w:left w:val="nil"/>
              <w:bottom w:val="single" w:sz="8" w:space="0" w:color="auto"/>
              <w:right w:val="single" w:sz="8" w:space="0" w:color="auto"/>
            </w:tcBorders>
            <w:shd w:val="clear" w:color="000000" w:fill="F2F2F2"/>
            <w:vAlign w:val="center"/>
            <w:hideMark/>
          </w:tcPr>
          <w:p w14:paraId="339C5936"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Pasajes (visita especialista)</w:t>
            </w:r>
          </w:p>
        </w:tc>
        <w:tc>
          <w:tcPr>
            <w:tcW w:w="1339" w:type="dxa"/>
            <w:tcBorders>
              <w:top w:val="single" w:sz="8" w:space="0" w:color="auto"/>
              <w:left w:val="nil"/>
              <w:bottom w:val="single" w:sz="8" w:space="0" w:color="auto"/>
              <w:right w:val="single" w:sz="8" w:space="0" w:color="auto"/>
            </w:tcBorders>
            <w:shd w:val="clear" w:color="auto" w:fill="auto"/>
            <w:vAlign w:val="center"/>
            <w:hideMark/>
          </w:tcPr>
          <w:p w14:paraId="1017312E" w14:textId="462ADDB3" w:rsidR="00DB72B7" w:rsidRPr="00DB72B7" w:rsidRDefault="0038558D" w:rsidP="0038558D">
            <w:pPr>
              <w:jc w:val="right"/>
              <w:rPr>
                <w:rFonts w:ascii="Verdana" w:hAnsi="Verdana" w:cs="Calibri"/>
                <w:color w:val="000000"/>
                <w:sz w:val="20"/>
                <w:lang w:val="es-CL" w:eastAsia="es-CL"/>
              </w:rPr>
            </w:pPr>
            <w:r>
              <w:rPr>
                <w:rFonts w:ascii="Verdana" w:hAnsi="Verdana" w:cs="Calibri"/>
                <w:color w:val="000000"/>
                <w:sz w:val="20"/>
                <w:lang w:val="es-CL" w:eastAsia="es-CL"/>
              </w:rPr>
              <w:t>150</w:t>
            </w:r>
            <w:r w:rsidR="00DB72B7" w:rsidRPr="00DB72B7">
              <w:rPr>
                <w:rFonts w:ascii="Verdana" w:hAnsi="Verdana" w:cs="Calibri"/>
                <w:color w:val="000000"/>
                <w:sz w:val="20"/>
                <w:lang w:val="es-CL" w:eastAsia="es-CL"/>
              </w:rPr>
              <w:t> </w:t>
            </w:r>
          </w:p>
        </w:tc>
        <w:tc>
          <w:tcPr>
            <w:tcW w:w="1339" w:type="dxa"/>
            <w:tcBorders>
              <w:top w:val="single" w:sz="8" w:space="0" w:color="auto"/>
              <w:left w:val="nil"/>
              <w:bottom w:val="single" w:sz="8" w:space="0" w:color="auto"/>
              <w:right w:val="single" w:sz="8" w:space="0" w:color="auto"/>
            </w:tcBorders>
            <w:shd w:val="clear" w:color="auto" w:fill="auto"/>
            <w:vAlign w:val="center"/>
            <w:hideMark/>
          </w:tcPr>
          <w:p w14:paraId="64C66CE7" w14:textId="7587F929" w:rsidR="00DB72B7" w:rsidRPr="00DB72B7" w:rsidRDefault="0038558D" w:rsidP="00DB72B7">
            <w:pPr>
              <w:jc w:val="right"/>
              <w:rPr>
                <w:rFonts w:ascii="Verdana" w:hAnsi="Verdana" w:cs="Calibri"/>
                <w:color w:val="000000"/>
                <w:sz w:val="20"/>
                <w:lang w:val="es-CL" w:eastAsia="es-CL"/>
              </w:rPr>
            </w:pPr>
            <w:r>
              <w:rPr>
                <w:rFonts w:ascii="Verdana" w:hAnsi="Verdana" w:cs="Calibri"/>
                <w:color w:val="000000"/>
                <w:sz w:val="20"/>
                <w:lang w:val="es-CL" w:eastAsia="es-CL"/>
              </w:rPr>
              <w:t>150</w:t>
            </w:r>
            <w:r w:rsidR="00DB72B7" w:rsidRPr="00DB72B7">
              <w:rPr>
                <w:rFonts w:ascii="Verdana" w:hAnsi="Verdana" w:cs="Calibri"/>
                <w:color w:val="000000"/>
                <w:sz w:val="20"/>
                <w:lang w:val="es-CL" w:eastAsia="es-CL"/>
              </w:rPr>
              <w:t> </w:t>
            </w:r>
          </w:p>
        </w:tc>
        <w:tc>
          <w:tcPr>
            <w:tcW w:w="1409" w:type="dxa"/>
            <w:tcBorders>
              <w:top w:val="single" w:sz="8" w:space="0" w:color="auto"/>
              <w:left w:val="nil"/>
              <w:bottom w:val="single" w:sz="8" w:space="0" w:color="auto"/>
              <w:right w:val="single" w:sz="8" w:space="0" w:color="auto"/>
            </w:tcBorders>
            <w:shd w:val="clear" w:color="auto" w:fill="auto"/>
            <w:vAlign w:val="center"/>
            <w:hideMark/>
          </w:tcPr>
          <w:p w14:paraId="2B4CC6CA" w14:textId="7C6E91A0" w:rsidR="00DB72B7" w:rsidRPr="00DB72B7" w:rsidRDefault="0038558D" w:rsidP="00DB72B7">
            <w:pPr>
              <w:jc w:val="right"/>
              <w:rPr>
                <w:rFonts w:ascii="Verdana" w:hAnsi="Verdana" w:cs="Calibri"/>
                <w:color w:val="000000"/>
                <w:sz w:val="20"/>
                <w:lang w:val="es-CL" w:eastAsia="es-CL"/>
              </w:rPr>
            </w:pPr>
            <w:r>
              <w:rPr>
                <w:rFonts w:ascii="Verdana" w:hAnsi="Verdana" w:cs="Calibri"/>
                <w:color w:val="000000"/>
                <w:sz w:val="20"/>
                <w:lang w:val="es-CL" w:eastAsia="es-CL"/>
              </w:rPr>
              <w:t>300</w:t>
            </w:r>
            <w:r w:rsidR="00DB72B7" w:rsidRPr="00DB72B7">
              <w:rPr>
                <w:rFonts w:ascii="Verdana" w:hAnsi="Verdana" w:cs="Calibri"/>
                <w:color w:val="000000"/>
                <w:sz w:val="20"/>
                <w:lang w:val="es-CL" w:eastAsia="es-CL"/>
              </w:rPr>
              <w:t> </w:t>
            </w:r>
          </w:p>
        </w:tc>
      </w:tr>
      <w:tr w:rsidR="00DB72B7" w:rsidRPr="00DB72B7" w14:paraId="09918216" w14:textId="77777777" w:rsidTr="00B4020D">
        <w:trPr>
          <w:trHeight w:val="625"/>
        </w:trPr>
        <w:tc>
          <w:tcPr>
            <w:tcW w:w="2237" w:type="dxa"/>
            <w:vMerge/>
            <w:tcBorders>
              <w:top w:val="nil"/>
              <w:left w:val="single" w:sz="8" w:space="0" w:color="auto"/>
              <w:bottom w:val="single" w:sz="8" w:space="0" w:color="000000"/>
              <w:right w:val="single" w:sz="8" w:space="0" w:color="auto"/>
            </w:tcBorders>
            <w:vAlign w:val="center"/>
            <w:hideMark/>
          </w:tcPr>
          <w:p w14:paraId="475EFA6C" w14:textId="77777777" w:rsidR="00DB72B7" w:rsidRPr="00DB72B7" w:rsidRDefault="00DB72B7" w:rsidP="00DB72B7">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21B9E1E5" w14:textId="77777777" w:rsidR="00DB72B7" w:rsidRPr="00DB72B7" w:rsidRDefault="00DB72B7" w:rsidP="00DB72B7">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731BCDCE"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Mantención (visita especialista)</w:t>
            </w:r>
          </w:p>
        </w:tc>
        <w:tc>
          <w:tcPr>
            <w:tcW w:w="1339" w:type="dxa"/>
            <w:tcBorders>
              <w:top w:val="nil"/>
              <w:left w:val="nil"/>
              <w:bottom w:val="single" w:sz="8" w:space="0" w:color="auto"/>
              <w:right w:val="single" w:sz="8" w:space="0" w:color="auto"/>
            </w:tcBorders>
            <w:shd w:val="clear" w:color="auto" w:fill="auto"/>
            <w:vAlign w:val="center"/>
            <w:hideMark/>
          </w:tcPr>
          <w:p w14:paraId="0CB339D8" w14:textId="38D5B185" w:rsidR="00DB72B7" w:rsidRPr="00DB72B7" w:rsidRDefault="0038558D" w:rsidP="00DB72B7">
            <w:pPr>
              <w:jc w:val="right"/>
              <w:rPr>
                <w:rFonts w:ascii="Verdana" w:hAnsi="Verdana" w:cs="Calibri"/>
                <w:color w:val="000000"/>
                <w:sz w:val="20"/>
                <w:lang w:val="es-CL" w:eastAsia="es-CL"/>
              </w:rPr>
            </w:pPr>
            <w:r>
              <w:rPr>
                <w:rFonts w:ascii="Verdana" w:hAnsi="Verdana" w:cs="Calibri"/>
                <w:color w:val="000000"/>
                <w:sz w:val="20"/>
                <w:lang w:val="es-CL" w:eastAsia="es-CL"/>
              </w:rPr>
              <w:t>100</w:t>
            </w:r>
            <w:r w:rsidR="00DB72B7"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52BEDD6C" w14:textId="790801AC" w:rsidR="00DB72B7" w:rsidRPr="00DB72B7" w:rsidRDefault="0038558D" w:rsidP="00DB72B7">
            <w:pPr>
              <w:jc w:val="right"/>
              <w:rPr>
                <w:rFonts w:ascii="Verdana" w:hAnsi="Verdana" w:cs="Calibri"/>
                <w:color w:val="000000"/>
                <w:sz w:val="20"/>
                <w:lang w:val="es-CL" w:eastAsia="es-CL"/>
              </w:rPr>
            </w:pPr>
            <w:r>
              <w:rPr>
                <w:rFonts w:ascii="Verdana" w:hAnsi="Verdana" w:cs="Calibri"/>
                <w:color w:val="000000"/>
                <w:sz w:val="20"/>
                <w:lang w:val="es-CL" w:eastAsia="es-CL"/>
              </w:rPr>
              <w:t>100</w:t>
            </w:r>
            <w:r w:rsidR="00DB72B7"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7F415CC9" w14:textId="433512D4" w:rsidR="00DB72B7" w:rsidRPr="00DB72B7" w:rsidRDefault="0038558D" w:rsidP="00DB72B7">
            <w:pPr>
              <w:jc w:val="right"/>
              <w:rPr>
                <w:rFonts w:ascii="Verdana" w:hAnsi="Verdana" w:cs="Calibri"/>
                <w:color w:val="000000"/>
                <w:sz w:val="20"/>
                <w:lang w:val="es-CL" w:eastAsia="es-CL"/>
              </w:rPr>
            </w:pPr>
            <w:r>
              <w:rPr>
                <w:rFonts w:ascii="Verdana" w:hAnsi="Verdana" w:cs="Calibri"/>
                <w:color w:val="000000"/>
                <w:sz w:val="20"/>
                <w:lang w:val="es-CL" w:eastAsia="es-CL"/>
              </w:rPr>
              <w:t>200</w:t>
            </w:r>
            <w:r w:rsidR="00DB72B7" w:rsidRPr="00DB72B7">
              <w:rPr>
                <w:rFonts w:ascii="Verdana" w:hAnsi="Verdana" w:cs="Calibri"/>
                <w:color w:val="000000"/>
                <w:sz w:val="20"/>
                <w:lang w:val="es-CL" w:eastAsia="es-CL"/>
              </w:rPr>
              <w:t> </w:t>
            </w:r>
          </w:p>
        </w:tc>
      </w:tr>
      <w:tr w:rsidR="00DB72B7" w:rsidRPr="00DB72B7" w14:paraId="0365FFEB" w14:textId="77777777" w:rsidTr="00B4020D">
        <w:trPr>
          <w:trHeight w:val="625"/>
        </w:trPr>
        <w:tc>
          <w:tcPr>
            <w:tcW w:w="2237" w:type="dxa"/>
            <w:vMerge/>
            <w:tcBorders>
              <w:top w:val="nil"/>
              <w:left w:val="single" w:sz="8" w:space="0" w:color="auto"/>
              <w:bottom w:val="single" w:sz="8" w:space="0" w:color="000000"/>
              <w:right w:val="single" w:sz="8" w:space="0" w:color="auto"/>
            </w:tcBorders>
            <w:vAlign w:val="center"/>
            <w:hideMark/>
          </w:tcPr>
          <w:p w14:paraId="2E382B3C" w14:textId="77777777" w:rsidR="00DB72B7" w:rsidRPr="00DB72B7" w:rsidRDefault="00DB72B7" w:rsidP="00DB72B7">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3BDF5AD7" w14:textId="77777777" w:rsidR="00DB72B7" w:rsidRPr="00DB72B7" w:rsidRDefault="00DB72B7" w:rsidP="00DB72B7">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02ACACDF"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Seguros (visita especialista)</w:t>
            </w:r>
          </w:p>
        </w:tc>
        <w:tc>
          <w:tcPr>
            <w:tcW w:w="1339" w:type="dxa"/>
            <w:tcBorders>
              <w:top w:val="nil"/>
              <w:left w:val="nil"/>
              <w:bottom w:val="single" w:sz="8" w:space="0" w:color="auto"/>
              <w:right w:val="single" w:sz="8" w:space="0" w:color="auto"/>
            </w:tcBorders>
            <w:shd w:val="clear" w:color="auto" w:fill="auto"/>
            <w:vAlign w:val="center"/>
            <w:hideMark/>
          </w:tcPr>
          <w:p w14:paraId="3570946B"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3AFAA98F"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3D47B7E1"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DB72B7" w:rsidRPr="00DB72B7" w14:paraId="0FD7B98C" w14:textId="77777777" w:rsidTr="00B4020D">
        <w:trPr>
          <w:trHeight w:val="625"/>
        </w:trPr>
        <w:tc>
          <w:tcPr>
            <w:tcW w:w="2237" w:type="dxa"/>
            <w:vMerge/>
            <w:tcBorders>
              <w:top w:val="nil"/>
              <w:left w:val="single" w:sz="8" w:space="0" w:color="auto"/>
              <w:bottom w:val="single" w:sz="8" w:space="0" w:color="000000"/>
              <w:right w:val="single" w:sz="8" w:space="0" w:color="auto"/>
            </w:tcBorders>
            <w:vAlign w:val="center"/>
            <w:hideMark/>
          </w:tcPr>
          <w:p w14:paraId="7B17914A" w14:textId="77777777" w:rsidR="00DB72B7" w:rsidRPr="00DB72B7" w:rsidRDefault="00DB72B7" w:rsidP="00DB72B7">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522DC98E" w14:textId="77777777" w:rsidR="00DB72B7" w:rsidRPr="00DB72B7" w:rsidRDefault="00DB72B7" w:rsidP="00DB72B7">
            <w:pPr>
              <w:rPr>
                <w:rFonts w:ascii="Verdana" w:hAnsi="Verdana" w:cs="Calibri"/>
                <w:color w:val="000000"/>
                <w:sz w:val="16"/>
                <w:szCs w:val="16"/>
                <w:lang w:val="es-CL" w:eastAsia="es-CL"/>
              </w:rPr>
            </w:pPr>
          </w:p>
        </w:tc>
        <w:tc>
          <w:tcPr>
            <w:tcW w:w="2009" w:type="dxa"/>
            <w:tcBorders>
              <w:top w:val="nil"/>
              <w:left w:val="nil"/>
              <w:bottom w:val="nil"/>
              <w:right w:val="single" w:sz="8" w:space="0" w:color="auto"/>
            </w:tcBorders>
            <w:shd w:val="clear" w:color="000000" w:fill="F2F2F2"/>
            <w:vAlign w:val="center"/>
            <w:hideMark/>
          </w:tcPr>
          <w:p w14:paraId="419A2839"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Honorarios (visita especialista)</w:t>
            </w:r>
          </w:p>
        </w:tc>
        <w:tc>
          <w:tcPr>
            <w:tcW w:w="1339" w:type="dxa"/>
            <w:tcBorders>
              <w:top w:val="nil"/>
              <w:left w:val="nil"/>
              <w:bottom w:val="nil"/>
              <w:right w:val="single" w:sz="8" w:space="0" w:color="auto"/>
            </w:tcBorders>
            <w:shd w:val="clear" w:color="auto" w:fill="auto"/>
            <w:vAlign w:val="center"/>
            <w:hideMark/>
          </w:tcPr>
          <w:p w14:paraId="5205F22A" w14:textId="1EC259A8" w:rsidR="00DB72B7" w:rsidRPr="00DB72B7" w:rsidRDefault="008E1BAD" w:rsidP="00DB72B7">
            <w:pPr>
              <w:jc w:val="right"/>
              <w:rPr>
                <w:rFonts w:ascii="Verdana" w:hAnsi="Verdana" w:cs="Calibri"/>
                <w:color w:val="000000"/>
                <w:sz w:val="20"/>
                <w:lang w:val="es-CL" w:eastAsia="es-CL"/>
              </w:rPr>
            </w:pPr>
            <w:r>
              <w:rPr>
                <w:rFonts w:ascii="Verdana" w:hAnsi="Verdana" w:cs="Calibri"/>
                <w:color w:val="000000"/>
                <w:sz w:val="20"/>
                <w:lang w:val="es-CL" w:eastAsia="es-CL"/>
              </w:rPr>
              <w:t>10000</w:t>
            </w:r>
            <w:r w:rsidR="00DB72B7" w:rsidRPr="00DB72B7">
              <w:rPr>
                <w:rFonts w:ascii="Verdana" w:hAnsi="Verdana" w:cs="Calibri"/>
                <w:color w:val="000000"/>
                <w:sz w:val="20"/>
                <w:lang w:val="es-CL" w:eastAsia="es-CL"/>
              </w:rPr>
              <w:t> </w:t>
            </w:r>
          </w:p>
        </w:tc>
        <w:tc>
          <w:tcPr>
            <w:tcW w:w="1339" w:type="dxa"/>
            <w:tcBorders>
              <w:top w:val="nil"/>
              <w:left w:val="nil"/>
              <w:bottom w:val="nil"/>
              <w:right w:val="single" w:sz="8" w:space="0" w:color="auto"/>
            </w:tcBorders>
            <w:shd w:val="clear" w:color="auto" w:fill="auto"/>
            <w:vAlign w:val="center"/>
            <w:hideMark/>
          </w:tcPr>
          <w:p w14:paraId="49281ED5" w14:textId="20F654AE" w:rsidR="00DB72B7" w:rsidRPr="00DB72B7" w:rsidRDefault="008E1BAD" w:rsidP="00DB72B7">
            <w:pPr>
              <w:jc w:val="right"/>
              <w:rPr>
                <w:rFonts w:ascii="Verdana" w:hAnsi="Verdana" w:cs="Calibri"/>
                <w:color w:val="000000"/>
                <w:sz w:val="20"/>
                <w:lang w:val="es-CL" w:eastAsia="es-CL"/>
              </w:rPr>
            </w:pPr>
            <w:r>
              <w:rPr>
                <w:rFonts w:ascii="Verdana" w:hAnsi="Verdana" w:cs="Calibri"/>
                <w:color w:val="000000"/>
                <w:sz w:val="20"/>
                <w:lang w:val="es-CL" w:eastAsia="es-CL"/>
              </w:rPr>
              <w:t>10</w:t>
            </w:r>
            <w:r w:rsidR="0038558D">
              <w:rPr>
                <w:rFonts w:ascii="Verdana" w:hAnsi="Verdana" w:cs="Calibri"/>
                <w:color w:val="000000"/>
                <w:sz w:val="20"/>
                <w:lang w:val="es-CL" w:eastAsia="es-CL"/>
              </w:rPr>
              <w:t>500</w:t>
            </w:r>
            <w:r w:rsidR="00DB72B7" w:rsidRPr="00DB72B7">
              <w:rPr>
                <w:rFonts w:ascii="Verdana" w:hAnsi="Verdana" w:cs="Calibri"/>
                <w:color w:val="000000"/>
                <w:sz w:val="20"/>
                <w:lang w:val="es-CL" w:eastAsia="es-CL"/>
              </w:rPr>
              <w:t> </w:t>
            </w:r>
          </w:p>
        </w:tc>
        <w:tc>
          <w:tcPr>
            <w:tcW w:w="1409" w:type="dxa"/>
            <w:tcBorders>
              <w:top w:val="nil"/>
              <w:left w:val="nil"/>
              <w:bottom w:val="nil"/>
              <w:right w:val="single" w:sz="8" w:space="0" w:color="auto"/>
            </w:tcBorders>
            <w:shd w:val="clear" w:color="auto" w:fill="auto"/>
            <w:vAlign w:val="center"/>
            <w:hideMark/>
          </w:tcPr>
          <w:p w14:paraId="2333A899" w14:textId="251B581A" w:rsidR="00DB72B7" w:rsidRPr="00DB72B7" w:rsidRDefault="008E1BAD" w:rsidP="00DB72B7">
            <w:pPr>
              <w:jc w:val="right"/>
              <w:rPr>
                <w:rFonts w:ascii="Verdana" w:hAnsi="Verdana" w:cs="Calibri"/>
                <w:color w:val="000000"/>
                <w:sz w:val="20"/>
                <w:lang w:val="es-CL" w:eastAsia="es-CL"/>
              </w:rPr>
            </w:pPr>
            <w:r>
              <w:rPr>
                <w:rFonts w:ascii="Verdana" w:hAnsi="Verdana" w:cs="Calibri"/>
                <w:color w:val="000000"/>
                <w:sz w:val="20"/>
                <w:lang w:val="es-CL" w:eastAsia="es-CL"/>
              </w:rPr>
              <w:t>20</w:t>
            </w:r>
            <w:r w:rsidR="0038558D">
              <w:rPr>
                <w:rFonts w:ascii="Verdana" w:hAnsi="Verdana" w:cs="Calibri"/>
                <w:color w:val="000000"/>
                <w:sz w:val="20"/>
                <w:lang w:val="es-CL" w:eastAsia="es-CL"/>
              </w:rPr>
              <w:t>500</w:t>
            </w:r>
            <w:r w:rsidR="00DB72B7" w:rsidRPr="00DB72B7">
              <w:rPr>
                <w:rFonts w:ascii="Verdana" w:hAnsi="Verdana" w:cs="Calibri"/>
                <w:color w:val="000000"/>
                <w:sz w:val="20"/>
                <w:lang w:val="es-CL" w:eastAsia="es-CL"/>
              </w:rPr>
              <w:t> </w:t>
            </w:r>
          </w:p>
        </w:tc>
      </w:tr>
      <w:tr w:rsidR="00DB72B7" w:rsidRPr="00DB72B7" w14:paraId="2737C005" w14:textId="77777777" w:rsidTr="00B4020D">
        <w:trPr>
          <w:trHeight w:val="420"/>
        </w:trPr>
        <w:tc>
          <w:tcPr>
            <w:tcW w:w="2237" w:type="dxa"/>
            <w:vMerge/>
            <w:tcBorders>
              <w:top w:val="nil"/>
              <w:left w:val="single" w:sz="8" w:space="0" w:color="auto"/>
              <w:bottom w:val="single" w:sz="8" w:space="0" w:color="000000"/>
              <w:right w:val="single" w:sz="8" w:space="0" w:color="auto"/>
            </w:tcBorders>
            <w:vAlign w:val="center"/>
            <w:hideMark/>
          </w:tcPr>
          <w:p w14:paraId="61F5D9AB" w14:textId="77777777" w:rsidR="00DB72B7" w:rsidRPr="00DB72B7" w:rsidRDefault="00DB72B7" w:rsidP="00DB72B7">
            <w:pPr>
              <w:rPr>
                <w:rFonts w:ascii="Verdana" w:hAnsi="Verdana" w:cs="Calibri"/>
                <w:color w:val="000000"/>
                <w:sz w:val="16"/>
                <w:szCs w:val="16"/>
                <w:lang w:val="es-CL" w:eastAsia="es-CL"/>
              </w:rPr>
            </w:pPr>
          </w:p>
        </w:tc>
        <w:tc>
          <w:tcPr>
            <w:tcW w:w="2434"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2FAC5C99"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Actividades de formación y especialización</w:t>
            </w:r>
          </w:p>
        </w:tc>
        <w:tc>
          <w:tcPr>
            <w:tcW w:w="2009" w:type="dxa"/>
            <w:tcBorders>
              <w:top w:val="single" w:sz="8" w:space="0" w:color="auto"/>
              <w:left w:val="nil"/>
              <w:bottom w:val="single" w:sz="8" w:space="0" w:color="auto"/>
              <w:right w:val="single" w:sz="8" w:space="0" w:color="auto"/>
            </w:tcBorders>
            <w:shd w:val="clear" w:color="000000" w:fill="F2F2F2"/>
            <w:vAlign w:val="center"/>
            <w:hideMark/>
          </w:tcPr>
          <w:p w14:paraId="02692D81"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Pasajes (formación)</w:t>
            </w:r>
          </w:p>
        </w:tc>
        <w:tc>
          <w:tcPr>
            <w:tcW w:w="1339" w:type="dxa"/>
            <w:tcBorders>
              <w:top w:val="single" w:sz="8" w:space="0" w:color="auto"/>
              <w:left w:val="nil"/>
              <w:bottom w:val="single" w:sz="8" w:space="0" w:color="auto"/>
              <w:right w:val="single" w:sz="8" w:space="0" w:color="auto"/>
            </w:tcBorders>
            <w:shd w:val="clear" w:color="auto" w:fill="auto"/>
            <w:vAlign w:val="center"/>
            <w:hideMark/>
          </w:tcPr>
          <w:p w14:paraId="18037220"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single" w:sz="8" w:space="0" w:color="auto"/>
              <w:left w:val="nil"/>
              <w:bottom w:val="single" w:sz="8" w:space="0" w:color="auto"/>
              <w:right w:val="single" w:sz="8" w:space="0" w:color="auto"/>
            </w:tcBorders>
            <w:shd w:val="clear" w:color="auto" w:fill="auto"/>
            <w:vAlign w:val="center"/>
            <w:hideMark/>
          </w:tcPr>
          <w:p w14:paraId="573DFB4F"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single" w:sz="8" w:space="0" w:color="auto"/>
              <w:left w:val="nil"/>
              <w:bottom w:val="single" w:sz="8" w:space="0" w:color="auto"/>
              <w:right w:val="single" w:sz="8" w:space="0" w:color="auto"/>
            </w:tcBorders>
            <w:shd w:val="clear" w:color="auto" w:fill="auto"/>
            <w:vAlign w:val="center"/>
            <w:hideMark/>
          </w:tcPr>
          <w:p w14:paraId="7FDEF3B1"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DB72B7" w:rsidRPr="00DB72B7" w14:paraId="6780E1DA" w14:textId="77777777" w:rsidTr="00B4020D">
        <w:trPr>
          <w:trHeight w:val="420"/>
        </w:trPr>
        <w:tc>
          <w:tcPr>
            <w:tcW w:w="2237" w:type="dxa"/>
            <w:vMerge/>
            <w:tcBorders>
              <w:top w:val="nil"/>
              <w:left w:val="single" w:sz="8" w:space="0" w:color="auto"/>
              <w:bottom w:val="single" w:sz="8" w:space="0" w:color="000000"/>
              <w:right w:val="single" w:sz="8" w:space="0" w:color="auto"/>
            </w:tcBorders>
            <w:vAlign w:val="center"/>
            <w:hideMark/>
          </w:tcPr>
          <w:p w14:paraId="20CE36E4" w14:textId="77777777" w:rsidR="00DB72B7" w:rsidRPr="00DB72B7" w:rsidRDefault="00DB72B7" w:rsidP="00DB72B7">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221C8FB6" w14:textId="77777777" w:rsidR="00DB72B7" w:rsidRPr="00DB72B7" w:rsidRDefault="00DB72B7" w:rsidP="00DB72B7">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3CC20C83"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Viáticos (formación)</w:t>
            </w:r>
          </w:p>
        </w:tc>
        <w:tc>
          <w:tcPr>
            <w:tcW w:w="1339" w:type="dxa"/>
            <w:tcBorders>
              <w:top w:val="nil"/>
              <w:left w:val="nil"/>
              <w:bottom w:val="single" w:sz="8" w:space="0" w:color="auto"/>
              <w:right w:val="single" w:sz="8" w:space="0" w:color="auto"/>
            </w:tcBorders>
            <w:shd w:val="clear" w:color="auto" w:fill="auto"/>
            <w:vAlign w:val="center"/>
            <w:hideMark/>
          </w:tcPr>
          <w:p w14:paraId="7B66DDCB"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3457BDA4"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25131106"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DB72B7" w:rsidRPr="00DB72B7" w14:paraId="40088446" w14:textId="77777777" w:rsidTr="00B4020D">
        <w:trPr>
          <w:trHeight w:val="420"/>
        </w:trPr>
        <w:tc>
          <w:tcPr>
            <w:tcW w:w="2237" w:type="dxa"/>
            <w:vMerge/>
            <w:tcBorders>
              <w:top w:val="nil"/>
              <w:left w:val="single" w:sz="8" w:space="0" w:color="auto"/>
              <w:bottom w:val="single" w:sz="8" w:space="0" w:color="000000"/>
              <w:right w:val="single" w:sz="8" w:space="0" w:color="auto"/>
            </w:tcBorders>
            <w:vAlign w:val="center"/>
            <w:hideMark/>
          </w:tcPr>
          <w:p w14:paraId="56655DC2" w14:textId="77777777" w:rsidR="00DB72B7" w:rsidRPr="00DB72B7" w:rsidRDefault="00DB72B7" w:rsidP="00DB72B7">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09CAB518" w14:textId="77777777" w:rsidR="00DB72B7" w:rsidRPr="00DB72B7" w:rsidRDefault="00DB72B7" w:rsidP="00DB72B7">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4092167C"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Seguros (formación)</w:t>
            </w:r>
          </w:p>
        </w:tc>
        <w:tc>
          <w:tcPr>
            <w:tcW w:w="1339" w:type="dxa"/>
            <w:tcBorders>
              <w:top w:val="nil"/>
              <w:left w:val="nil"/>
              <w:bottom w:val="single" w:sz="8" w:space="0" w:color="auto"/>
              <w:right w:val="single" w:sz="8" w:space="0" w:color="auto"/>
            </w:tcBorders>
            <w:shd w:val="clear" w:color="auto" w:fill="auto"/>
            <w:vAlign w:val="center"/>
            <w:hideMark/>
          </w:tcPr>
          <w:p w14:paraId="3F7578CD"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18A81D94"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048366B9"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DB72B7" w:rsidRPr="00DB72B7" w14:paraId="1ED4B4EC" w14:textId="77777777" w:rsidTr="00B4020D">
        <w:trPr>
          <w:trHeight w:val="300"/>
        </w:trPr>
        <w:tc>
          <w:tcPr>
            <w:tcW w:w="2237" w:type="dxa"/>
            <w:vMerge/>
            <w:tcBorders>
              <w:top w:val="nil"/>
              <w:left w:val="single" w:sz="8" w:space="0" w:color="auto"/>
              <w:bottom w:val="single" w:sz="8" w:space="0" w:color="000000"/>
              <w:right w:val="single" w:sz="8" w:space="0" w:color="auto"/>
            </w:tcBorders>
            <w:vAlign w:val="center"/>
            <w:hideMark/>
          </w:tcPr>
          <w:p w14:paraId="21C74CB2" w14:textId="77777777" w:rsidR="00DB72B7" w:rsidRPr="00DB72B7" w:rsidRDefault="00DB72B7" w:rsidP="00DB72B7">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75D60547" w14:textId="77777777" w:rsidR="00DB72B7" w:rsidRPr="00DB72B7" w:rsidRDefault="00DB72B7" w:rsidP="00DB72B7">
            <w:pPr>
              <w:rPr>
                <w:rFonts w:ascii="Verdana" w:hAnsi="Verdana" w:cs="Calibri"/>
                <w:color w:val="000000"/>
                <w:sz w:val="16"/>
                <w:szCs w:val="16"/>
                <w:lang w:val="es-CL" w:eastAsia="es-CL"/>
              </w:rPr>
            </w:pPr>
          </w:p>
        </w:tc>
        <w:tc>
          <w:tcPr>
            <w:tcW w:w="2009" w:type="dxa"/>
            <w:tcBorders>
              <w:top w:val="nil"/>
              <w:left w:val="nil"/>
              <w:bottom w:val="nil"/>
              <w:right w:val="single" w:sz="8" w:space="0" w:color="auto"/>
            </w:tcBorders>
            <w:shd w:val="clear" w:color="000000" w:fill="F2F2F2"/>
            <w:vAlign w:val="center"/>
            <w:hideMark/>
          </w:tcPr>
          <w:p w14:paraId="2E9572F9"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Inscripción</w:t>
            </w:r>
          </w:p>
        </w:tc>
        <w:tc>
          <w:tcPr>
            <w:tcW w:w="1339" w:type="dxa"/>
            <w:tcBorders>
              <w:top w:val="nil"/>
              <w:left w:val="nil"/>
              <w:bottom w:val="nil"/>
              <w:right w:val="single" w:sz="8" w:space="0" w:color="auto"/>
            </w:tcBorders>
            <w:shd w:val="clear" w:color="auto" w:fill="auto"/>
            <w:vAlign w:val="center"/>
            <w:hideMark/>
          </w:tcPr>
          <w:p w14:paraId="36688FCD"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nil"/>
              <w:right w:val="single" w:sz="8" w:space="0" w:color="auto"/>
            </w:tcBorders>
            <w:shd w:val="clear" w:color="auto" w:fill="auto"/>
            <w:vAlign w:val="center"/>
            <w:hideMark/>
          </w:tcPr>
          <w:p w14:paraId="6461810A"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nil"/>
              <w:right w:val="single" w:sz="8" w:space="0" w:color="auto"/>
            </w:tcBorders>
            <w:shd w:val="clear" w:color="auto" w:fill="auto"/>
            <w:vAlign w:val="center"/>
            <w:hideMark/>
          </w:tcPr>
          <w:p w14:paraId="0BA0471C"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DB72B7" w:rsidRPr="00DB72B7" w14:paraId="236365CB" w14:textId="77777777" w:rsidTr="00B4020D">
        <w:trPr>
          <w:trHeight w:val="420"/>
        </w:trPr>
        <w:tc>
          <w:tcPr>
            <w:tcW w:w="2237" w:type="dxa"/>
            <w:vMerge/>
            <w:tcBorders>
              <w:top w:val="nil"/>
              <w:left w:val="single" w:sz="8" w:space="0" w:color="auto"/>
              <w:bottom w:val="single" w:sz="8" w:space="0" w:color="000000"/>
              <w:right w:val="single" w:sz="8" w:space="0" w:color="auto"/>
            </w:tcBorders>
            <w:vAlign w:val="center"/>
            <w:hideMark/>
          </w:tcPr>
          <w:p w14:paraId="612D7A9A" w14:textId="77777777" w:rsidR="00DB72B7" w:rsidRPr="00DB72B7" w:rsidRDefault="00DB72B7" w:rsidP="00DB72B7">
            <w:pPr>
              <w:rPr>
                <w:rFonts w:ascii="Verdana" w:hAnsi="Verdana" w:cs="Calibri"/>
                <w:color w:val="000000"/>
                <w:sz w:val="16"/>
                <w:szCs w:val="16"/>
                <w:lang w:val="es-CL" w:eastAsia="es-CL"/>
              </w:rPr>
            </w:pPr>
          </w:p>
        </w:tc>
        <w:tc>
          <w:tcPr>
            <w:tcW w:w="2434"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28C560FB"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Actividades de vinculación y gestión</w:t>
            </w:r>
          </w:p>
        </w:tc>
        <w:tc>
          <w:tcPr>
            <w:tcW w:w="2009" w:type="dxa"/>
            <w:tcBorders>
              <w:top w:val="single" w:sz="8" w:space="0" w:color="auto"/>
              <w:left w:val="nil"/>
              <w:bottom w:val="single" w:sz="8" w:space="0" w:color="auto"/>
              <w:right w:val="single" w:sz="8" w:space="0" w:color="auto"/>
            </w:tcBorders>
            <w:shd w:val="clear" w:color="000000" w:fill="F2F2F2"/>
            <w:vAlign w:val="center"/>
            <w:hideMark/>
          </w:tcPr>
          <w:p w14:paraId="37263A67"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Pasajes (Vinculación)</w:t>
            </w:r>
          </w:p>
        </w:tc>
        <w:tc>
          <w:tcPr>
            <w:tcW w:w="1339" w:type="dxa"/>
            <w:tcBorders>
              <w:top w:val="single" w:sz="8" w:space="0" w:color="auto"/>
              <w:left w:val="nil"/>
              <w:bottom w:val="single" w:sz="8" w:space="0" w:color="auto"/>
              <w:right w:val="single" w:sz="8" w:space="0" w:color="auto"/>
            </w:tcBorders>
            <w:shd w:val="clear" w:color="auto" w:fill="auto"/>
            <w:vAlign w:val="center"/>
            <w:hideMark/>
          </w:tcPr>
          <w:p w14:paraId="509B4441"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3500</w:t>
            </w:r>
          </w:p>
        </w:tc>
        <w:tc>
          <w:tcPr>
            <w:tcW w:w="1339" w:type="dxa"/>
            <w:tcBorders>
              <w:top w:val="single" w:sz="8" w:space="0" w:color="auto"/>
              <w:left w:val="nil"/>
              <w:bottom w:val="single" w:sz="8" w:space="0" w:color="auto"/>
              <w:right w:val="single" w:sz="8" w:space="0" w:color="auto"/>
            </w:tcBorders>
            <w:shd w:val="clear" w:color="auto" w:fill="auto"/>
            <w:vAlign w:val="center"/>
            <w:hideMark/>
          </w:tcPr>
          <w:p w14:paraId="6F964C59"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3500</w:t>
            </w:r>
          </w:p>
        </w:tc>
        <w:tc>
          <w:tcPr>
            <w:tcW w:w="1409" w:type="dxa"/>
            <w:tcBorders>
              <w:top w:val="single" w:sz="8" w:space="0" w:color="auto"/>
              <w:left w:val="nil"/>
              <w:bottom w:val="single" w:sz="8" w:space="0" w:color="auto"/>
              <w:right w:val="single" w:sz="8" w:space="0" w:color="auto"/>
            </w:tcBorders>
            <w:shd w:val="clear" w:color="auto" w:fill="auto"/>
            <w:vAlign w:val="center"/>
            <w:hideMark/>
          </w:tcPr>
          <w:p w14:paraId="73FBF142"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7000</w:t>
            </w:r>
          </w:p>
        </w:tc>
      </w:tr>
      <w:tr w:rsidR="00DB72B7" w:rsidRPr="00DB72B7" w14:paraId="4FCBBC05" w14:textId="77777777" w:rsidTr="00B4020D">
        <w:trPr>
          <w:trHeight w:val="625"/>
        </w:trPr>
        <w:tc>
          <w:tcPr>
            <w:tcW w:w="2237" w:type="dxa"/>
            <w:vMerge/>
            <w:tcBorders>
              <w:top w:val="nil"/>
              <w:left w:val="single" w:sz="8" w:space="0" w:color="auto"/>
              <w:bottom w:val="single" w:sz="8" w:space="0" w:color="000000"/>
              <w:right w:val="single" w:sz="8" w:space="0" w:color="auto"/>
            </w:tcBorders>
            <w:vAlign w:val="center"/>
            <w:hideMark/>
          </w:tcPr>
          <w:p w14:paraId="3744D71E" w14:textId="77777777" w:rsidR="00DB72B7" w:rsidRPr="00DB72B7" w:rsidRDefault="00DB72B7" w:rsidP="00DB72B7">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66FD607B" w14:textId="77777777" w:rsidR="00DB72B7" w:rsidRPr="00DB72B7" w:rsidRDefault="00DB72B7" w:rsidP="00DB72B7">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216B2C92"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Mantención/ Viático (Vinculación)</w:t>
            </w:r>
          </w:p>
        </w:tc>
        <w:tc>
          <w:tcPr>
            <w:tcW w:w="1339" w:type="dxa"/>
            <w:tcBorders>
              <w:top w:val="nil"/>
              <w:left w:val="nil"/>
              <w:bottom w:val="single" w:sz="8" w:space="0" w:color="auto"/>
              <w:right w:val="single" w:sz="8" w:space="0" w:color="auto"/>
            </w:tcBorders>
            <w:shd w:val="clear" w:color="auto" w:fill="auto"/>
            <w:vAlign w:val="center"/>
            <w:hideMark/>
          </w:tcPr>
          <w:p w14:paraId="2799A75F"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2000</w:t>
            </w:r>
          </w:p>
        </w:tc>
        <w:tc>
          <w:tcPr>
            <w:tcW w:w="1339" w:type="dxa"/>
            <w:tcBorders>
              <w:top w:val="nil"/>
              <w:left w:val="nil"/>
              <w:bottom w:val="single" w:sz="8" w:space="0" w:color="auto"/>
              <w:right w:val="single" w:sz="8" w:space="0" w:color="auto"/>
            </w:tcBorders>
            <w:shd w:val="clear" w:color="auto" w:fill="auto"/>
            <w:vAlign w:val="center"/>
            <w:hideMark/>
          </w:tcPr>
          <w:p w14:paraId="4CB6A22E"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2000</w:t>
            </w:r>
          </w:p>
        </w:tc>
        <w:tc>
          <w:tcPr>
            <w:tcW w:w="1409" w:type="dxa"/>
            <w:tcBorders>
              <w:top w:val="nil"/>
              <w:left w:val="nil"/>
              <w:bottom w:val="single" w:sz="8" w:space="0" w:color="auto"/>
              <w:right w:val="single" w:sz="8" w:space="0" w:color="auto"/>
            </w:tcBorders>
            <w:shd w:val="clear" w:color="auto" w:fill="auto"/>
            <w:vAlign w:val="center"/>
            <w:hideMark/>
          </w:tcPr>
          <w:p w14:paraId="1578A12B"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4000</w:t>
            </w:r>
          </w:p>
        </w:tc>
      </w:tr>
      <w:tr w:rsidR="00DB72B7" w:rsidRPr="00DB72B7" w14:paraId="3D59E7DA" w14:textId="77777777" w:rsidTr="00B4020D">
        <w:trPr>
          <w:trHeight w:val="420"/>
        </w:trPr>
        <w:tc>
          <w:tcPr>
            <w:tcW w:w="2237" w:type="dxa"/>
            <w:vMerge/>
            <w:tcBorders>
              <w:top w:val="nil"/>
              <w:left w:val="single" w:sz="8" w:space="0" w:color="auto"/>
              <w:bottom w:val="single" w:sz="8" w:space="0" w:color="000000"/>
              <w:right w:val="single" w:sz="8" w:space="0" w:color="auto"/>
            </w:tcBorders>
            <w:vAlign w:val="center"/>
            <w:hideMark/>
          </w:tcPr>
          <w:p w14:paraId="55F8FE02" w14:textId="77777777" w:rsidR="00DB72B7" w:rsidRPr="00DB72B7" w:rsidRDefault="00DB72B7" w:rsidP="00DB72B7">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4C3565AC" w14:textId="77777777" w:rsidR="00DB72B7" w:rsidRPr="00DB72B7" w:rsidRDefault="00DB72B7" w:rsidP="00DB72B7">
            <w:pPr>
              <w:rPr>
                <w:rFonts w:ascii="Verdana" w:hAnsi="Verdana" w:cs="Calibri"/>
                <w:color w:val="000000"/>
                <w:sz w:val="16"/>
                <w:szCs w:val="16"/>
                <w:lang w:val="es-CL" w:eastAsia="es-CL"/>
              </w:rPr>
            </w:pPr>
          </w:p>
        </w:tc>
        <w:tc>
          <w:tcPr>
            <w:tcW w:w="2009" w:type="dxa"/>
            <w:tcBorders>
              <w:top w:val="nil"/>
              <w:left w:val="nil"/>
              <w:bottom w:val="nil"/>
              <w:right w:val="single" w:sz="8" w:space="0" w:color="auto"/>
            </w:tcBorders>
            <w:shd w:val="clear" w:color="000000" w:fill="F2F2F2"/>
            <w:vAlign w:val="center"/>
            <w:hideMark/>
          </w:tcPr>
          <w:p w14:paraId="378A543F" w14:textId="77777777" w:rsidR="00DB72B7" w:rsidRPr="00DB72B7" w:rsidRDefault="00DB72B7" w:rsidP="00DB72B7">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Seguros (Vinculación)</w:t>
            </w:r>
          </w:p>
        </w:tc>
        <w:tc>
          <w:tcPr>
            <w:tcW w:w="1339" w:type="dxa"/>
            <w:tcBorders>
              <w:top w:val="nil"/>
              <w:left w:val="nil"/>
              <w:bottom w:val="nil"/>
              <w:right w:val="single" w:sz="8" w:space="0" w:color="auto"/>
            </w:tcBorders>
            <w:shd w:val="clear" w:color="auto" w:fill="auto"/>
            <w:vAlign w:val="center"/>
            <w:hideMark/>
          </w:tcPr>
          <w:p w14:paraId="50CEC9C8"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nil"/>
              <w:right w:val="single" w:sz="8" w:space="0" w:color="auto"/>
            </w:tcBorders>
            <w:shd w:val="clear" w:color="auto" w:fill="auto"/>
            <w:vAlign w:val="center"/>
            <w:hideMark/>
          </w:tcPr>
          <w:p w14:paraId="281FCFC8"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nil"/>
              <w:right w:val="single" w:sz="8" w:space="0" w:color="auto"/>
            </w:tcBorders>
            <w:shd w:val="clear" w:color="auto" w:fill="auto"/>
            <w:vAlign w:val="center"/>
            <w:hideMark/>
          </w:tcPr>
          <w:p w14:paraId="6772E221" w14:textId="77777777" w:rsidR="00DB72B7" w:rsidRPr="00DB72B7" w:rsidRDefault="00DB72B7" w:rsidP="00DB72B7">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45708480" w14:textId="77777777" w:rsidTr="00B4020D">
        <w:trPr>
          <w:trHeight w:val="625"/>
        </w:trPr>
        <w:tc>
          <w:tcPr>
            <w:tcW w:w="2237" w:type="dxa"/>
            <w:vMerge/>
            <w:tcBorders>
              <w:top w:val="nil"/>
              <w:left w:val="single" w:sz="8" w:space="0" w:color="auto"/>
              <w:bottom w:val="single" w:sz="8" w:space="0" w:color="000000"/>
              <w:right w:val="single" w:sz="8" w:space="0" w:color="auto"/>
            </w:tcBorders>
            <w:vAlign w:val="center"/>
            <w:hideMark/>
          </w:tcPr>
          <w:p w14:paraId="3D206432" w14:textId="77777777" w:rsidR="00B4020D" w:rsidRPr="00DB72B7" w:rsidRDefault="00B4020D" w:rsidP="00B4020D">
            <w:pPr>
              <w:rPr>
                <w:rFonts w:ascii="Verdana" w:hAnsi="Verdana" w:cs="Calibri"/>
                <w:color w:val="000000"/>
                <w:sz w:val="16"/>
                <w:szCs w:val="16"/>
                <w:lang w:val="es-CL" w:eastAsia="es-CL"/>
              </w:rPr>
            </w:pPr>
          </w:p>
        </w:tc>
        <w:tc>
          <w:tcPr>
            <w:tcW w:w="2434"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1EB0AF61"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Movilidad estudiantil</w:t>
            </w:r>
          </w:p>
        </w:tc>
        <w:tc>
          <w:tcPr>
            <w:tcW w:w="2009" w:type="dxa"/>
            <w:tcBorders>
              <w:top w:val="single" w:sz="8" w:space="0" w:color="auto"/>
              <w:left w:val="nil"/>
              <w:bottom w:val="single" w:sz="8" w:space="0" w:color="auto"/>
              <w:right w:val="single" w:sz="8" w:space="0" w:color="auto"/>
            </w:tcBorders>
            <w:shd w:val="clear" w:color="000000" w:fill="F2F2F2"/>
            <w:vAlign w:val="center"/>
            <w:hideMark/>
          </w:tcPr>
          <w:p w14:paraId="7B44CE36"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 xml:space="preserve">Pasajes (Movilidad </w:t>
            </w:r>
            <w:proofErr w:type="spellStart"/>
            <w:r w:rsidRPr="00DB72B7">
              <w:rPr>
                <w:rFonts w:ascii="Verdana" w:hAnsi="Verdana" w:cs="Calibri"/>
                <w:color w:val="000000"/>
                <w:sz w:val="16"/>
                <w:szCs w:val="16"/>
                <w:lang w:val="es-CL" w:eastAsia="es-CL"/>
              </w:rPr>
              <w:t>Est</w:t>
            </w:r>
            <w:proofErr w:type="spellEnd"/>
            <w:r w:rsidRPr="00DB72B7">
              <w:rPr>
                <w:rFonts w:ascii="Verdana" w:hAnsi="Verdana" w:cs="Calibri"/>
                <w:color w:val="000000"/>
                <w:sz w:val="16"/>
                <w:szCs w:val="16"/>
                <w:lang w:val="es-CL" w:eastAsia="es-CL"/>
              </w:rPr>
              <w:t>.)</w:t>
            </w:r>
          </w:p>
        </w:tc>
        <w:tc>
          <w:tcPr>
            <w:tcW w:w="1339" w:type="dxa"/>
            <w:tcBorders>
              <w:top w:val="single" w:sz="8" w:space="0" w:color="auto"/>
              <w:left w:val="nil"/>
              <w:bottom w:val="single" w:sz="8" w:space="0" w:color="auto"/>
              <w:right w:val="single" w:sz="8" w:space="0" w:color="auto"/>
            </w:tcBorders>
            <w:shd w:val="clear" w:color="auto" w:fill="auto"/>
            <w:vAlign w:val="center"/>
            <w:hideMark/>
          </w:tcPr>
          <w:p w14:paraId="19A7F3BE" w14:textId="0A4BF474" w:rsidR="00B4020D" w:rsidRPr="00DB72B7" w:rsidRDefault="008E1BAD" w:rsidP="00B4020D">
            <w:pPr>
              <w:jc w:val="right"/>
              <w:rPr>
                <w:rFonts w:ascii="Verdana" w:hAnsi="Verdana" w:cs="Calibri"/>
                <w:color w:val="000000"/>
                <w:sz w:val="20"/>
                <w:lang w:val="es-CL" w:eastAsia="es-CL"/>
              </w:rPr>
            </w:pPr>
            <w:r w:rsidRPr="00903E28">
              <w:rPr>
                <w:rFonts w:ascii="Verdana" w:hAnsi="Verdana" w:cs="Calibri"/>
                <w:color w:val="000000"/>
                <w:sz w:val="20"/>
                <w:lang w:val="es-CL" w:eastAsia="es-CL"/>
              </w:rPr>
              <w:t>3</w:t>
            </w:r>
            <w:r w:rsidR="00B4020D" w:rsidRPr="00903E28">
              <w:rPr>
                <w:rFonts w:ascii="Verdana" w:hAnsi="Verdana" w:cs="Calibri"/>
                <w:color w:val="000000"/>
                <w:sz w:val="20"/>
                <w:lang w:val="es-CL" w:eastAsia="es-CL"/>
              </w:rPr>
              <w:t>120</w:t>
            </w:r>
          </w:p>
        </w:tc>
        <w:tc>
          <w:tcPr>
            <w:tcW w:w="1339" w:type="dxa"/>
            <w:tcBorders>
              <w:top w:val="single" w:sz="8" w:space="0" w:color="auto"/>
              <w:left w:val="nil"/>
              <w:bottom w:val="single" w:sz="8" w:space="0" w:color="auto"/>
              <w:right w:val="single" w:sz="8" w:space="0" w:color="auto"/>
            </w:tcBorders>
            <w:shd w:val="clear" w:color="auto" w:fill="auto"/>
            <w:vAlign w:val="center"/>
            <w:hideMark/>
          </w:tcPr>
          <w:p w14:paraId="5B3E78E5" w14:textId="1EEDBEF0" w:rsidR="00B4020D" w:rsidRPr="00DB72B7" w:rsidRDefault="008E1BAD" w:rsidP="00B4020D">
            <w:pPr>
              <w:jc w:val="right"/>
              <w:rPr>
                <w:rFonts w:ascii="Verdana" w:hAnsi="Verdana" w:cs="Calibri"/>
                <w:color w:val="000000"/>
                <w:sz w:val="20"/>
                <w:lang w:val="es-CL" w:eastAsia="es-CL"/>
              </w:rPr>
            </w:pPr>
            <w:r w:rsidRPr="00903E28">
              <w:rPr>
                <w:rFonts w:ascii="Verdana" w:hAnsi="Verdana" w:cs="Calibri"/>
                <w:color w:val="000000"/>
                <w:sz w:val="20"/>
                <w:lang w:val="es-CL" w:eastAsia="es-CL"/>
              </w:rPr>
              <w:t>9</w:t>
            </w:r>
            <w:r w:rsidR="00B4020D" w:rsidRPr="00903E28">
              <w:rPr>
                <w:rFonts w:ascii="Verdana" w:hAnsi="Verdana" w:cs="Calibri"/>
                <w:color w:val="000000"/>
                <w:sz w:val="20"/>
                <w:lang w:val="es-CL" w:eastAsia="es-CL"/>
              </w:rPr>
              <w:t>900</w:t>
            </w:r>
          </w:p>
        </w:tc>
        <w:tc>
          <w:tcPr>
            <w:tcW w:w="1409" w:type="dxa"/>
            <w:tcBorders>
              <w:top w:val="single" w:sz="8" w:space="0" w:color="auto"/>
              <w:left w:val="nil"/>
              <w:bottom w:val="single" w:sz="8" w:space="0" w:color="auto"/>
              <w:right w:val="single" w:sz="8" w:space="0" w:color="auto"/>
            </w:tcBorders>
            <w:shd w:val="clear" w:color="auto" w:fill="auto"/>
            <w:vAlign w:val="center"/>
            <w:hideMark/>
          </w:tcPr>
          <w:p w14:paraId="06B0BDDD" w14:textId="21C2CAE4" w:rsidR="00B4020D" w:rsidRPr="00DB72B7" w:rsidRDefault="008E1BAD" w:rsidP="008E1BAD">
            <w:pPr>
              <w:jc w:val="right"/>
              <w:rPr>
                <w:rFonts w:ascii="Verdana" w:hAnsi="Verdana" w:cs="Calibri"/>
                <w:color w:val="000000"/>
                <w:sz w:val="20"/>
                <w:lang w:val="es-CL" w:eastAsia="es-CL"/>
              </w:rPr>
            </w:pPr>
            <w:r w:rsidRPr="00903E28">
              <w:rPr>
                <w:rFonts w:ascii="Verdana" w:hAnsi="Verdana" w:cs="Calibri"/>
                <w:color w:val="000000"/>
                <w:sz w:val="20"/>
                <w:lang w:val="es-CL" w:eastAsia="es-CL"/>
              </w:rPr>
              <w:t>13</w:t>
            </w:r>
            <w:r w:rsidR="00B4020D" w:rsidRPr="00903E28">
              <w:rPr>
                <w:rFonts w:ascii="Verdana" w:hAnsi="Verdana" w:cs="Calibri"/>
                <w:color w:val="000000"/>
                <w:sz w:val="20"/>
                <w:lang w:val="es-CL" w:eastAsia="es-CL"/>
              </w:rPr>
              <w:t>020</w:t>
            </w:r>
          </w:p>
        </w:tc>
      </w:tr>
      <w:tr w:rsidR="00B4020D" w:rsidRPr="00DB72B7" w14:paraId="7C823C7A" w14:textId="77777777" w:rsidTr="00B4020D">
        <w:trPr>
          <w:trHeight w:val="625"/>
        </w:trPr>
        <w:tc>
          <w:tcPr>
            <w:tcW w:w="2237" w:type="dxa"/>
            <w:vMerge/>
            <w:tcBorders>
              <w:top w:val="nil"/>
              <w:left w:val="single" w:sz="8" w:space="0" w:color="auto"/>
              <w:bottom w:val="single" w:sz="8" w:space="0" w:color="000000"/>
              <w:right w:val="single" w:sz="8" w:space="0" w:color="auto"/>
            </w:tcBorders>
            <w:vAlign w:val="center"/>
            <w:hideMark/>
          </w:tcPr>
          <w:p w14:paraId="08980BB4"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4C05ACC4"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10C1B3C6"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 xml:space="preserve">Mantención (Movilidad </w:t>
            </w:r>
            <w:proofErr w:type="spellStart"/>
            <w:r w:rsidRPr="00DB72B7">
              <w:rPr>
                <w:rFonts w:ascii="Verdana" w:hAnsi="Verdana" w:cs="Calibri"/>
                <w:color w:val="000000"/>
                <w:sz w:val="16"/>
                <w:szCs w:val="16"/>
                <w:lang w:val="es-CL" w:eastAsia="es-CL"/>
              </w:rPr>
              <w:t>Est</w:t>
            </w:r>
            <w:proofErr w:type="spellEnd"/>
            <w:r w:rsidRPr="00DB72B7">
              <w:rPr>
                <w:rFonts w:ascii="Verdana" w:hAnsi="Verdana" w:cs="Calibri"/>
                <w:color w:val="000000"/>
                <w:sz w:val="16"/>
                <w:szCs w:val="16"/>
                <w:lang w:val="es-CL" w:eastAsia="es-CL"/>
              </w:rPr>
              <w:t>.)</w:t>
            </w:r>
          </w:p>
        </w:tc>
        <w:tc>
          <w:tcPr>
            <w:tcW w:w="1339" w:type="dxa"/>
            <w:tcBorders>
              <w:top w:val="nil"/>
              <w:left w:val="nil"/>
              <w:bottom w:val="single" w:sz="8" w:space="0" w:color="auto"/>
              <w:right w:val="single" w:sz="8" w:space="0" w:color="auto"/>
            </w:tcBorders>
            <w:shd w:val="clear" w:color="auto" w:fill="auto"/>
            <w:vAlign w:val="center"/>
            <w:hideMark/>
          </w:tcPr>
          <w:p w14:paraId="721A5ADD" w14:textId="79398A14" w:rsidR="00B4020D" w:rsidRPr="00DB72B7" w:rsidRDefault="008E1BAD" w:rsidP="00B4020D">
            <w:pPr>
              <w:jc w:val="right"/>
              <w:rPr>
                <w:rFonts w:ascii="Verdana" w:hAnsi="Verdana" w:cs="Calibri"/>
                <w:color w:val="000000"/>
                <w:sz w:val="20"/>
                <w:lang w:val="es-CL" w:eastAsia="es-CL"/>
              </w:rPr>
            </w:pPr>
            <w:r w:rsidRPr="00903E28">
              <w:rPr>
                <w:rFonts w:ascii="Verdana" w:hAnsi="Verdana" w:cs="Calibri"/>
                <w:color w:val="000000"/>
                <w:sz w:val="20"/>
                <w:lang w:val="es-CL" w:eastAsia="es-CL"/>
              </w:rPr>
              <w:t>7</w:t>
            </w:r>
            <w:r w:rsidR="00B4020D" w:rsidRPr="00903E28">
              <w:rPr>
                <w:rFonts w:ascii="Verdana" w:hAnsi="Verdana" w:cs="Calibri"/>
                <w:color w:val="000000"/>
                <w:sz w:val="20"/>
                <w:lang w:val="es-CL" w:eastAsia="es-CL"/>
              </w:rPr>
              <w:t>280</w:t>
            </w:r>
          </w:p>
        </w:tc>
        <w:tc>
          <w:tcPr>
            <w:tcW w:w="1339" w:type="dxa"/>
            <w:tcBorders>
              <w:top w:val="nil"/>
              <w:left w:val="nil"/>
              <w:bottom w:val="single" w:sz="8" w:space="0" w:color="auto"/>
              <w:right w:val="single" w:sz="8" w:space="0" w:color="auto"/>
            </w:tcBorders>
            <w:shd w:val="clear" w:color="auto" w:fill="auto"/>
            <w:vAlign w:val="center"/>
            <w:hideMark/>
          </w:tcPr>
          <w:p w14:paraId="781CC95E" w14:textId="6879EC95" w:rsidR="00B4020D" w:rsidRPr="00DB72B7" w:rsidRDefault="008E1BAD" w:rsidP="00B4020D">
            <w:pPr>
              <w:jc w:val="right"/>
              <w:rPr>
                <w:rFonts w:ascii="Verdana" w:hAnsi="Verdana" w:cs="Calibri"/>
                <w:color w:val="000000"/>
                <w:sz w:val="20"/>
                <w:lang w:val="es-CL" w:eastAsia="es-CL"/>
              </w:rPr>
            </w:pPr>
            <w:r w:rsidRPr="00903E28">
              <w:rPr>
                <w:rFonts w:ascii="Verdana" w:hAnsi="Verdana" w:cs="Calibri"/>
                <w:color w:val="000000"/>
                <w:sz w:val="20"/>
                <w:lang w:val="es-CL" w:eastAsia="es-CL"/>
              </w:rPr>
              <w:t>15</w:t>
            </w:r>
            <w:r w:rsidR="00B4020D" w:rsidRPr="00903E28">
              <w:rPr>
                <w:rFonts w:ascii="Verdana" w:hAnsi="Verdana" w:cs="Calibri"/>
                <w:color w:val="000000"/>
                <w:sz w:val="20"/>
                <w:lang w:val="es-CL" w:eastAsia="es-CL"/>
              </w:rPr>
              <w:t>100</w:t>
            </w:r>
          </w:p>
        </w:tc>
        <w:tc>
          <w:tcPr>
            <w:tcW w:w="1409" w:type="dxa"/>
            <w:tcBorders>
              <w:top w:val="nil"/>
              <w:left w:val="nil"/>
              <w:bottom w:val="single" w:sz="8" w:space="0" w:color="auto"/>
              <w:right w:val="single" w:sz="8" w:space="0" w:color="auto"/>
            </w:tcBorders>
            <w:shd w:val="clear" w:color="auto" w:fill="auto"/>
            <w:vAlign w:val="center"/>
            <w:hideMark/>
          </w:tcPr>
          <w:p w14:paraId="0366095F" w14:textId="51C83C4C" w:rsidR="00B4020D" w:rsidRPr="00DB72B7" w:rsidRDefault="00B4020D" w:rsidP="008E1BAD">
            <w:pPr>
              <w:jc w:val="center"/>
              <w:rPr>
                <w:rFonts w:ascii="Verdana" w:hAnsi="Verdana" w:cs="Calibri"/>
                <w:color w:val="000000"/>
                <w:sz w:val="20"/>
                <w:lang w:val="es-CL" w:eastAsia="es-CL"/>
              </w:rPr>
            </w:pPr>
            <w:r w:rsidRPr="00903E28">
              <w:rPr>
                <w:rFonts w:ascii="Verdana" w:hAnsi="Verdana" w:cs="Calibri"/>
                <w:color w:val="000000"/>
                <w:sz w:val="20"/>
                <w:lang w:val="es-CL" w:eastAsia="es-CL"/>
              </w:rPr>
              <w:t xml:space="preserve"> </w:t>
            </w:r>
            <w:r w:rsidR="005F3DF3" w:rsidRPr="00903E28">
              <w:rPr>
                <w:rFonts w:ascii="Verdana" w:hAnsi="Verdana" w:cs="Calibri"/>
                <w:color w:val="000000"/>
                <w:sz w:val="20"/>
                <w:lang w:val="es-CL" w:eastAsia="es-CL"/>
              </w:rPr>
              <w:t xml:space="preserve">          </w:t>
            </w:r>
            <w:r w:rsidR="008E1BAD" w:rsidRPr="00903E28">
              <w:rPr>
                <w:rFonts w:ascii="Verdana" w:hAnsi="Verdana" w:cs="Calibri"/>
                <w:color w:val="000000"/>
                <w:sz w:val="20"/>
                <w:lang w:val="es-CL" w:eastAsia="es-CL"/>
              </w:rPr>
              <w:t>22</w:t>
            </w:r>
            <w:r w:rsidRPr="00903E28">
              <w:rPr>
                <w:rFonts w:ascii="Verdana" w:hAnsi="Verdana" w:cs="Calibri"/>
                <w:color w:val="000000"/>
                <w:sz w:val="20"/>
                <w:lang w:val="es-CL" w:eastAsia="es-CL"/>
              </w:rPr>
              <w:t>380</w:t>
            </w:r>
          </w:p>
        </w:tc>
      </w:tr>
      <w:tr w:rsidR="00B4020D" w:rsidRPr="00DB72B7" w14:paraId="2564AB49" w14:textId="77777777" w:rsidTr="00B4020D">
        <w:trPr>
          <w:trHeight w:val="625"/>
        </w:trPr>
        <w:tc>
          <w:tcPr>
            <w:tcW w:w="2237" w:type="dxa"/>
            <w:vMerge/>
            <w:tcBorders>
              <w:top w:val="nil"/>
              <w:left w:val="single" w:sz="8" w:space="0" w:color="auto"/>
              <w:bottom w:val="single" w:sz="8" w:space="0" w:color="000000"/>
              <w:right w:val="single" w:sz="8" w:space="0" w:color="auto"/>
            </w:tcBorders>
            <w:vAlign w:val="center"/>
            <w:hideMark/>
          </w:tcPr>
          <w:p w14:paraId="2B5712A7"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46734DBC"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507A008F"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 xml:space="preserve">Seguros (Movilidad </w:t>
            </w:r>
            <w:proofErr w:type="spellStart"/>
            <w:r w:rsidRPr="00DB72B7">
              <w:rPr>
                <w:rFonts w:ascii="Verdana" w:hAnsi="Verdana" w:cs="Calibri"/>
                <w:color w:val="000000"/>
                <w:sz w:val="16"/>
                <w:szCs w:val="16"/>
                <w:lang w:val="es-CL" w:eastAsia="es-CL"/>
              </w:rPr>
              <w:t>Est</w:t>
            </w:r>
            <w:proofErr w:type="spellEnd"/>
            <w:r w:rsidRPr="00DB72B7">
              <w:rPr>
                <w:rFonts w:ascii="Verdana" w:hAnsi="Verdana" w:cs="Calibri"/>
                <w:color w:val="000000"/>
                <w:sz w:val="16"/>
                <w:szCs w:val="16"/>
                <w:lang w:val="es-CL" w:eastAsia="es-CL"/>
              </w:rPr>
              <w:t>.)</w:t>
            </w:r>
          </w:p>
        </w:tc>
        <w:tc>
          <w:tcPr>
            <w:tcW w:w="1339" w:type="dxa"/>
            <w:tcBorders>
              <w:top w:val="nil"/>
              <w:left w:val="nil"/>
              <w:bottom w:val="single" w:sz="8" w:space="0" w:color="auto"/>
              <w:right w:val="single" w:sz="8" w:space="0" w:color="auto"/>
            </w:tcBorders>
            <w:shd w:val="clear" w:color="auto" w:fill="auto"/>
            <w:vAlign w:val="center"/>
            <w:hideMark/>
          </w:tcPr>
          <w:p w14:paraId="737450ED"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50519247"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64658322"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4BE1E570" w14:textId="77777777" w:rsidTr="00B4020D">
        <w:trPr>
          <w:trHeight w:val="625"/>
        </w:trPr>
        <w:tc>
          <w:tcPr>
            <w:tcW w:w="2237" w:type="dxa"/>
            <w:vMerge/>
            <w:tcBorders>
              <w:top w:val="nil"/>
              <w:left w:val="single" w:sz="8" w:space="0" w:color="auto"/>
              <w:bottom w:val="single" w:sz="8" w:space="0" w:color="000000"/>
              <w:right w:val="single" w:sz="8" w:space="0" w:color="auto"/>
            </w:tcBorders>
            <w:vAlign w:val="center"/>
            <w:hideMark/>
          </w:tcPr>
          <w:p w14:paraId="220BD3A2"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3AC2A599"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5857BDD1"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 xml:space="preserve">Inscripción (Movilidad </w:t>
            </w:r>
            <w:proofErr w:type="spellStart"/>
            <w:r w:rsidRPr="00DB72B7">
              <w:rPr>
                <w:rFonts w:ascii="Verdana" w:hAnsi="Verdana" w:cs="Calibri"/>
                <w:color w:val="000000"/>
                <w:sz w:val="16"/>
                <w:szCs w:val="16"/>
                <w:lang w:val="es-CL" w:eastAsia="es-CL"/>
              </w:rPr>
              <w:t>Est</w:t>
            </w:r>
            <w:proofErr w:type="spellEnd"/>
            <w:r w:rsidRPr="00DB72B7">
              <w:rPr>
                <w:rFonts w:ascii="Verdana" w:hAnsi="Verdana" w:cs="Calibri"/>
                <w:color w:val="000000"/>
                <w:sz w:val="16"/>
                <w:szCs w:val="16"/>
                <w:lang w:val="es-CL" w:eastAsia="es-CL"/>
              </w:rPr>
              <w:t>.)</w:t>
            </w:r>
          </w:p>
        </w:tc>
        <w:tc>
          <w:tcPr>
            <w:tcW w:w="1339" w:type="dxa"/>
            <w:tcBorders>
              <w:top w:val="nil"/>
              <w:left w:val="nil"/>
              <w:bottom w:val="single" w:sz="8" w:space="0" w:color="auto"/>
              <w:right w:val="single" w:sz="8" w:space="0" w:color="auto"/>
            </w:tcBorders>
            <w:shd w:val="clear" w:color="auto" w:fill="auto"/>
            <w:vAlign w:val="center"/>
            <w:hideMark/>
          </w:tcPr>
          <w:p w14:paraId="3919CF98"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2E3DDDCD"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1672C450"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2CBA9DCE" w14:textId="77777777" w:rsidTr="00B4020D">
        <w:trPr>
          <w:trHeight w:val="625"/>
        </w:trPr>
        <w:tc>
          <w:tcPr>
            <w:tcW w:w="2237"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342BD241"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GASTOS DE OPERACIÓN</w:t>
            </w:r>
          </w:p>
        </w:tc>
        <w:tc>
          <w:tcPr>
            <w:tcW w:w="2434"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102DD5EB"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Servicios de soporte y seguros</w:t>
            </w:r>
          </w:p>
        </w:tc>
        <w:tc>
          <w:tcPr>
            <w:tcW w:w="2009" w:type="dxa"/>
            <w:tcBorders>
              <w:top w:val="nil"/>
              <w:left w:val="nil"/>
              <w:bottom w:val="single" w:sz="8" w:space="0" w:color="auto"/>
              <w:right w:val="single" w:sz="8" w:space="0" w:color="auto"/>
            </w:tcBorders>
            <w:shd w:val="clear" w:color="000000" w:fill="F2F2F2"/>
            <w:vAlign w:val="center"/>
            <w:hideMark/>
          </w:tcPr>
          <w:p w14:paraId="497444BA"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Estudios de arquitectura y afines</w:t>
            </w:r>
          </w:p>
        </w:tc>
        <w:tc>
          <w:tcPr>
            <w:tcW w:w="1339" w:type="dxa"/>
            <w:tcBorders>
              <w:top w:val="nil"/>
              <w:left w:val="nil"/>
              <w:bottom w:val="single" w:sz="8" w:space="0" w:color="auto"/>
              <w:right w:val="single" w:sz="8" w:space="0" w:color="auto"/>
            </w:tcBorders>
            <w:shd w:val="clear" w:color="auto" w:fill="auto"/>
            <w:vAlign w:val="center"/>
            <w:hideMark/>
          </w:tcPr>
          <w:p w14:paraId="0C7D81CB"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45E903A4"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173D7B94"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3A22B7C7" w14:textId="77777777" w:rsidTr="00B4020D">
        <w:trPr>
          <w:trHeight w:val="300"/>
        </w:trPr>
        <w:tc>
          <w:tcPr>
            <w:tcW w:w="2237" w:type="dxa"/>
            <w:vMerge/>
            <w:tcBorders>
              <w:top w:val="nil"/>
              <w:left w:val="single" w:sz="8" w:space="0" w:color="auto"/>
              <w:bottom w:val="single" w:sz="8" w:space="0" w:color="000000"/>
              <w:right w:val="single" w:sz="8" w:space="0" w:color="auto"/>
            </w:tcBorders>
            <w:vAlign w:val="center"/>
            <w:hideMark/>
          </w:tcPr>
          <w:p w14:paraId="0E44B4CA"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7CD871C3"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16913184"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Instalaciones</w:t>
            </w:r>
          </w:p>
        </w:tc>
        <w:tc>
          <w:tcPr>
            <w:tcW w:w="1339" w:type="dxa"/>
            <w:tcBorders>
              <w:top w:val="nil"/>
              <w:left w:val="nil"/>
              <w:bottom w:val="single" w:sz="8" w:space="0" w:color="auto"/>
              <w:right w:val="single" w:sz="8" w:space="0" w:color="auto"/>
            </w:tcBorders>
            <w:shd w:val="clear" w:color="auto" w:fill="auto"/>
            <w:vAlign w:val="center"/>
            <w:hideMark/>
          </w:tcPr>
          <w:p w14:paraId="5B25492D"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40753457"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6B65C425"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44296453" w14:textId="77777777" w:rsidTr="00B4020D">
        <w:trPr>
          <w:trHeight w:val="420"/>
        </w:trPr>
        <w:tc>
          <w:tcPr>
            <w:tcW w:w="2237" w:type="dxa"/>
            <w:vMerge/>
            <w:tcBorders>
              <w:top w:val="nil"/>
              <w:left w:val="single" w:sz="8" w:space="0" w:color="auto"/>
              <w:bottom w:val="single" w:sz="8" w:space="0" w:color="000000"/>
              <w:right w:val="single" w:sz="8" w:space="0" w:color="auto"/>
            </w:tcBorders>
            <w:vAlign w:val="center"/>
            <w:hideMark/>
          </w:tcPr>
          <w:p w14:paraId="60F11C57"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1CD927A6"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51D2D050"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Servicios técnicos</w:t>
            </w:r>
          </w:p>
        </w:tc>
        <w:tc>
          <w:tcPr>
            <w:tcW w:w="1339" w:type="dxa"/>
            <w:tcBorders>
              <w:top w:val="nil"/>
              <w:left w:val="nil"/>
              <w:bottom w:val="single" w:sz="8" w:space="0" w:color="auto"/>
              <w:right w:val="single" w:sz="8" w:space="0" w:color="auto"/>
            </w:tcBorders>
            <w:shd w:val="clear" w:color="auto" w:fill="auto"/>
            <w:vAlign w:val="center"/>
            <w:hideMark/>
          </w:tcPr>
          <w:p w14:paraId="1F8E7211"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36BACA52"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36F084F4"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7947C0BE" w14:textId="77777777" w:rsidTr="00B4020D">
        <w:trPr>
          <w:trHeight w:val="420"/>
        </w:trPr>
        <w:tc>
          <w:tcPr>
            <w:tcW w:w="2237" w:type="dxa"/>
            <w:vMerge/>
            <w:tcBorders>
              <w:top w:val="nil"/>
              <w:left w:val="single" w:sz="8" w:space="0" w:color="auto"/>
              <w:bottom w:val="single" w:sz="8" w:space="0" w:color="000000"/>
              <w:right w:val="single" w:sz="8" w:space="0" w:color="auto"/>
            </w:tcBorders>
            <w:vAlign w:val="center"/>
            <w:hideMark/>
          </w:tcPr>
          <w:p w14:paraId="02FA9C46"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6349CDEB"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nil"/>
              <w:right w:val="single" w:sz="8" w:space="0" w:color="auto"/>
            </w:tcBorders>
            <w:shd w:val="clear" w:color="000000" w:fill="F2F2F2"/>
            <w:vAlign w:val="center"/>
            <w:hideMark/>
          </w:tcPr>
          <w:p w14:paraId="216D9BD3"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Seguros de bienes</w:t>
            </w:r>
          </w:p>
        </w:tc>
        <w:tc>
          <w:tcPr>
            <w:tcW w:w="1339" w:type="dxa"/>
            <w:tcBorders>
              <w:top w:val="nil"/>
              <w:left w:val="nil"/>
              <w:bottom w:val="nil"/>
              <w:right w:val="single" w:sz="8" w:space="0" w:color="auto"/>
            </w:tcBorders>
            <w:shd w:val="clear" w:color="auto" w:fill="auto"/>
            <w:vAlign w:val="center"/>
            <w:hideMark/>
          </w:tcPr>
          <w:p w14:paraId="04FFA3E8"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nil"/>
              <w:right w:val="single" w:sz="8" w:space="0" w:color="auto"/>
            </w:tcBorders>
            <w:shd w:val="clear" w:color="auto" w:fill="auto"/>
            <w:vAlign w:val="center"/>
            <w:hideMark/>
          </w:tcPr>
          <w:p w14:paraId="5E3F9BE0"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nil"/>
              <w:right w:val="single" w:sz="8" w:space="0" w:color="auto"/>
            </w:tcBorders>
            <w:shd w:val="clear" w:color="auto" w:fill="auto"/>
            <w:vAlign w:val="center"/>
            <w:hideMark/>
          </w:tcPr>
          <w:p w14:paraId="494BBABD"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7C729198" w14:textId="77777777" w:rsidTr="00B4020D">
        <w:trPr>
          <w:trHeight w:val="625"/>
        </w:trPr>
        <w:tc>
          <w:tcPr>
            <w:tcW w:w="2237" w:type="dxa"/>
            <w:vMerge/>
            <w:tcBorders>
              <w:top w:val="nil"/>
              <w:left w:val="single" w:sz="8" w:space="0" w:color="auto"/>
              <w:bottom w:val="single" w:sz="8" w:space="0" w:color="000000"/>
              <w:right w:val="single" w:sz="8" w:space="0" w:color="auto"/>
            </w:tcBorders>
            <w:vAlign w:val="center"/>
            <w:hideMark/>
          </w:tcPr>
          <w:p w14:paraId="50BA424B" w14:textId="77777777" w:rsidR="00B4020D" w:rsidRPr="00DB72B7" w:rsidRDefault="00B4020D" w:rsidP="00B4020D">
            <w:pPr>
              <w:rPr>
                <w:rFonts w:ascii="Verdana" w:hAnsi="Verdana" w:cs="Calibri"/>
                <w:color w:val="000000"/>
                <w:sz w:val="16"/>
                <w:szCs w:val="16"/>
                <w:lang w:val="es-CL" w:eastAsia="es-CL"/>
              </w:rPr>
            </w:pPr>
          </w:p>
        </w:tc>
        <w:tc>
          <w:tcPr>
            <w:tcW w:w="2434"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148E0819"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Materiales e insumos</w:t>
            </w:r>
          </w:p>
        </w:tc>
        <w:tc>
          <w:tcPr>
            <w:tcW w:w="2009" w:type="dxa"/>
            <w:tcBorders>
              <w:top w:val="single" w:sz="8" w:space="0" w:color="auto"/>
              <w:left w:val="nil"/>
              <w:bottom w:val="single" w:sz="8" w:space="0" w:color="auto"/>
              <w:right w:val="single" w:sz="8" w:space="0" w:color="auto"/>
            </w:tcBorders>
            <w:shd w:val="clear" w:color="000000" w:fill="F2F2F2"/>
            <w:vAlign w:val="center"/>
            <w:hideMark/>
          </w:tcPr>
          <w:p w14:paraId="27D95A2F"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Materiales e insumos de oficina</w:t>
            </w:r>
          </w:p>
        </w:tc>
        <w:tc>
          <w:tcPr>
            <w:tcW w:w="1339" w:type="dxa"/>
            <w:tcBorders>
              <w:top w:val="single" w:sz="8" w:space="0" w:color="auto"/>
              <w:left w:val="nil"/>
              <w:bottom w:val="single" w:sz="8" w:space="0" w:color="auto"/>
              <w:right w:val="single" w:sz="8" w:space="0" w:color="auto"/>
            </w:tcBorders>
            <w:shd w:val="clear" w:color="auto" w:fill="auto"/>
            <w:vAlign w:val="center"/>
            <w:hideMark/>
          </w:tcPr>
          <w:p w14:paraId="58659244"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single" w:sz="8" w:space="0" w:color="auto"/>
              <w:left w:val="nil"/>
              <w:bottom w:val="single" w:sz="8" w:space="0" w:color="auto"/>
              <w:right w:val="single" w:sz="8" w:space="0" w:color="auto"/>
            </w:tcBorders>
            <w:shd w:val="clear" w:color="auto" w:fill="auto"/>
            <w:vAlign w:val="center"/>
            <w:hideMark/>
          </w:tcPr>
          <w:p w14:paraId="4BA928B3"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single" w:sz="8" w:space="0" w:color="auto"/>
              <w:left w:val="nil"/>
              <w:bottom w:val="single" w:sz="8" w:space="0" w:color="auto"/>
              <w:right w:val="single" w:sz="8" w:space="0" w:color="auto"/>
            </w:tcBorders>
            <w:shd w:val="clear" w:color="auto" w:fill="auto"/>
            <w:vAlign w:val="center"/>
            <w:hideMark/>
          </w:tcPr>
          <w:p w14:paraId="338B2761"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37750357" w14:textId="77777777" w:rsidTr="00B4020D">
        <w:trPr>
          <w:trHeight w:val="625"/>
        </w:trPr>
        <w:tc>
          <w:tcPr>
            <w:tcW w:w="2237" w:type="dxa"/>
            <w:vMerge/>
            <w:tcBorders>
              <w:top w:val="nil"/>
              <w:left w:val="single" w:sz="8" w:space="0" w:color="auto"/>
              <w:bottom w:val="single" w:sz="8" w:space="0" w:color="000000"/>
              <w:right w:val="single" w:sz="8" w:space="0" w:color="auto"/>
            </w:tcBorders>
            <w:vAlign w:val="center"/>
            <w:hideMark/>
          </w:tcPr>
          <w:p w14:paraId="524880DC"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42844F83"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nil"/>
              <w:right w:val="single" w:sz="8" w:space="0" w:color="auto"/>
            </w:tcBorders>
            <w:shd w:val="clear" w:color="000000" w:fill="F2F2F2"/>
            <w:vAlign w:val="center"/>
            <w:hideMark/>
          </w:tcPr>
          <w:p w14:paraId="68EB3B64"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Insumos para equipamiento y laboratorio</w:t>
            </w:r>
          </w:p>
        </w:tc>
        <w:tc>
          <w:tcPr>
            <w:tcW w:w="1339" w:type="dxa"/>
            <w:tcBorders>
              <w:top w:val="nil"/>
              <w:left w:val="nil"/>
              <w:bottom w:val="nil"/>
              <w:right w:val="single" w:sz="8" w:space="0" w:color="auto"/>
            </w:tcBorders>
            <w:shd w:val="clear" w:color="auto" w:fill="auto"/>
            <w:vAlign w:val="center"/>
            <w:hideMark/>
          </w:tcPr>
          <w:p w14:paraId="23524D43"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nil"/>
              <w:right w:val="single" w:sz="8" w:space="0" w:color="auto"/>
            </w:tcBorders>
            <w:shd w:val="clear" w:color="auto" w:fill="auto"/>
            <w:vAlign w:val="center"/>
            <w:hideMark/>
          </w:tcPr>
          <w:p w14:paraId="276AC654"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nil"/>
              <w:right w:val="single" w:sz="8" w:space="0" w:color="auto"/>
            </w:tcBorders>
            <w:shd w:val="clear" w:color="auto" w:fill="auto"/>
            <w:vAlign w:val="center"/>
            <w:hideMark/>
          </w:tcPr>
          <w:p w14:paraId="464746D4"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4C875757" w14:textId="77777777" w:rsidTr="00B4020D">
        <w:trPr>
          <w:trHeight w:val="625"/>
        </w:trPr>
        <w:tc>
          <w:tcPr>
            <w:tcW w:w="2237" w:type="dxa"/>
            <w:vMerge/>
            <w:tcBorders>
              <w:top w:val="nil"/>
              <w:left w:val="single" w:sz="8" w:space="0" w:color="auto"/>
              <w:bottom w:val="single" w:sz="8" w:space="0" w:color="000000"/>
              <w:right w:val="single" w:sz="8" w:space="0" w:color="auto"/>
            </w:tcBorders>
            <w:vAlign w:val="center"/>
            <w:hideMark/>
          </w:tcPr>
          <w:p w14:paraId="1F0DEFA8" w14:textId="77777777" w:rsidR="00B4020D" w:rsidRPr="00DB72B7" w:rsidRDefault="00B4020D" w:rsidP="00B4020D">
            <w:pPr>
              <w:rPr>
                <w:rFonts w:ascii="Verdana" w:hAnsi="Verdana" w:cs="Calibri"/>
                <w:color w:val="000000"/>
                <w:sz w:val="16"/>
                <w:szCs w:val="16"/>
                <w:lang w:val="es-CL" w:eastAsia="es-CL"/>
              </w:rPr>
            </w:pPr>
          </w:p>
        </w:tc>
        <w:tc>
          <w:tcPr>
            <w:tcW w:w="2434"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74AFCBB5"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Servicios y productos de apoyo académico y difusión</w:t>
            </w:r>
          </w:p>
        </w:tc>
        <w:tc>
          <w:tcPr>
            <w:tcW w:w="2009" w:type="dxa"/>
            <w:tcBorders>
              <w:top w:val="single" w:sz="8" w:space="0" w:color="auto"/>
              <w:left w:val="nil"/>
              <w:bottom w:val="single" w:sz="8" w:space="0" w:color="auto"/>
              <w:right w:val="single" w:sz="8" w:space="0" w:color="auto"/>
            </w:tcBorders>
            <w:shd w:val="clear" w:color="000000" w:fill="F2F2F2"/>
            <w:vAlign w:val="center"/>
            <w:hideMark/>
          </w:tcPr>
          <w:p w14:paraId="1726CA21"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Material pedagógico y académico</w:t>
            </w:r>
          </w:p>
        </w:tc>
        <w:tc>
          <w:tcPr>
            <w:tcW w:w="1339" w:type="dxa"/>
            <w:tcBorders>
              <w:top w:val="single" w:sz="8" w:space="0" w:color="auto"/>
              <w:left w:val="nil"/>
              <w:bottom w:val="single" w:sz="8" w:space="0" w:color="auto"/>
              <w:right w:val="single" w:sz="8" w:space="0" w:color="auto"/>
            </w:tcBorders>
            <w:shd w:val="clear" w:color="auto" w:fill="auto"/>
            <w:vAlign w:val="center"/>
            <w:hideMark/>
          </w:tcPr>
          <w:p w14:paraId="462512B4"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single" w:sz="8" w:space="0" w:color="auto"/>
              <w:left w:val="nil"/>
              <w:bottom w:val="single" w:sz="8" w:space="0" w:color="auto"/>
              <w:right w:val="single" w:sz="8" w:space="0" w:color="auto"/>
            </w:tcBorders>
            <w:shd w:val="clear" w:color="auto" w:fill="auto"/>
            <w:vAlign w:val="center"/>
            <w:hideMark/>
          </w:tcPr>
          <w:p w14:paraId="174B5E82" w14:textId="4AA2C432" w:rsidR="00B4020D" w:rsidRPr="00DB72B7" w:rsidRDefault="0038558D" w:rsidP="00B4020D">
            <w:pPr>
              <w:jc w:val="right"/>
              <w:rPr>
                <w:rFonts w:ascii="Verdana" w:hAnsi="Verdana" w:cs="Calibri"/>
                <w:color w:val="000000"/>
                <w:sz w:val="20"/>
                <w:lang w:val="es-CL" w:eastAsia="es-CL"/>
              </w:rPr>
            </w:pPr>
            <w:r>
              <w:rPr>
                <w:rFonts w:ascii="Verdana" w:hAnsi="Verdana" w:cs="Calibri"/>
                <w:color w:val="000000"/>
                <w:sz w:val="20"/>
                <w:lang w:val="es-CL" w:eastAsia="es-CL"/>
              </w:rPr>
              <w:t>200</w:t>
            </w:r>
            <w:r w:rsidR="00B4020D" w:rsidRPr="00DB72B7">
              <w:rPr>
                <w:rFonts w:ascii="Verdana" w:hAnsi="Verdana" w:cs="Calibri"/>
                <w:color w:val="000000"/>
                <w:sz w:val="20"/>
                <w:lang w:val="es-CL" w:eastAsia="es-CL"/>
              </w:rPr>
              <w:t> </w:t>
            </w:r>
          </w:p>
        </w:tc>
        <w:tc>
          <w:tcPr>
            <w:tcW w:w="1409" w:type="dxa"/>
            <w:tcBorders>
              <w:top w:val="single" w:sz="8" w:space="0" w:color="auto"/>
              <w:left w:val="nil"/>
              <w:bottom w:val="single" w:sz="8" w:space="0" w:color="auto"/>
              <w:right w:val="single" w:sz="8" w:space="0" w:color="auto"/>
            </w:tcBorders>
            <w:shd w:val="clear" w:color="auto" w:fill="auto"/>
            <w:vAlign w:val="center"/>
            <w:hideMark/>
          </w:tcPr>
          <w:p w14:paraId="41754FE8" w14:textId="614D97D7" w:rsidR="00B4020D" w:rsidRPr="00DB72B7" w:rsidRDefault="0038558D" w:rsidP="00B4020D">
            <w:pPr>
              <w:jc w:val="right"/>
              <w:rPr>
                <w:rFonts w:ascii="Verdana" w:hAnsi="Verdana" w:cs="Calibri"/>
                <w:color w:val="000000"/>
                <w:sz w:val="20"/>
                <w:lang w:val="es-CL" w:eastAsia="es-CL"/>
              </w:rPr>
            </w:pPr>
            <w:r>
              <w:rPr>
                <w:rFonts w:ascii="Verdana" w:hAnsi="Verdana" w:cs="Calibri"/>
                <w:color w:val="000000"/>
                <w:sz w:val="20"/>
                <w:lang w:val="es-CL" w:eastAsia="es-CL"/>
              </w:rPr>
              <w:t>200</w:t>
            </w:r>
            <w:r w:rsidR="00B4020D" w:rsidRPr="00DB72B7">
              <w:rPr>
                <w:rFonts w:ascii="Verdana" w:hAnsi="Verdana" w:cs="Calibri"/>
                <w:color w:val="000000"/>
                <w:sz w:val="20"/>
                <w:lang w:val="es-CL" w:eastAsia="es-CL"/>
              </w:rPr>
              <w:t> </w:t>
            </w:r>
          </w:p>
        </w:tc>
      </w:tr>
      <w:tr w:rsidR="00B4020D" w:rsidRPr="00DB72B7" w14:paraId="1C344A5A" w14:textId="77777777" w:rsidTr="00B4020D">
        <w:trPr>
          <w:trHeight w:val="625"/>
        </w:trPr>
        <w:tc>
          <w:tcPr>
            <w:tcW w:w="2237" w:type="dxa"/>
            <w:vMerge/>
            <w:tcBorders>
              <w:top w:val="nil"/>
              <w:left w:val="single" w:sz="8" w:space="0" w:color="auto"/>
              <w:bottom w:val="single" w:sz="8" w:space="0" w:color="000000"/>
              <w:right w:val="single" w:sz="8" w:space="0" w:color="auto"/>
            </w:tcBorders>
            <w:vAlign w:val="center"/>
            <w:hideMark/>
          </w:tcPr>
          <w:p w14:paraId="7F2E7932"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34EC7624"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6E7D0A08"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Servicios de apoyo académico</w:t>
            </w:r>
          </w:p>
        </w:tc>
        <w:tc>
          <w:tcPr>
            <w:tcW w:w="1339" w:type="dxa"/>
            <w:tcBorders>
              <w:top w:val="nil"/>
              <w:left w:val="nil"/>
              <w:bottom w:val="single" w:sz="8" w:space="0" w:color="auto"/>
              <w:right w:val="single" w:sz="8" w:space="0" w:color="auto"/>
            </w:tcBorders>
            <w:shd w:val="clear" w:color="auto" w:fill="auto"/>
            <w:vAlign w:val="center"/>
            <w:hideMark/>
          </w:tcPr>
          <w:p w14:paraId="4DF6D5A2"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116E8417"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57CE30D5"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09E94F65" w14:textId="77777777" w:rsidTr="00B4020D">
        <w:trPr>
          <w:trHeight w:val="625"/>
        </w:trPr>
        <w:tc>
          <w:tcPr>
            <w:tcW w:w="2237" w:type="dxa"/>
            <w:vMerge/>
            <w:tcBorders>
              <w:top w:val="nil"/>
              <w:left w:val="single" w:sz="8" w:space="0" w:color="auto"/>
              <w:bottom w:val="single" w:sz="8" w:space="0" w:color="000000"/>
              <w:right w:val="single" w:sz="8" w:space="0" w:color="auto"/>
            </w:tcBorders>
            <w:vAlign w:val="center"/>
            <w:hideMark/>
          </w:tcPr>
          <w:p w14:paraId="1D15128C"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4C755302"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4BFE5EE0"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Servicios y productos de difusión</w:t>
            </w:r>
          </w:p>
        </w:tc>
        <w:tc>
          <w:tcPr>
            <w:tcW w:w="1339" w:type="dxa"/>
            <w:tcBorders>
              <w:top w:val="nil"/>
              <w:left w:val="nil"/>
              <w:bottom w:val="single" w:sz="8" w:space="0" w:color="auto"/>
              <w:right w:val="single" w:sz="8" w:space="0" w:color="auto"/>
            </w:tcBorders>
            <w:shd w:val="clear" w:color="auto" w:fill="auto"/>
            <w:vAlign w:val="center"/>
            <w:hideMark/>
          </w:tcPr>
          <w:p w14:paraId="788A8778" w14:textId="0BCDE7D4" w:rsidR="00B4020D" w:rsidRPr="00DB72B7" w:rsidRDefault="00903E28" w:rsidP="00B4020D">
            <w:pPr>
              <w:jc w:val="right"/>
              <w:rPr>
                <w:rFonts w:ascii="Verdana" w:hAnsi="Verdana" w:cs="Calibri"/>
                <w:color w:val="000000"/>
                <w:sz w:val="20"/>
                <w:lang w:val="es-CL" w:eastAsia="es-CL"/>
              </w:rPr>
            </w:pPr>
            <w:r>
              <w:rPr>
                <w:rFonts w:ascii="Verdana" w:hAnsi="Verdana" w:cs="Calibri"/>
                <w:color w:val="000000"/>
                <w:sz w:val="20"/>
                <w:lang w:val="es-CL" w:eastAsia="es-CL"/>
              </w:rPr>
              <w:t>1</w:t>
            </w:r>
            <w:r w:rsidR="0038558D">
              <w:rPr>
                <w:rFonts w:ascii="Verdana" w:hAnsi="Verdana" w:cs="Calibri"/>
                <w:color w:val="000000"/>
                <w:sz w:val="20"/>
                <w:lang w:val="es-CL" w:eastAsia="es-CL"/>
              </w:rPr>
              <w:t>750</w:t>
            </w:r>
            <w:r w:rsidR="00B4020D"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757C0D76" w14:textId="35CB24C2" w:rsidR="00B4020D" w:rsidRPr="00DB72B7" w:rsidRDefault="00903E28" w:rsidP="00B4020D">
            <w:pPr>
              <w:jc w:val="right"/>
              <w:rPr>
                <w:rFonts w:ascii="Verdana" w:hAnsi="Verdana" w:cs="Calibri"/>
                <w:color w:val="000000"/>
                <w:sz w:val="20"/>
                <w:lang w:val="es-CL" w:eastAsia="es-CL"/>
              </w:rPr>
            </w:pPr>
            <w:r>
              <w:rPr>
                <w:rFonts w:ascii="Verdana" w:hAnsi="Verdana" w:cs="Calibri"/>
                <w:color w:val="000000"/>
                <w:sz w:val="20"/>
                <w:lang w:val="es-CL" w:eastAsia="es-CL"/>
              </w:rPr>
              <w:t>1</w:t>
            </w:r>
            <w:r w:rsidR="0038558D">
              <w:rPr>
                <w:rFonts w:ascii="Verdana" w:hAnsi="Verdana" w:cs="Calibri"/>
                <w:color w:val="000000"/>
                <w:sz w:val="20"/>
                <w:lang w:val="es-CL" w:eastAsia="es-CL"/>
              </w:rPr>
              <w:t>500</w:t>
            </w:r>
            <w:r w:rsidR="00B4020D"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331D6646" w14:textId="403625B9" w:rsidR="00B4020D" w:rsidRPr="00DB72B7" w:rsidRDefault="00903E28" w:rsidP="00B4020D">
            <w:pPr>
              <w:jc w:val="right"/>
              <w:rPr>
                <w:rFonts w:ascii="Verdana" w:hAnsi="Verdana" w:cs="Calibri"/>
                <w:color w:val="000000"/>
                <w:sz w:val="20"/>
                <w:lang w:val="es-CL" w:eastAsia="es-CL"/>
              </w:rPr>
            </w:pPr>
            <w:r>
              <w:rPr>
                <w:rFonts w:ascii="Verdana" w:hAnsi="Verdana" w:cs="Calibri"/>
                <w:color w:val="000000"/>
                <w:sz w:val="20"/>
                <w:lang w:val="es-CL" w:eastAsia="es-CL"/>
              </w:rPr>
              <w:t>3</w:t>
            </w:r>
            <w:r w:rsidR="0038558D">
              <w:rPr>
                <w:rFonts w:ascii="Verdana" w:hAnsi="Verdana" w:cs="Calibri"/>
                <w:color w:val="000000"/>
                <w:sz w:val="20"/>
                <w:lang w:val="es-CL" w:eastAsia="es-CL"/>
              </w:rPr>
              <w:t>250</w:t>
            </w:r>
            <w:r w:rsidR="00B4020D" w:rsidRPr="00DB72B7">
              <w:rPr>
                <w:rFonts w:ascii="Verdana" w:hAnsi="Verdana" w:cs="Calibri"/>
                <w:color w:val="000000"/>
                <w:sz w:val="20"/>
                <w:lang w:val="es-CL" w:eastAsia="es-CL"/>
              </w:rPr>
              <w:t> </w:t>
            </w:r>
          </w:p>
        </w:tc>
      </w:tr>
      <w:tr w:rsidR="00B4020D" w:rsidRPr="00DB72B7" w14:paraId="41F48985" w14:textId="77777777" w:rsidTr="00B4020D">
        <w:trPr>
          <w:trHeight w:val="829"/>
        </w:trPr>
        <w:tc>
          <w:tcPr>
            <w:tcW w:w="2237" w:type="dxa"/>
            <w:vMerge/>
            <w:tcBorders>
              <w:top w:val="nil"/>
              <w:left w:val="single" w:sz="8" w:space="0" w:color="auto"/>
              <w:bottom w:val="single" w:sz="8" w:space="0" w:color="000000"/>
              <w:right w:val="single" w:sz="8" w:space="0" w:color="auto"/>
            </w:tcBorders>
            <w:vAlign w:val="center"/>
            <w:hideMark/>
          </w:tcPr>
          <w:p w14:paraId="56977F80"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0D0338FB"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nil"/>
              <w:right w:val="single" w:sz="8" w:space="0" w:color="auto"/>
            </w:tcBorders>
            <w:shd w:val="clear" w:color="000000" w:fill="F2F2F2"/>
            <w:vAlign w:val="center"/>
            <w:hideMark/>
          </w:tcPr>
          <w:p w14:paraId="4FADA2BD"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Servicios audiovisuales y de comunicación</w:t>
            </w:r>
          </w:p>
        </w:tc>
        <w:tc>
          <w:tcPr>
            <w:tcW w:w="1339" w:type="dxa"/>
            <w:tcBorders>
              <w:top w:val="nil"/>
              <w:left w:val="nil"/>
              <w:bottom w:val="nil"/>
              <w:right w:val="single" w:sz="8" w:space="0" w:color="auto"/>
            </w:tcBorders>
            <w:shd w:val="clear" w:color="auto" w:fill="auto"/>
            <w:vAlign w:val="center"/>
            <w:hideMark/>
          </w:tcPr>
          <w:p w14:paraId="53491748"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nil"/>
              <w:right w:val="single" w:sz="8" w:space="0" w:color="auto"/>
            </w:tcBorders>
            <w:shd w:val="clear" w:color="auto" w:fill="auto"/>
            <w:vAlign w:val="center"/>
            <w:hideMark/>
          </w:tcPr>
          <w:p w14:paraId="360F1134"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nil"/>
              <w:right w:val="single" w:sz="8" w:space="0" w:color="auto"/>
            </w:tcBorders>
            <w:shd w:val="clear" w:color="auto" w:fill="auto"/>
            <w:vAlign w:val="center"/>
            <w:hideMark/>
          </w:tcPr>
          <w:p w14:paraId="7B13CEE1"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7FB056B6" w14:textId="77777777" w:rsidTr="00B4020D">
        <w:trPr>
          <w:trHeight w:val="625"/>
        </w:trPr>
        <w:tc>
          <w:tcPr>
            <w:tcW w:w="2237" w:type="dxa"/>
            <w:vMerge/>
            <w:tcBorders>
              <w:top w:val="nil"/>
              <w:left w:val="single" w:sz="8" w:space="0" w:color="auto"/>
              <w:bottom w:val="single" w:sz="8" w:space="0" w:color="000000"/>
              <w:right w:val="single" w:sz="8" w:space="0" w:color="auto"/>
            </w:tcBorders>
            <w:vAlign w:val="center"/>
            <w:hideMark/>
          </w:tcPr>
          <w:p w14:paraId="5D4C8FDA" w14:textId="77777777" w:rsidR="00B4020D" w:rsidRPr="00DB72B7" w:rsidRDefault="00B4020D" w:rsidP="00B4020D">
            <w:pPr>
              <w:rPr>
                <w:rFonts w:ascii="Verdana" w:hAnsi="Verdana" w:cs="Calibri"/>
                <w:color w:val="000000"/>
                <w:sz w:val="16"/>
                <w:szCs w:val="16"/>
                <w:lang w:val="es-CL" w:eastAsia="es-CL"/>
              </w:rPr>
            </w:pPr>
          </w:p>
        </w:tc>
        <w:tc>
          <w:tcPr>
            <w:tcW w:w="2434"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5D37848C"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Asistencia a reuniones y actividades académicas</w:t>
            </w:r>
          </w:p>
        </w:tc>
        <w:tc>
          <w:tcPr>
            <w:tcW w:w="2009" w:type="dxa"/>
            <w:tcBorders>
              <w:top w:val="single" w:sz="8" w:space="0" w:color="auto"/>
              <w:left w:val="nil"/>
              <w:bottom w:val="single" w:sz="8" w:space="0" w:color="auto"/>
              <w:right w:val="single" w:sz="8" w:space="0" w:color="auto"/>
            </w:tcBorders>
            <w:shd w:val="clear" w:color="000000" w:fill="F2F2F2"/>
            <w:vAlign w:val="center"/>
            <w:hideMark/>
          </w:tcPr>
          <w:p w14:paraId="35E4CD58"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Pasajes (</w:t>
            </w:r>
            <w:proofErr w:type="spellStart"/>
            <w:r w:rsidRPr="00DB72B7">
              <w:rPr>
                <w:rFonts w:ascii="Verdana" w:hAnsi="Verdana" w:cs="Calibri"/>
                <w:color w:val="000000"/>
                <w:sz w:val="16"/>
                <w:szCs w:val="16"/>
                <w:lang w:val="es-CL" w:eastAsia="es-CL"/>
              </w:rPr>
              <w:t>Asist</w:t>
            </w:r>
            <w:proofErr w:type="spellEnd"/>
            <w:r w:rsidRPr="00DB72B7">
              <w:rPr>
                <w:rFonts w:ascii="Verdana" w:hAnsi="Verdana" w:cs="Calibri"/>
                <w:color w:val="000000"/>
                <w:sz w:val="16"/>
                <w:szCs w:val="16"/>
                <w:lang w:val="es-CL" w:eastAsia="es-CL"/>
              </w:rPr>
              <w:t>. Reuniones)</w:t>
            </w:r>
          </w:p>
        </w:tc>
        <w:tc>
          <w:tcPr>
            <w:tcW w:w="1339" w:type="dxa"/>
            <w:tcBorders>
              <w:top w:val="single" w:sz="8" w:space="0" w:color="auto"/>
              <w:left w:val="nil"/>
              <w:bottom w:val="single" w:sz="8" w:space="0" w:color="auto"/>
              <w:right w:val="single" w:sz="8" w:space="0" w:color="auto"/>
            </w:tcBorders>
            <w:shd w:val="clear" w:color="auto" w:fill="auto"/>
            <w:vAlign w:val="center"/>
            <w:hideMark/>
          </w:tcPr>
          <w:p w14:paraId="25A684AF" w14:textId="203D6362" w:rsidR="00B4020D" w:rsidRPr="00DB72B7" w:rsidRDefault="0038558D" w:rsidP="00B4020D">
            <w:pPr>
              <w:jc w:val="right"/>
              <w:rPr>
                <w:rFonts w:ascii="Verdana" w:hAnsi="Verdana" w:cs="Calibri"/>
                <w:color w:val="000000"/>
                <w:sz w:val="20"/>
                <w:lang w:val="es-CL" w:eastAsia="es-CL"/>
              </w:rPr>
            </w:pPr>
            <w:r w:rsidRPr="00903E28">
              <w:rPr>
                <w:rFonts w:ascii="Verdana" w:hAnsi="Verdana" w:cs="Calibri"/>
                <w:color w:val="000000"/>
                <w:sz w:val="20"/>
                <w:lang w:val="es-CL" w:eastAsia="es-CL"/>
              </w:rPr>
              <w:t>9</w:t>
            </w:r>
            <w:r w:rsidR="00B4020D" w:rsidRPr="00903E28">
              <w:rPr>
                <w:rFonts w:ascii="Verdana" w:hAnsi="Verdana" w:cs="Calibri"/>
                <w:color w:val="000000"/>
                <w:sz w:val="20"/>
                <w:lang w:val="es-CL" w:eastAsia="es-CL"/>
              </w:rPr>
              <w:t>00</w:t>
            </w:r>
          </w:p>
        </w:tc>
        <w:tc>
          <w:tcPr>
            <w:tcW w:w="1339" w:type="dxa"/>
            <w:tcBorders>
              <w:top w:val="single" w:sz="8" w:space="0" w:color="auto"/>
              <w:left w:val="nil"/>
              <w:bottom w:val="single" w:sz="8" w:space="0" w:color="auto"/>
              <w:right w:val="single" w:sz="8" w:space="0" w:color="auto"/>
            </w:tcBorders>
            <w:shd w:val="clear" w:color="auto" w:fill="auto"/>
            <w:vAlign w:val="center"/>
            <w:hideMark/>
          </w:tcPr>
          <w:p w14:paraId="003CEDA4" w14:textId="6E1A76D9" w:rsidR="00B4020D" w:rsidRPr="00DB72B7" w:rsidRDefault="0038558D" w:rsidP="00B4020D">
            <w:pPr>
              <w:jc w:val="right"/>
              <w:rPr>
                <w:rFonts w:ascii="Verdana" w:hAnsi="Verdana" w:cs="Calibri"/>
                <w:color w:val="000000"/>
                <w:sz w:val="20"/>
                <w:lang w:val="es-CL" w:eastAsia="es-CL"/>
              </w:rPr>
            </w:pPr>
            <w:r w:rsidRPr="00903E28">
              <w:rPr>
                <w:rFonts w:ascii="Verdana" w:hAnsi="Verdana" w:cs="Calibri"/>
                <w:color w:val="000000"/>
                <w:sz w:val="20"/>
                <w:lang w:val="es-CL" w:eastAsia="es-CL"/>
              </w:rPr>
              <w:t>9</w:t>
            </w:r>
            <w:r w:rsidR="00B4020D" w:rsidRPr="00903E28">
              <w:rPr>
                <w:rFonts w:ascii="Verdana" w:hAnsi="Verdana" w:cs="Calibri"/>
                <w:color w:val="000000"/>
                <w:sz w:val="20"/>
                <w:lang w:val="es-CL" w:eastAsia="es-CL"/>
              </w:rPr>
              <w:t>00</w:t>
            </w:r>
          </w:p>
        </w:tc>
        <w:tc>
          <w:tcPr>
            <w:tcW w:w="1409" w:type="dxa"/>
            <w:tcBorders>
              <w:top w:val="single" w:sz="8" w:space="0" w:color="auto"/>
              <w:left w:val="nil"/>
              <w:bottom w:val="single" w:sz="8" w:space="0" w:color="auto"/>
              <w:right w:val="single" w:sz="8" w:space="0" w:color="auto"/>
            </w:tcBorders>
            <w:shd w:val="clear" w:color="auto" w:fill="auto"/>
            <w:vAlign w:val="center"/>
            <w:hideMark/>
          </w:tcPr>
          <w:p w14:paraId="3C756BAB" w14:textId="61616A4D" w:rsidR="00B4020D" w:rsidRPr="00DB72B7" w:rsidRDefault="005F3DF3" w:rsidP="00903E28">
            <w:pPr>
              <w:jc w:val="center"/>
              <w:rPr>
                <w:rFonts w:ascii="Verdana" w:hAnsi="Verdana" w:cs="Calibri"/>
                <w:color w:val="000000"/>
                <w:sz w:val="20"/>
                <w:lang w:val="es-CL" w:eastAsia="es-CL"/>
              </w:rPr>
            </w:pPr>
            <w:r w:rsidRPr="00903E28">
              <w:rPr>
                <w:rFonts w:ascii="Verdana" w:hAnsi="Verdana" w:cs="Calibri"/>
                <w:color w:val="000000"/>
                <w:sz w:val="20"/>
                <w:lang w:val="es-CL" w:eastAsia="es-CL"/>
              </w:rPr>
              <w:t xml:space="preserve">            </w:t>
            </w:r>
            <w:r w:rsidR="00B4020D" w:rsidRPr="00903E28">
              <w:rPr>
                <w:rFonts w:ascii="Verdana" w:hAnsi="Verdana" w:cs="Calibri"/>
                <w:color w:val="000000"/>
                <w:sz w:val="20"/>
                <w:lang w:val="es-CL" w:eastAsia="es-CL"/>
              </w:rPr>
              <w:t xml:space="preserve"> </w:t>
            </w:r>
            <w:r w:rsidR="0038558D" w:rsidRPr="00903E28">
              <w:rPr>
                <w:rFonts w:ascii="Verdana" w:hAnsi="Verdana" w:cs="Calibri"/>
                <w:color w:val="000000"/>
                <w:sz w:val="20"/>
                <w:lang w:val="es-CL" w:eastAsia="es-CL"/>
              </w:rPr>
              <w:t>18</w:t>
            </w:r>
            <w:r w:rsidR="00B4020D" w:rsidRPr="00903E28">
              <w:rPr>
                <w:rFonts w:ascii="Verdana" w:hAnsi="Verdana" w:cs="Calibri"/>
                <w:color w:val="000000"/>
                <w:sz w:val="20"/>
                <w:lang w:val="es-CL" w:eastAsia="es-CL"/>
              </w:rPr>
              <w:t>00</w:t>
            </w:r>
          </w:p>
        </w:tc>
      </w:tr>
      <w:tr w:rsidR="00B4020D" w:rsidRPr="00DB72B7" w14:paraId="23953DA0" w14:textId="77777777" w:rsidTr="00B4020D">
        <w:trPr>
          <w:trHeight w:val="1033"/>
        </w:trPr>
        <w:tc>
          <w:tcPr>
            <w:tcW w:w="2237" w:type="dxa"/>
            <w:vMerge/>
            <w:tcBorders>
              <w:top w:val="nil"/>
              <w:left w:val="single" w:sz="8" w:space="0" w:color="auto"/>
              <w:bottom w:val="single" w:sz="8" w:space="0" w:color="000000"/>
              <w:right w:val="single" w:sz="8" w:space="0" w:color="auto"/>
            </w:tcBorders>
            <w:vAlign w:val="center"/>
            <w:hideMark/>
          </w:tcPr>
          <w:p w14:paraId="2AFB794F"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0C69827A"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46BF2D54"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Contratación de servicios de traslado (</w:t>
            </w:r>
            <w:proofErr w:type="spellStart"/>
            <w:r w:rsidRPr="00DB72B7">
              <w:rPr>
                <w:rFonts w:ascii="Verdana" w:hAnsi="Verdana" w:cs="Calibri"/>
                <w:color w:val="000000"/>
                <w:sz w:val="16"/>
                <w:szCs w:val="16"/>
                <w:lang w:val="es-CL" w:eastAsia="es-CL"/>
              </w:rPr>
              <w:t>Asist</w:t>
            </w:r>
            <w:proofErr w:type="spellEnd"/>
            <w:r w:rsidRPr="00DB72B7">
              <w:rPr>
                <w:rFonts w:ascii="Verdana" w:hAnsi="Verdana" w:cs="Calibri"/>
                <w:color w:val="000000"/>
                <w:sz w:val="16"/>
                <w:szCs w:val="16"/>
                <w:lang w:val="es-CL" w:eastAsia="es-CL"/>
              </w:rPr>
              <w:t xml:space="preserve">. Reuniones) </w:t>
            </w:r>
          </w:p>
        </w:tc>
        <w:tc>
          <w:tcPr>
            <w:tcW w:w="1339" w:type="dxa"/>
            <w:tcBorders>
              <w:top w:val="nil"/>
              <w:left w:val="nil"/>
              <w:bottom w:val="single" w:sz="8" w:space="0" w:color="auto"/>
              <w:right w:val="single" w:sz="8" w:space="0" w:color="auto"/>
            </w:tcBorders>
            <w:shd w:val="clear" w:color="auto" w:fill="auto"/>
            <w:vAlign w:val="center"/>
            <w:hideMark/>
          </w:tcPr>
          <w:p w14:paraId="2F3AD365" w14:textId="340AAB98" w:rsidR="00B4020D" w:rsidRPr="00DB72B7" w:rsidRDefault="00B4020D" w:rsidP="00B4020D">
            <w:pPr>
              <w:jc w:val="right"/>
              <w:rPr>
                <w:rFonts w:ascii="Verdana" w:hAnsi="Verdana" w:cs="Calibri"/>
                <w:color w:val="000000"/>
                <w:sz w:val="20"/>
                <w:lang w:val="es-CL" w:eastAsia="es-CL"/>
              </w:rPr>
            </w:pPr>
            <w:r w:rsidRPr="00903E28">
              <w:rPr>
                <w:rFonts w:ascii="Verdana" w:hAnsi="Verdana" w:cs="Calibri"/>
                <w:color w:val="000000"/>
                <w:sz w:val="20"/>
                <w:lang w:val="es-CL" w:eastAsia="es-CL"/>
              </w:rPr>
              <w:t>0</w:t>
            </w:r>
          </w:p>
        </w:tc>
        <w:tc>
          <w:tcPr>
            <w:tcW w:w="1339" w:type="dxa"/>
            <w:tcBorders>
              <w:top w:val="nil"/>
              <w:left w:val="nil"/>
              <w:bottom w:val="single" w:sz="8" w:space="0" w:color="auto"/>
              <w:right w:val="single" w:sz="8" w:space="0" w:color="auto"/>
            </w:tcBorders>
            <w:shd w:val="clear" w:color="auto" w:fill="auto"/>
            <w:vAlign w:val="center"/>
            <w:hideMark/>
          </w:tcPr>
          <w:p w14:paraId="7ECCA866" w14:textId="1865C681" w:rsidR="00B4020D" w:rsidRPr="00DB72B7" w:rsidRDefault="00B4020D" w:rsidP="00B4020D">
            <w:pPr>
              <w:jc w:val="right"/>
              <w:rPr>
                <w:rFonts w:ascii="Verdana" w:hAnsi="Verdana" w:cs="Calibri"/>
                <w:color w:val="000000"/>
                <w:sz w:val="20"/>
                <w:lang w:val="es-CL" w:eastAsia="es-CL"/>
              </w:rPr>
            </w:pPr>
            <w:r w:rsidRPr="00903E28">
              <w:rPr>
                <w:rFonts w:ascii="Verdana" w:hAnsi="Verdana" w:cs="Calibri"/>
                <w:color w:val="000000"/>
                <w:sz w:val="20"/>
                <w:lang w:val="es-CL" w:eastAsia="es-CL"/>
              </w:rPr>
              <w:t>0</w:t>
            </w:r>
          </w:p>
        </w:tc>
        <w:tc>
          <w:tcPr>
            <w:tcW w:w="1409" w:type="dxa"/>
            <w:tcBorders>
              <w:top w:val="nil"/>
              <w:left w:val="nil"/>
              <w:bottom w:val="single" w:sz="8" w:space="0" w:color="auto"/>
              <w:right w:val="single" w:sz="8" w:space="0" w:color="auto"/>
            </w:tcBorders>
            <w:shd w:val="clear" w:color="auto" w:fill="auto"/>
            <w:vAlign w:val="center"/>
            <w:hideMark/>
          </w:tcPr>
          <w:p w14:paraId="0C6541AD" w14:textId="137D0601" w:rsidR="00B4020D" w:rsidRPr="00DB72B7" w:rsidRDefault="00B4020D" w:rsidP="00B4020D">
            <w:pPr>
              <w:jc w:val="right"/>
              <w:rPr>
                <w:rFonts w:ascii="Verdana" w:hAnsi="Verdana" w:cs="Calibri"/>
                <w:color w:val="000000"/>
                <w:sz w:val="20"/>
                <w:lang w:val="es-CL" w:eastAsia="es-CL"/>
              </w:rPr>
            </w:pPr>
            <w:r w:rsidRPr="00903E28">
              <w:rPr>
                <w:rFonts w:ascii="Verdana" w:hAnsi="Verdana" w:cs="Calibri"/>
                <w:color w:val="000000"/>
                <w:sz w:val="20"/>
                <w:lang w:val="es-CL" w:eastAsia="es-CL"/>
              </w:rPr>
              <w:t>0</w:t>
            </w:r>
          </w:p>
        </w:tc>
      </w:tr>
      <w:tr w:rsidR="00B4020D" w:rsidRPr="00DB72B7" w14:paraId="73DF45A5" w14:textId="77777777" w:rsidTr="00B4020D">
        <w:trPr>
          <w:trHeight w:val="625"/>
        </w:trPr>
        <w:tc>
          <w:tcPr>
            <w:tcW w:w="2237" w:type="dxa"/>
            <w:vMerge/>
            <w:tcBorders>
              <w:top w:val="nil"/>
              <w:left w:val="single" w:sz="8" w:space="0" w:color="auto"/>
              <w:bottom w:val="single" w:sz="8" w:space="0" w:color="000000"/>
              <w:right w:val="single" w:sz="8" w:space="0" w:color="auto"/>
            </w:tcBorders>
            <w:vAlign w:val="center"/>
            <w:hideMark/>
          </w:tcPr>
          <w:p w14:paraId="2F69EA4F"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0D4EA19C"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1C9A8709"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Mantención/ Viático (</w:t>
            </w:r>
            <w:proofErr w:type="spellStart"/>
            <w:r w:rsidRPr="00DB72B7">
              <w:rPr>
                <w:rFonts w:ascii="Verdana" w:hAnsi="Verdana" w:cs="Calibri"/>
                <w:color w:val="000000"/>
                <w:sz w:val="16"/>
                <w:szCs w:val="16"/>
                <w:lang w:val="es-CL" w:eastAsia="es-CL"/>
              </w:rPr>
              <w:t>Asist</w:t>
            </w:r>
            <w:proofErr w:type="spellEnd"/>
            <w:r w:rsidRPr="00DB72B7">
              <w:rPr>
                <w:rFonts w:ascii="Verdana" w:hAnsi="Verdana" w:cs="Calibri"/>
                <w:color w:val="000000"/>
                <w:sz w:val="16"/>
                <w:szCs w:val="16"/>
                <w:lang w:val="es-CL" w:eastAsia="es-CL"/>
              </w:rPr>
              <w:t>. Reuniones)</w:t>
            </w:r>
          </w:p>
        </w:tc>
        <w:tc>
          <w:tcPr>
            <w:tcW w:w="1339" w:type="dxa"/>
            <w:tcBorders>
              <w:top w:val="nil"/>
              <w:left w:val="nil"/>
              <w:bottom w:val="single" w:sz="8" w:space="0" w:color="auto"/>
              <w:right w:val="single" w:sz="8" w:space="0" w:color="auto"/>
            </w:tcBorders>
            <w:shd w:val="clear" w:color="auto" w:fill="auto"/>
            <w:vAlign w:val="center"/>
            <w:hideMark/>
          </w:tcPr>
          <w:p w14:paraId="6F3B21EF" w14:textId="27147DAE" w:rsidR="00B4020D" w:rsidRPr="00DB72B7" w:rsidRDefault="0038558D" w:rsidP="00B4020D">
            <w:pPr>
              <w:jc w:val="right"/>
              <w:rPr>
                <w:rFonts w:ascii="Verdana" w:hAnsi="Verdana" w:cs="Calibri"/>
                <w:color w:val="000000"/>
                <w:sz w:val="20"/>
                <w:lang w:val="es-CL" w:eastAsia="es-CL"/>
              </w:rPr>
            </w:pPr>
            <w:r w:rsidRPr="00903E28">
              <w:rPr>
                <w:rFonts w:ascii="Verdana" w:hAnsi="Verdana" w:cs="Calibri"/>
                <w:color w:val="000000"/>
                <w:sz w:val="20"/>
                <w:lang w:val="es-CL" w:eastAsia="es-CL"/>
              </w:rPr>
              <w:t>7</w:t>
            </w:r>
            <w:r w:rsidR="00B4020D" w:rsidRPr="00903E28">
              <w:rPr>
                <w:rFonts w:ascii="Verdana" w:hAnsi="Verdana" w:cs="Calibri"/>
                <w:color w:val="000000"/>
                <w:sz w:val="20"/>
                <w:lang w:val="es-CL" w:eastAsia="es-CL"/>
              </w:rPr>
              <w:t>00</w:t>
            </w:r>
          </w:p>
        </w:tc>
        <w:tc>
          <w:tcPr>
            <w:tcW w:w="1339" w:type="dxa"/>
            <w:tcBorders>
              <w:top w:val="nil"/>
              <w:left w:val="nil"/>
              <w:bottom w:val="single" w:sz="8" w:space="0" w:color="auto"/>
              <w:right w:val="single" w:sz="8" w:space="0" w:color="auto"/>
            </w:tcBorders>
            <w:shd w:val="clear" w:color="auto" w:fill="auto"/>
            <w:vAlign w:val="center"/>
            <w:hideMark/>
          </w:tcPr>
          <w:p w14:paraId="4A91BA78" w14:textId="6A35A554" w:rsidR="00B4020D" w:rsidRPr="00DB72B7" w:rsidRDefault="0038558D" w:rsidP="00B4020D">
            <w:pPr>
              <w:jc w:val="right"/>
              <w:rPr>
                <w:rFonts w:ascii="Verdana" w:hAnsi="Verdana" w:cs="Calibri"/>
                <w:color w:val="000000"/>
                <w:sz w:val="20"/>
                <w:lang w:val="es-CL" w:eastAsia="es-CL"/>
              </w:rPr>
            </w:pPr>
            <w:r w:rsidRPr="00903E28">
              <w:rPr>
                <w:rFonts w:ascii="Verdana" w:hAnsi="Verdana" w:cs="Calibri"/>
                <w:color w:val="000000"/>
                <w:sz w:val="20"/>
                <w:lang w:val="es-CL" w:eastAsia="es-CL"/>
              </w:rPr>
              <w:t>7</w:t>
            </w:r>
            <w:r w:rsidR="00B4020D" w:rsidRPr="00903E28">
              <w:rPr>
                <w:rFonts w:ascii="Verdana" w:hAnsi="Verdana" w:cs="Calibri"/>
                <w:color w:val="000000"/>
                <w:sz w:val="20"/>
                <w:lang w:val="es-CL" w:eastAsia="es-CL"/>
              </w:rPr>
              <w:t>00</w:t>
            </w:r>
          </w:p>
        </w:tc>
        <w:tc>
          <w:tcPr>
            <w:tcW w:w="1409" w:type="dxa"/>
            <w:tcBorders>
              <w:top w:val="nil"/>
              <w:left w:val="nil"/>
              <w:bottom w:val="single" w:sz="8" w:space="0" w:color="auto"/>
              <w:right w:val="single" w:sz="8" w:space="0" w:color="auto"/>
            </w:tcBorders>
            <w:shd w:val="clear" w:color="auto" w:fill="auto"/>
            <w:vAlign w:val="center"/>
            <w:hideMark/>
          </w:tcPr>
          <w:p w14:paraId="53AB761E" w14:textId="042D1F2F" w:rsidR="00B4020D" w:rsidRPr="00DB72B7" w:rsidRDefault="00903E28" w:rsidP="00B4020D">
            <w:pPr>
              <w:jc w:val="right"/>
              <w:rPr>
                <w:rFonts w:ascii="Verdana" w:hAnsi="Verdana" w:cs="Calibri"/>
                <w:color w:val="000000"/>
                <w:sz w:val="20"/>
                <w:lang w:val="es-CL" w:eastAsia="es-CL"/>
              </w:rPr>
            </w:pPr>
            <w:r w:rsidRPr="00903E28">
              <w:rPr>
                <w:rFonts w:ascii="Verdana" w:hAnsi="Verdana" w:cs="Calibri"/>
                <w:color w:val="000000"/>
                <w:sz w:val="20"/>
                <w:lang w:val="es-CL" w:eastAsia="es-CL"/>
              </w:rPr>
              <w:t>1</w:t>
            </w:r>
            <w:r w:rsidR="0038558D" w:rsidRPr="00903E28">
              <w:rPr>
                <w:rFonts w:ascii="Verdana" w:hAnsi="Verdana" w:cs="Calibri"/>
                <w:color w:val="000000"/>
                <w:sz w:val="20"/>
                <w:lang w:val="es-CL" w:eastAsia="es-CL"/>
              </w:rPr>
              <w:t>4</w:t>
            </w:r>
            <w:r w:rsidR="00B4020D" w:rsidRPr="00903E28">
              <w:rPr>
                <w:rFonts w:ascii="Verdana" w:hAnsi="Verdana" w:cs="Calibri"/>
                <w:color w:val="000000"/>
                <w:sz w:val="20"/>
                <w:lang w:val="es-CL" w:eastAsia="es-CL"/>
              </w:rPr>
              <w:t>00</w:t>
            </w:r>
          </w:p>
        </w:tc>
      </w:tr>
      <w:tr w:rsidR="00B4020D" w:rsidRPr="00DB72B7" w14:paraId="0239AC85" w14:textId="77777777" w:rsidTr="00B4020D">
        <w:trPr>
          <w:trHeight w:val="625"/>
        </w:trPr>
        <w:tc>
          <w:tcPr>
            <w:tcW w:w="2237" w:type="dxa"/>
            <w:vMerge/>
            <w:tcBorders>
              <w:top w:val="nil"/>
              <w:left w:val="single" w:sz="8" w:space="0" w:color="auto"/>
              <w:bottom w:val="single" w:sz="8" w:space="0" w:color="000000"/>
              <w:right w:val="single" w:sz="8" w:space="0" w:color="auto"/>
            </w:tcBorders>
            <w:vAlign w:val="center"/>
            <w:hideMark/>
          </w:tcPr>
          <w:p w14:paraId="577FC898"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5C3F6095"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06692D84"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Seguros (</w:t>
            </w:r>
            <w:proofErr w:type="spellStart"/>
            <w:r w:rsidRPr="00DB72B7">
              <w:rPr>
                <w:rFonts w:ascii="Verdana" w:hAnsi="Verdana" w:cs="Calibri"/>
                <w:color w:val="000000"/>
                <w:sz w:val="16"/>
                <w:szCs w:val="16"/>
                <w:lang w:val="es-CL" w:eastAsia="es-CL"/>
              </w:rPr>
              <w:t>Asist</w:t>
            </w:r>
            <w:proofErr w:type="spellEnd"/>
            <w:r w:rsidRPr="00DB72B7">
              <w:rPr>
                <w:rFonts w:ascii="Verdana" w:hAnsi="Verdana" w:cs="Calibri"/>
                <w:color w:val="000000"/>
                <w:sz w:val="16"/>
                <w:szCs w:val="16"/>
                <w:lang w:val="es-CL" w:eastAsia="es-CL"/>
              </w:rPr>
              <w:t>. Reuniones)</w:t>
            </w:r>
          </w:p>
        </w:tc>
        <w:tc>
          <w:tcPr>
            <w:tcW w:w="1339" w:type="dxa"/>
            <w:tcBorders>
              <w:top w:val="nil"/>
              <w:left w:val="nil"/>
              <w:bottom w:val="single" w:sz="8" w:space="0" w:color="auto"/>
              <w:right w:val="single" w:sz="8" w:space="0" w:color="auto"/>
            </w:tcBorders>
            <w:shd w:val="clear" w:color="auto" w:fill="auto"/>
            <w:vAlign w:val="center"/>
            <w:hideMark/>
          </w:tcPr>
          <w:p w14:paraId="0C03DE53" w14:textId="6651A705" w:rsidR="00B4020D" w:rsidRPr="00DB72B7" w:rsidRDefault="00B4020D" w:rsidP="00B4020D">
            <w:pPr>
              <w:jc w:val="right"/>
              <w:rPr>
                <w:rFonts w:ascii="Verdana" w:hAnsi="Verdana" w:cs="Calibri"/>
                <w:color w:val="000000"/>
                <w:sz w:val="20"/>
                <w:lang w:val="es-CL" w:eastAsia="es-CL"/>
              </w:rPr>
            </w:pPr>
            <w:r w:rsidRPr="00903E28">
              <w:rPr>
                <w:rFonts w:ascii="Verdana" w:hAnsi="Verdana" w:cs="Calibri"/>
                <w:color w:val="000000"/>
                <w:sz w:val="20"/>
                <w:lang w:val="es-CL" w:eastAsia="es-CL"/>
              </w:rPr>
              <w:t>0</w:t>
            </w:r>
          </w:p>
        </w:tc>
        <w:tc>
          <w:tcPr>
            <w:tcW w:w="1339" w:type="dxa"/>
            <w:tcBorders>
              <w:top w:val="nil"/>
              <w:left w:val="nil"/>
              <w:bottom w:val="single" w:sz="8" w:space="0" w:color="auto"/>
              <w:right w:val="single" w:sz="8" w:space="0" w:color="auto"/>
            </w:tcBorders>
            <w:shd w:val="clear" w:color="auto" w:fill="auto"/>
            <w:vAlign w:val="center"/>
            <w:hideMark/>
          </w:tcPr>
          <w:p w14:paraId="0B74C091" w14:textId="4E9286FE" w:rsidR="00B4020D" w:rsidRPr="00DB72B7" w:rsidRDefault="00B4020D" w:rsidP="00B4020D">
            <w:pPr>
              <w:jc w:val="right"/>
              <w:rPr>
                <w:rFonts w:ascii="Verdana" w:hAnsi="Verdana" w:cs="Calibri"/>
                <w:color w:val="000000"/>
                <w:sz w:val="20"/>
                <w:lang w:val="es-CL" w:eastAsia="es-CL"/>
              </w:rPr>
            </w:pPr>
            <w:r w:rsidRPr="00903E28">
              <w:rPr>
                <w:rFonts w:ascii="Verdana" w:hAnsi="Verdana" w:cs="Calibri"/>
                <w:color w:val="000000"/>
                <w:sz w:val="20"/>
                <w:lang w:val="es-CL" w:eastAsia="es-CL"/>
              </w:rPr>
              <w:t>0</w:t>
            </w:r>
          </w:p>
        </w:tc>
        <w:tc>
          <w:tcPr>
            <w:tcW w:w="1409" w:type="dxa"/>
            <w:tcBorders>
              <w:top w:val="nil"/>
              <w:left w:val="nil"/>
              <w:bottom w:val="single" w:sz="8" w:space="0" w:color="auto"/>
              <w:right w:val="single" w:sz="8" w:space="0" w:color="auto"/>
            </w:tcBorders>
            <w:shd w:val="clear" w:color="auto" w:fill="auto"/>
            <w:vAlign w:val="center"/>
            <w:hideMark/>
          </w:tcPr>
          <w:p w14:paraId="190C26D0" w14:textId="582640D8" w:rsidR="00B4020D" w:rsidRPr="00DB72B7" w:rsidRDefault="00B4020D" w:rsidP="00B4020D">
            <w:pPr>
              <w:jc w:val="right"/>
              <w:rPr>
                <w:rFonts w:ascii="Verdana" w:hAnsi="Verdana" w:cs="Calibri"/>
                <w:color w:val="000000"/>
                <w:sz w:val="20"/>
                <w:lang w:val="es-CL" w:eastAsia="es-CL"/>
              </w:rPr>
            </w:pPr>
            <w:r w:rsidRPr="00903E28">
              <w:rPr>
                <w:rFonts w:ascii="Verdana" w:hAnsi="Verdana" w:cs="Calibri"/>
                <w:color w:val="000000"/>
                <w:sz w:val="20"/>
                <w:lang w:val="es-CL" w:eastAsia="es-CL"/>
              </w:rPr>
              <w:t>0</w:t>
            </w:r>
          </w:p>
        </w:tc>
      </w:tr>
      <w:tr w:rsidR="00B4020D" w:rsidRPr="00DB72B7" w14:paraId="51B99282" w14:textId="77777777" w:rsidTr="00B4020D">
        <w:trPr>
          <w:trHeight w:val="829"/>
        </w:trPr>
        <w:tc>
          <w:tcPr>
            <w:tcW w:w="2237" w:type="dxa"/>
            <w:vMerge/>
            <w:tcBorders>
              <w:top w:val="nil"/>
              <w:left w:val="single" w:sz="8" w:space="0" w:color="auto"/>
              <w:bottom w:val="single" w:sz="8" w:space="0" w:color="000000"/>
              <w:right w:val="single" w:sz="8" w:space="0" w:color="auto"/>
            </w:tcBorders>
            <w:vAlign w:val="center"/>
            <w:hideMark/>
          </w:tcPr>
          <w:p w14:paraId="799C0B35"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7266E67E"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nil"/>
              <w:right w:val="single" w:sz="8" w:space="0" w:color="auto"/>
            </w:tcBorders>
            <w:shd w:val="clear" w:color="000000" w:fill="F2F2F2"/>
            <w:vAlign w:val="center"/>
            <w:hideMark/>
          </w:tcPr>
          <w:p w14:paraId="70A55274" w14:textId="77777777" w:rsidR="00B4020D" w:rsidRPr="00DB72B7" w:rsidRDefault="00B4020D" w:rsidP="00B4020D">
            <w:pPr>
              <w:rPr>
                <w:rFonts w:ascii="Verdana" w:hAnsi="Verdana" w:cs="Calibri"/>
                <w:color w:val="000000"/>
                <w:sz w:val="16"/>
                <w:szCs w:val="16"/>
                <w:lang w:val="es-CL" w:eastAsia="es-CL"/>
              </w:rPr>
            </w:pPr>
            <w:proofErr w:type="spellStart"/>
            <w:r w:rsidRPr="00DB72B7">
              <w:rPr>
                <w:rFonts w:ascii="Verdana" w:hAnsi="Verdana" w:cs="Calibri"/>
                <w:color w:val="000000"/>
                <w:sz w:val="16"/>
                <w:szCs w:val="16"/>
                <w:lang w:val="es-CL" w:eastAsia="es-CL"/>
              </w:rPr>
              <w:t>Serv</w:t>
            </w:r>
            <w:proofErr w:type="spellEnd"/>
            <w:r w:rsidRPr="00DB72B7">
              <w:rPr>
                <w:rFonts w:ascii="Verdana" w:hAnsi="Verdana" w:cs="Calibri"/>
                <w:color w:val="000000"/>
                <w:sz w:val="16"/>
                <w:szCs w:val="16"/>
                <w:lang w:val="es-CL" w:eastAsia="es-CL"/>
              </w:rPr>
              <w:t>. de alimentación (</w:t>
            </w:r>
            <w:proofErr w:type="spellStart"/>
            <w:r w:rsidRPr="00DB72B7">
              <w:rPr>
                <w:rFonts w:ascii="Verdana" w:hAnsi="Verdana" w:cs="Calibri"/>
                <w:color w:val="000000"/>
                <w:sz w:val="16"/>
                <w:szCs w:val="16"/>
                <w:lang w:val="es-CL" w:eastAsia="es-CL"/>
              </w:rPr>
              <w:t>Asist</w:t>
            </w:r>
            <w:proofErr w:type="spellEnd"/>
            <w:r w:rsidRPr="00DB72B7">
              <w:rPr>
                <w:rFonts w:ascii="Verdana" w:hAnsi="Verdana" w:cs="Calibri"/>
                <w:color w:val="000000"/>
                <w:sz w:val="16"/>
                <w:szCs w:val="16"/>
                <w:lang w:val="es-CL" w:eastAsia="es-CL"/>
              </w:rPr>
              <w:t>. Reuniones)</w:t>
            </w:r>
          </w:p>
        </w:tc>
        <w:tc>
          <w:tcPr>
            <w:tcW w:w="1339" w:type="dxa"/>
            <w:tcBorders>
              <w:top w:val="nil"/>
              <w:left w:val="nil"/>
              <w:bottom w:val="nil"/>
              <w:right w:val="single" w:sz="8" w:space="0" w:color="auto"/>
            </w:tcBorders>
            <w:shd w:val="clear" w:color="auto" w:fill="auto"/>
            <w:vAlign w:val="center"/>
            <w:hideMark/>
          </w:tcPr>
          <w:p w14:paraId="11590E86" w14:textId="2DE5C482" w:rsidR="00B4020D" w:rsidRPr="00DB72B7" w:rsidRDefault="0038558D" w:rsidP="00B4020D">
            <w:pPr>
              <w:jc w:val="right"/>
              <w:rPr>
                <w:rFonts w:ascii="Verdana" w:hAnsi="Verdana" w:cs="Calibri"/>
                <w:color w:val="000000"/>
                <w:sz w:val="20"/>
                <w:lang w:val="es-CL" w:eastAsia="es-CL"/>
              </w:rPr>
            </w:pPr>
            <w:r>
              <w:rPr>
                <w:rFonts w:ascii="Verdana" w:hAnsi="Verdana" w:cs="Calibri"/>
                <w:color w:val="000000"/>
                <w:sz w:val="20"/>
                <w:lang w:val="es-CL" w:eastAsia="es-CL"/>
              </w:rPr>
              <w:t>50</w:t>
            </w:r>
            <w:r w:rsidR="00B4020D" w:rsidRPr="00DB72B7">
              <w:rPr>
                <w:rFonts w:ascii="Verdana" w:hAnsi="Verdana" w:cs="Calibri"/>
                <w:color w:val="000000"/>
                <w:sz w:val="20"/>
                <w:lang w:val="es-CL" w:eastAsia="es-CL"/>
              </w:rPr>
              <w:t> </w:t>
            </w:r>
          </w:p>
        </w:tc>
        <w:tc>
          <w:tcPr>
            <w:tcW w:w="1339" w:type="dxa"/>
            <w:tcBorders>
              <w:top w:val="nil"/>
              <w:left w:val="nil"/>
              <w:bottom w:val="nil"/>
              <w:right w:val="single" w:sz="8" w:space="0" w:color="auto"/>
            </w:tcBorders>
            <w:shd w:val="clear" w:color="auto" w:fill="auto"/>
            <w:vAlign w:val="center"/>
            <w:hideMark/>
          </w:tcPr>
          <w:p w14:paraId="208EF131" w14:textId="62B08039" w:rsidR="00B4020D" w:rsidRPr="00DB72B7" w:rsidRDefault="0038558D" w:rsidP="00B4020D">
            <w:pPr>
              <w:jc w:val="right"/>
              <w:rPr>
                <w:rFonts w:ascii="Verdana" w:hAnsi="Verdana" w:cs="Calibri"/>
                <w:color w:val="000000"/>
                <w:sz w:val="20"/>
                <w:lang w:val="es-CL" w:eastAsia="es-CL"/>
              </w:rPr>
            </w:pPr>
            <w:r>
              <w:rPr>
                <w:rFonts w:ascii="Verdana" w:hAnsi="Verdana" w:cs="Calibri"/>
                <w:color w:val="000000"/>
                <w:sz w:val="20"/>
                <w:lang w:val="es-CL" w:eastAsia="es-CL"/>
              </w:rPr>
              <w:t>50</w:t>
            </w:r>
            <w:r w:rsidR="00B4020D" w:rsidRPr="00DB72B7">
              <w:rPr>
                <w:rFonts w:ascii="Verdana" w:hAnsi="Verdana" w:cs="Calibri"/>
                <w:color w:val="000000"/>
                <w:sz w:val="20"/>
                <w:lang w:val="es-CL" w:eastAsia="es-CL"/>
              </w:rPr>
              <w:t> </w:t>
            </w:r>
          </w:p>
        </w:tc>
        <w:tc>
          <w:tcPr>
            <w:tcW w:w="1409" w:type="dxa"/>
            <w:tcBorders>
              <w:top w:val="nil"/>
              <w:left w:val="nil"/>
              <w:bottom w:val="nil"/>
              <w:right w:val="single" w:sz="8" w:space="0" w:color="auto"/>
            </w:tcBorders>
            <w:shd w:val="clear" w:color="auto" w:fill="auto"/>
            <w:vAlign w:val="center"/>
            <w:hideMark/>
          </w:tcPr>
          <w:p w14:paraId="26C7955B" w14:textId="2833F21C" w:rsidR="00B4020D" w:rsidRPr="00DB72B7" w:rsidRDefault="0038558D" w:rsidP="00B4020D">
            <w:pPr>
              <w:jc w:val="right"/>
              <w:rPr>
                <w:rFonts w:ascii="Verdana" w:hAnsi="Verdana" w:cs="Calibri"/>
                <w:color w:val="000000"/>
                <w:sz w:val="20"/>
                <w:lang w:val="es-CL" w:eastAsia="es-CL"/>
              </w:rPr>
            </w:pPr>
            <w:r>
              <w:rPr>
                <w:rFonts w:ascii="Verdana" w:hAnsi="Verdana" w:cs="Calibri"/>
                <w:color w:val="000000"/>
                <w:sz w:val="20"/>
                <w:lang w:val="es-CL" w:eastAsia="es-CL"/>
              </w:rPr>
              <w:t>100</w:t>
            </w:r>
            <w:r w:rsidR="00B4020D" w:rsidRPr="00DB72B7">
              <w:rPr>
                <w:rFonts w:ascii="Verdana" w:hAnsi="Verdana" w:cs="Calibri"/>
                <w:color w:val="000000"/>
                <w:sz w:val="20"/>
                <w:lang w:val="es-CL" w:eastAsia="es-CL"/>
              </w:rPr>
              <w:t> </w:t>
            </w:r>
          </w:p>
        </w:tc>
      </w:tr>
      <w:tr w:rsidR="00B4020D" w:rsidRPr="00DB72B7" w14:paraId="0D956EF7" w14:textId="77777777" w:rsidTr="00B4020D">
        <w:trPr>
          <w:trHeight w:val="829"/>
        </w:trPr>
        <w:tc>
          <w:tcPr>
            <w:tcW w:w="2237" w:type="dxa"/>
            <w:vMerge/>
            <w:tcBorders>
              <w:top w:val="nil"/>
              <w:left w:val="single" w:sz="8" w:space="0" w:color="auto"/>
              <w:bottom w:val="single" w:sz="8" w:space="0" w:color="000000"/>
              <w:right w:val="single" w:sz="8" w:space="0" w:color="auto"/>
            </w:tcBorders>
            <w:vAlign w:val="center"/>
            <w:hideMark/>
          </w:tcPr>
          <w:p w14:paraId="573665E2"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5CEF7514"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single" w:sz="8" w:space="0" w:color="auto"/>
              <w:left w:val="nil"/>
              <w:bottom w:val="nil"/>
              <w:right w:val="single" w:sz="8" w:space="0" w:color="auto"/>
            </w:tcBorders>
            <w:shd w:val="clear" w:color="000000" w:fill="F2F2F2"/>
            <w:vAlign w:val="center"/>
            <w:hideMark/>
          </w:tcPr>
          <w:p w14:paraId="696B6245"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Arriendo de Vehículos (</w:t>
            </w:r>
            <w:proofErr w:type="spellStart"/>
            <w:r w:rsidRPr="00DB72B7">
              <w:rPr>
                <w:rFonts w:ascii="Verdana" w:hAnsi="Verdana" w:cs="Calibri"/>
                <w:color w:val="000000"/>
                <w:sz w:val="16"/>
                <w:szCs w:val="16"/>
                <w:lang w:val="es-CL" w:eastAsia="es-CL"/>
              </w:rPr>
              <w:t>Asist</w:t>
            </w:r>
            <w:proofErr w:type="spellEnd"/>
            <w:r w:rsidRPr="00DB72B7">
              <w:rPr>
                <w:rFonts w:ascii="Verdana" w:hAnsi="Verdana" w:cs="Calibri"/>
                <w:color w:val="000000"/>
                <w:sz w:val="16"/>
                <w:szCs w:val="16"/>
                <w:lang w:val="es-CL" w:eastAsia="es-CL"/>
              </w:rPr>
              <w:t>. Reuniones)</w:t>
            </w:r>
          </w:p>
        </w:tc>
        <w:tc>
          <w:tcPr>
            <w:tcW w:w="1339" w:type="dxa"/>
            <w:tcBorders>
              <w:top w:val="single" w:sz="8" w:space="0" w:color="auto"/>
              <w:left w:val="nil"/>
              <w:bottom w:val="nil"/>
              <w:right w:val="single" w:sz="8" w:space="0" w:color="auto"/>
            </w:tcBorders>
            <w:shd w:val="clear" w:color="auto" w:fill="auto"/>
            <w:vAlign w:val="center"/>
            <w:hideMark/>
          </w:tcPr>
          <w:p w14:paraId="57A5E162"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single" w:sz="8" w:space="0" w:color="auto"/>
              <w:left w:val="nil"/>
              <w:bottom w:val="nil"/>
              <w:right w:val="single" w:sz="8" w:space="0" w:color="auto"/>
            </w:tcBorders>
            <w:shd w:val="clear" w:color="auto" w:fill="auto"/>
            <w:vAlign w:val="center"/>
            <w:hideMark/>
          </w:tcPr>
          <w:p w14:paraId="11C45129"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single" w:sz="8" w:space="0" w:color="auto"/>
              <w:left w:val="nil"/>
              <w:bottom w:val="nil"/>
              <w:right w:val="single" w:sz="8" w:space="0" w:color="auto"/>
            </w:tcBorders>
            <w:shd w:val="clear" w:color="auto" w:fill="auto"/>
            <w:vAlign w:val="center"/>
            <w:hideMark/>
          </w:tcPr>
          <w:p w14:paraId="336A3C3B"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62BCC3ED" w14:textId="77777777" w:rsidTr="00B4020D">
        <w:trPr>
          <w:trHeight w:val="829"/>
        </w:trPr>
        <w:tc>
          <w:tcPr>
            <w:tcW w:w="2237" w:type="dxa"/>
            <w:vMerge/>
            <w:tcBorders>
              <w:top w:val="nil"/>
              <w:left w:val="single" w:sz="8" w:space="0" w:color="auto"/>
              <w:bottom w:val="single" w:sz="8" w:space="0" w:color="000000"/>
              <w:right w:val="single" w:sz="8" w:space="0" w:color="auto"/>
            </w:tcBorders>
            <w:vAlign w:val="center"/>
            <w:hideMark/>
          </w:tcPr>
          <w:p w14:paraId="38CEB0CE" w14:textId="77777777" w:rsidR="00B4020D" w:rsidRPr="00DB72B7" w:rsidRDefault="00B4020D" w:rsidP="00B4020D">
            <w:pPr>
              <w:rPr>
                <w:rFonts w:ascii="Verdana" w:hAnsi="Verdana" w:cs="Calibri"/>
                <w:color w:val="000000"/>
                <w:sz w:val="16"/>
                <w:szCs w:val="16"/>
                <w:lang w:val="es-CL" w:eastAsia="es-CL"/>
              </w:rPr>
            </w:pPr>
          </w:p>
        </w:tc>
        <w:tc>
          <w:tcPr>
            <w:tcW w:w="2434"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6C6195B7"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Organización de Talleres y Seminarios</w:t>
            </w:r>
          </w:p>
        </w:tc>
        <w:tc>
          <w:tcPr>
            <w:tcW w:w="2009" w:type="dxa"/>
            <w:tcBorders>
              <w:top w:val="single" w:sz="8" w:space="0" w:color="auto"/>
              <w:left w:val="nil"/>
              <w:bottom w:val="single" w:sz="8" w:space="0" w:color="auto"/>
              <w:right w:val="single" w:sz="8" w:space="0" w:color="auto"/>
            </w:tcBorders>
            <w:shd w:val="clear" w:color="000000" w:fill="F2F2F2"/>
            <w:vAlign w:val="center"/>
            <w:hideMark/>
          </w:tcPr>
          <w:p w14:paraId="76B9873C"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Contratación de servicio de traslado (</w:t>
            </w:r>
            <w:proofErr w:type="spellStart"/>
            <w:r w:rsidRPr="00DB72B7">
              <w:rPr>
                <w:rFonts w:ascii="Verdana" w:hAnsi="Verdana" w:cs="Calibri"/>
                <w:color w:val="000000"/>
                <w:sz w:val="16"/>
                <w:szCs w:val="16"/>
                <w:lang w:val="es-CL" w:eastAsia="es-CL"/>
              </w:rPr>
              <w:t>Org</w:t>
            </w:r>
            <w:proofErr w:type="spellEnd"/>
            <w:r w:rsidRPr="00DB72B7">
              <w:rPr>
                <w:rFonts w:ascii="Verdana" w:hAnsi="Verdana" w:cs="Calibri"/>
                <w:color w:val="000000"/>
                <w:sz w:val="16"/>
                <w:szCs w:val="16"/>
                <w:lang w:val="es-CL" w:eastAsia="es-CL"/>
              </w:rPr>
              <w:t>. Talleres)</w:t>
            </w:r>
          </w:p>
        </w:tc>
        <w:tc>
          <w:tcPr>
            <w:tcW w:w="1339" w:type="dxa"/>
            <w:tcBorders>
              <w:top w:val="single" w:sz="8" w:space="0" w:color="auto"/>
              <w:left w:val="nil"/>
              <w:bottom w:val="single" w:sz="8" w:space="0" w:color="auto"/>
              <w:right w:val="single" w:sz="8" w:space="0" w:color="auto"/>
            </w:tcBorders>
            <w:shd w:val="clear" w:color="auto" w:fill="auto"/>
            <w:vAlign w:val="center"/>
            <w:hideMark/>
          </w:tcPr>
          <w:p w14:paraId="46860F71"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single" w:sz="8" w:space="0" w:color="auto"/>
              <w:left w:val="nil"/>
              <w:bottom w:val="single" w:sz="8" w:space="0" w:color="auto"/>
              <w:right w:val="single" w:sz="8" w:space="0" w:color="auto"/>
            </w:tcBorders>
            <w:shd w:val="clear" w:color="auto" w:fill="auto"/>
            <w:vAlign w:val="center"/>
            <w:hideMark/>
          </w:tcPr>
          <w:p w14:paraId="200B4BA1"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single" w:sz="8" w:space="0" w:color="auto"/>
              <w:left w:val="nil"/>
              <w:bottom w:val="single" w:sz="8" w:space="0" w:color="auto"/>
              <w:right w:val="single" w:sz="8" w:space="0" w:color="auto"/>
            </w:tcBorders>
            <w:shd w:val="clear" w:color="auto" w:fill="auto"/>
            <w:vAlign w:val="center"/>
            <w:hideMark/>
          </w:tcPr>
          <w:p w14:paraId="6C611057"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339A1DBC" w14:textId="77777777" w:rsidTr="00B4020D">
        <w:trPr>
          <w:trHeight w:val="420"/>
        </w:trPr>
        <w:tc>
          <w:tcPr>
            <w:tcW w:w="2237" w:type="dxa"/>
            <w:vMerge/>
            <w:tcBorders>
              <w:top w:val="nil"/>
              <w:left w:val="single" w:sz="8" w:space="0" w:color="auto"/>
              <w:bottom w:val="single" w:sz="8" w:space="0" w:color="000000"/>
              <w:right w:val="single" w:sz="8" w:space="0" w:color="auto"/>
            </w:tcBorders>
            <w:vAlign w:val="center"/>
            <w:hideMark/>
          </w:tcPr>
          <w:p w14:paraId="7EB551B5"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0D0C7B34"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32DF237A"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Seguros (</w:t>
            </w:r>
            <w:proofErr w:type="spellStart"/>
            <w:r w:rsidRPr="00DB72B7">
              <w:rPr>
                <w:rFonts w:ascii="Verdana" w:hAnsi="Verdana" w:cs="Calibri"/>
                <w:color w:val="000000"/>
                <w:sz w:val="16"/>
                <w:szCs w:val="16"/>
                <w:lang w:val="es-CL" w:eastAsia="es-CL"/>
              </w:rPr>
              <w:t>Org</w:t>
            </w:r>
            <w:proofErr w:type="spellEnd"/>
            <w:r w:rsidRPr="00DB72B7">
              <w:rPr>
                <w:rFonts w:ascii="Verdana" w:hAnsi="Verdana" w:cs="Calibri"/>
                <w:color w:val="000000"/>
                <w:sz w:val="16"/>
                <w:szCs w:val="16"/>
                <w:lang w:val="es-CL" w:eastAsia="es-CL"/>
              </w:rPr>
              <w:t>. Talleres)</w:t>
            </w:r>
          </w:p>
        </w:tc>
        <w:tc>
          <w:tcPr>
            <w:tcW w:w="1339" w:type="dxa"/>
            <w:tcBorders>
              <w:top w:val="nil"/>
              <w:left w:val="nil"/>
              <w:bottom w:val="single" w:sz="8" w:space="0" w:color="auto"/>
              <w:right w:val="single" w:sz="8" w:space="0" w:color="auto"/>
            </w:tcBorders>
            <w:shd w:val="clear" w:color="auto" w:fill="auto"/>
            <w:vAlign w:val="center"/>
            <w:hideMark/>
          </w:tcPr>
          <w:p w14:paraId="3560D1E4"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5E60F81C"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491B33AC"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02A7F81A" w14:textId="77777777" w:rsidTr="00B4020D">
        <w:trPr>
          <w:trHeight w:val="420"/>
        </w:trPr>
        <w:tc>
          <w:tcPr>
            <w:tcW w:w="2237" w:type="dxa"/>
            <w:vMerge/>
            <w:tcBorders>
              <w:top w:val="nil"/>
              <w:left w:val="single" w:sz="8" w:space="0" w:color="auto"/>
              <w:bottom w:val="single" w:sz="8" w:space="0" w:color="000000"/>
              <w:right w:val="single" w:sz="8" w:space="0" w:color="auto"/>
            </w:tcBorders>
            <w:vAlign w:val="center"/>
            <w:hideMark/>
          </w:tcPr>
          <w:p w14:paraId="3A737D61"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7B9DC209"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6E29BE44"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Pasajes (</w:t>
            </w:r>
            <w:proofErr w:type="spellStart"/>
            <w:r w:rsidRPr="00DB72B7">
              <w:rPr>
                <w:rFonts w:ascii="Verdana" w:hAnsi="Verdana" w:cs="Calibri"/>
                <w:color w:val="000000"/>
                <w:sz w:val="16"/>
                <w:szCs w:val="16"/>
                <w:lang w:val="es-CL" w:eastAsia="es-CL"/>
              </w:rPr>
              <w:t>Org</w:t>
            </w:r>
            <w:proofErr w:type="spellEnd"/>
            <w:r w:rsidRPr="00DB72B7">
              <w:rPr>
                <w:rFonts w:ascii="Verdana" w:hAnsi="Verdana" w:cs="Calibri"/>
                <w:color w:val="000000"/>
                <w:sz w:val="16"/>
                <w:szCs w:val="16"/>
                <w:lang w:val="es-CL" w:eastAsia="es-CL"/>
              </w:rPr>
              <w:t>. Talleres)</w:t>
            </w:r>
          </w:p>
        </w:tc>
        <w:tc>
          <w:tcPr>
            <w:tcW w:w="1339" w:type="dxa"/>
            <w:tcBorders>
              <w:top w:val="nil"/>
              <w:left w:val="nil"/>
              <w:bottom w:val="single" w:sz="8" w:space="0" w:color="auto"/>
              <w:right w:val="single" w:sz="8" w:space="0" w:color="auto"/>
            </w:tcBorders>
            <w:shd w:val="clear" w:color="auto" w:fill="auto"/>
            <w:vAlign w:val="center"/>
            <w:hideMark/>
          </w:tcPr>
          <w:p w14:paraId="52751F3A"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723BDCE4"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7D961B73"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413F91B6" w14:textId="77777777" w:rsidTr="00B4020D">
        <w:trPr>
          <w:trHeight w:val="625"/>
        </w:trPr>
        <w:tc>
          <w:tcPr>
            <w:tcW w:w="2237" w:type="dxa"/>
            <w:vMerge/>
            <w:tcBorders>
              <w:top w:val="nil"/>
              <w:left w:val="single" w:sz="8" w:space="0" w:color="auto"/>
              <w:bottom w:val="single" w:sz="8" w:space="0" w:color="000000"/>
              <w:right w:val="single" w:sz="8" w:space="0" w:color="auto"/>
            </w:tcBorders>
            <w:vAlign w:val="center"/>
            <w:hideMark/>
          </w:tcPr>
          <w:p w14:paraId="00E5B186"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06D81E61"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2C12184B"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Mantención/ Viáticos (</w:t>
            </w:r>
            <w:proofErr w:type="spellStart"/>
            <w:r w:rsidRPr="00DB72B7">
              <w:rPr>
                <w:rFonts w:ascii="Verdana" w:hAnsi="Verdana" w:cs="Calibri"/>
                <w:color w:val="000000"/>
                <w:sz w:val="16"/>
                <w:szCs w:val="16"/>
                <w:lang w:val="es-CL" w:eastAsia="es-CL"/>
              </w:rPr>
              <w:t>Org</w:t>
            </w:r>
            <w:proofErr w:type="spellEnd"/>
            <w:r w:rsidRPr="00DB72B7">
              <w:rPr>
                <w:rFonts w:ascii="Verdana" w:hAnsi="Verdana" w:cs="Calibri"/>
                <w:color w:val="000000"/>
                <w:sz w:val="16"/>
                <w:szCs w:val="16"/>
                <w:lang w:val="es-CL" w:eastAsia="es-CL"/>
              </w:rPr>
              <w:t>. Talleres)</w:t>
            </w:r>
          </w:p>
        </w:tc>
        <w:tc>
          <w:tcPr>
            <w:tcW w:w="1339" w:type="dxa"/>
            <w:tcBorders>
              <w:top w:val="nil"/>
              <w:left w:val="nil"/>
              <w:bottom w:val="single" w:sz="8" w:space="0" w:color="auto"/>
              <w:right w:val="single" w:sz="8" w:space="0" w:color="auto"/>
            </w:tcBorders>
            <w:shd w:val="clear" w:color="auto" w:fill="auto"/>
            <w:vAlign w:val="center"/>
            <w:hideMark/>
          </w:tcPr>
          <w:p w14:paraId="4D3AD0A4"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6462F5FF"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43843059"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61C486DB" w14:textId="77777777" w:rsidTr="00B4020D">
        <w:trPr>
          <w:trHeight w:val="420"/>
        </w:trPr>
        <w:tc>
          <w:tcPr>
            <w:tcW w:w="2237" w:type="dxa"/>
            <w:vMerge/>
            <w:tcBorders>
              <w:top w:val="nil"/>
              <w:left w:val="single" w:sz="8" w:space="0" w:color="auto"/>
              <w:bottom w:val="single" w:sz="8" w:space="0" w:color="000000"/>
              <w:right w:val="single" w:sz="8" w:space="0" w:color="auto"/>
            </w:tcBorders>
            <w:vAlign w:val="center"/>
            <w:hideMark/>
          </w:tcPr>
          <w:p w14:paraId="3EC5C29E"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43C7F686"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69494553"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Honorarios (</w:t>
            </w:r>
            <w:proofErr w:type="spellStart"/>
            <w:r w:rsidRPr="00DB72B7">
              <w:rPr>
                <w:rFonts w:ascii="Verdana" w:hAnsi="Verdana" w:cs="Calibri"/>
                <w:color w:val="000000"/>
                <w:sz w:val="16"/>
                <w:szCs w:val="16"/>
                <w:lang w:val="es-CL" w:eastAsia="es-CL"/>
              </w:rPr>
              <w:t>Org</w:t>
            </w:r>
            <w:proofErr w:type="spellEnd"/>
            <w:r w:rsidRPr="00DB72B7">
              <w:rPr>
                <w:rFonts w:ascii="Verdana" w:hAnsi="Verdana" w:cs="Calibri"/>
                <w:color w:val="000000"/>
                <w:sz w:val="16"/>
                <w:szCs w:val="16"/>
                <w:lang w:val="es-CL" w:eastAsia="es-CL"/>
              </w:rPr>
              <w:t>. Talleres)</w:t>
            </w:r>
          </w:p>
        </w:tc>
        <w:tc>
          <w:tcPr>
            <w:tcW w:w="1339" w:type="dxa"/>
            <w:tcBorders>
              <w:top w:val="nil"/>
              <w:left w:val="nil"/>
              <w:bottom w:val="single" w:sz="8" w:space="0" w:color="auto"/>
              <w:right w:val="single" w:sz="8" w:space="0" w:color="auto"/>
            </w:tcBorders>
            <w:shd w:val="clear" w:color="auto" w:fill="auto"/>
            <w:vAlign w:val="center"/>
            <w:hideMark/>
          </w:tcPr>
          <w:p w14:paraId="3AF56867"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7500</w:t>
            </w:r>
          </w:p>
        </w:tc>
        <w:tc>
          <w:tcPr>
            <w:tcW w:w="1339" w:type="dxa"/>
            <w:tcBorders>
              <w:top w:val="nil"/>
              <w:left w:val="nil"/>
              <w:bottom w:val="single" w:sz="8" w:space="0" w:color="auto"/>
              <w:right w:val="single" w:sz="8" w:space="0" w:color="auto"/>
            </w:tcBorders>
            <w:shd w:val="clear" w:color="auto" w:fill="auto"/>
            <w:vAlign w:val="center"/>
            <w:hideMark/>
          </w:tcPr>
          <w:p w14:paraId="73B31CCB"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7500</w:t>
            </w:r>
          </w:p>
        </w:tc>
        <w:tc>
          <w:tcPr>
            <w:tcW w:w="1409" w:type="dxa"/>
            <w:tcBorders>
              <w:top w:val="nil"/>
              <w:left w:val="nil"/>
              <w:bottom w:val="single" w:sz="8" w:space="0" w:color="auto"/>
              <w:right w:val="single" w:sz="8" w:space="0" w:color="auto"/>
            </w:tcBorders>
            <w:shd w:val="clear" w:color="auto" w:fill="auto"/>
            <w:vAlign w:val="center"/>
            <w:hideMark/>
          </w:tcPr>
          <w:p w14:paraId="39648EBC"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15000</w:t>
            </w:r>
          </w:p>
        </w:tc>
      </w:tr>
      <w:tr w:rsidR="00B4020D" w:rsidRPr="00DB72B7" w14:paraId="725BF330" w14:textId="77777777" w:rsidTr="00B4020D">
        <w:trPr>
          <w:trHeight w:val="625"/>
        </w:trPr>
        <w:tc>
          <w:tcPr>
            <w:tcW w:w="2237" w:type="dxa"/>
            <w:vMerge/>
            <w:tcBorders>
              <w:top w:val="nil"/>
              <w:left w:val="single" w:sz="8" w:space="0" w:color="auto"/>
              <w:bottom w:val="single" w:sz="8" w:space="0" w:color="000000"/>
              <w:right w:val="single" w:sz="8" w:space="0" w:color="auto"/>
            </w:tcBorders>
            <w:vAlign w:val="center"/>
            <w:hideMark/>
          </w:tcPr>
          <w:p w14:paraId="4B76611D"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17788269"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052FA6B4" w14:textId="77777777" w:rsidR="00B4020D" w:rsidRPr="00DB72B7" w:rsidRDefault="00B4020D" w:rsidP="00B4020D">
            <w:pPr>
              <w:rPr>
                <w:rFonts w:ascii="Verdana" w:hAnsi="Verdana" w:cs="Calibri"/>
                <w:color w:val="000000"/>
                <w:sz w:val="16"/>
                <w:szCs w:val="16"/>
                <w:lang w:val="es-CL" w:eastAsia="es-CL"/>
              </w:rPr>
            </w:pPr>
            <w:proofErr w:type="spellStart"/>
            <w:r w:rsidRPr="00DB72B7">
              <w:rPr>
                <w:rFonts w:ascii="Verdana" w:hAnsi="Verdana" w:cs="Calibri"/>
                <w:color w:val="000000"/>
                <w:sz w:val="16"/>
                <w:szCs w:val="16"/>
                <w:lang w:val="es-CL" w:eastAsia="es-CL"/>
              </w:rPr>
              <w:t>Serv</w:t>
            </w:r>
            <w:proofErr w:type="spellEnd"/>
            <w:r w:rsidRPr="00DB72B7">
              <w:rPr>
                <w:rFonts w:ascii="Verdana" w:hAnsi="Verdana" w:cs="Calibri"/>
                <w:color w:val="000000"/>
                <w:sz w:val="16"/>
                <w:szCs w:val="16"/>
                <w:lang w:val="es-CL" w:eastAsia="es-CL"/>
              </w:rPr>
              <w:t>. de alimentación (</w:t>
            </w:r>
            <w:proofErr w:type="spellStart"/>
            <w:r w:rsidRPr="00DB72B7">
              <w:rPr>
                <w:rFonts w:ascii="Verdana" w:hAnsi="Verdana" w:cs="Calibri"/>
                <w:color w:val="000000"/>
                <w:sz w:val="16"/>
                <w:szCs w:val="16"/>
                <w:lang w:val="es-CL" w:eastAsia="es-CL"/>
              </w:rPr>
              <w:t>Org</w:t>
            </w:r>
            <w:proofErr w:type="spellEnd"/>
            <w:r w:rsidRPr="00DB72B7">
              <w:rPr>
                <w:rFonts w:ascii="Verdana" w:hAnsi="Verdana" w:cs="Calibri"/>
                <w:color w:val="000000"/>
                <w:sz w:val="16"/>
                <w:szCs w:val="16"/>
                <w:lang w:val="es-CL" w:eastAsia="es-CL"/>
              </w:rPr>
              <w:t>. Talleres)</w:t>
            </w:r>
          </w:p>
        </w:tc>
        <w:tc>
          <w:tcPr>
            <w:tcW w:w="1339" w:type="dxa"/>
            <w:tcBorders>
              <w:top w:val="nil"/>
              <w:left w:val="nil"/>
              <w:bottom w:val="single" w:sz="8" w:space="0" w:color="auto"/>
              <w:right w:val="single" w:sz="8" w:space="0" w:color="auto"/>
            </w:tcBorders>
            <w:shd w:val="clear" w:color="auto" w:fill="auto"/>
            <w:vAlign w:val="center"/>
            <w:hideMark/>
          </w:tcPr>
          <w:p w14:paraId="101AEF7B"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6000</w:t>
            </w:r>
          </w:p>
        </w:tc>
        <w:tc>
          <w:tcPr>
            <w:tcW w:w="1339" w:type="dxa"/>
            <w:tcBorders>
              <w:top w:val="nil"/>
              <w:left w:val="nil"/>
              <w:bottom w:val="single" w:sz="8" w:space="0" w:color="auto"/>
              <w:right w:val="single" w:sz="8" w:space="0" w:color="auto"/>
            </w:tcBorders>
            <w:shd w:val="clear" w:color="auto" w:fill="auto"/>
            <w:vAlign w:val="center"/>
            <w:hideMark/>
          </w:tcPr>
          <w:p w14:paraId="7461FBFA" w14:textId="6E8B3901" w:rsidR="00B4020D" w:rsidRPr="00DB72B7" w:rsidRDefault="0038558D" w:rsidP="00B4020D">
            <w:pPr>
              <w:jc w:val="right"/>
              <w:rPr>
                <w:rFonts w:ascii="Verdana" w:hAnsi="Verdana" w:cs="Calibri"/>
                <w:color w:val="000000"/>
                <w:sz w:val="20"/>
                <w:lang w:val="es-CL" w:eastAsia="es-CL"/>
              </w:rPr>
            </w:pPr>
            <w:r>
              <w:rPr>
                <w:rFonts w:ascii="Verdana" w:hAnsi="Verdana" w:cs="Calibri"/>
                <w:color w:val="000000"/>
                <w:sz w:val="20"/>
                <w:lang w:val="es-CL" w:eastAsia="es-CL"/>
              </w:rPr>
              <w:t>61</w:t>
            </w:r>
            <w:r w:rsidR="00B4020D" w:rsidRPr="00DB72B7">
              <w:rPr>
                <w:rFonts w:ascii="Verdana" w:hAnsi="Verdana" w:cs="Calibri"/>
                <w:color w:val="000000"/>
                <w:sz w:val="20"/>
                <w:lang w:val="es-CL" w:eastAsia="es-CL"/>
              </w:rPr>
              <w:t>00</w:t>
            </w:r>
          </w:p>
        </w:tc>
        <w:tc>
          <w:tcPr>
            <w:tcW w:w="1409" w:type="dxa"/>
            <w:tcBorders>
              <w:top w:val="nil"/>
              <w:left w:val="nil"/>
              <w:bottom w:val="single" w:sz="8" w:space="0" w:color="auto"/>
              <w:right w:val="single" w:sz="8" w:space="0" w:color="auto"/>
            </w:tcBorders>
            <w:shd w:val="clear" w:color="auto" w:fill="auto"/>
            <w:vAlign w:val="center"/>
            <w:hideMark/>
          </w:tcPr>
          <w:p w14:paraId="6E0C8BCC" w14:textId="7AE43E99" w:rsidR="00B4020D" w:rsidRPr="00DB72B7" w:rsidRDefault="0038558D" w:rsidP="00B4020D">
            <w:pPr>
              <w:jc w:val="right"/>
              <w:rPr>
                <w:rFonts w:ascii="Verdana" w:hAnsi="Verdana" w:cs="Calibri"/>
                <w:color w:val="000000"/>
                <w:sz w:val="20"/>
                <w:lang w:val="es-CL" w:eastAsia="es-CL"/>
              </w:rPr>
            </w:pPr>
            <w:r>
              <w:rPr>
                <w:rFonts w:ascii="Verdana" w:hAnsi="Verdana" w:cs="Calibri"/>
                <w:color w:val="000000"/>
                <w:sz w:val="20"/>
                <w:lang w:val="es-CL" w:eastAsia="es-CL"/>
              </w:rPr>
              <w:t>121</w:t>
            </w:r>
            <w:r w:rsidR="00B4020D" w:rsidRPr="00DB72B7">
              <w:rPr>
                <w:rFonts w:ascii="Verdana" w:hAnsi="Verdana" w:cs="Calibri"/>
                <w:color w:val="000000"/>
                <w:sz w:val="20"/>
                <w:lang w:val="es-CL" w:eastAsia="es-CL"/>
              </w:rPr>
              <w:t>00</w:t>
            </w:r>
          </w:p>
        </w:tc>
      </w:tr>
      <w:tr w:rsidR="00B4020D" w:rsidRPr="00DB72B7" w14:paraId="01B2C0F2" w14:textId="77777777" w:rsidTr="00B4020D">
        <w:trPr>
          <w:trHeight w:val="625"/>
        </w:trPr>
        <w:tc>
          <w:tcPr>
            <w:tcW w:w="2237" w:type="dxa"/>
            <w:vMerge/>
            <w:tcBorders>
              <w:top w:val="nil"/>
              <w:left w:val="single" w:sz="8" w:space="0" w:color="auto"/>
              <w:bottom w:val="single" w:sz="8" w:space="0" w:color="000000"/>
              <w:right w:val="single" w:sz="8" w:space="0" w:color="auto"/>
            </w:tcBorders>
            <w:vAlign w:val="center"/>
            <w:hideMark/>
          </w:tcPr>
          <w:p w14:paraId="4C8D6FCC"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6906CC95"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44E36A69"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Arriendo de espacios (</w:t>
            </w:r>
            <w:proofErr w:type="spellStart"/>
            <w:r w:rsidRPr="00DB72B7">
              <w:rPr>
                <w:rFonts w:ascii="Verdana" w:hAnsi="Verdana" w:cs="Calibri"/>
                <w:color w:val="000000"/>
                <w:sz w:val="16"/>
                <w:szCs w:val="16"/>
                <w:lang w:val="es-CL" w:eastAsia="es-CL"/>
              </w:rPr>
              <w:t>Org</w:t>
            </w:r>
            <w:proofErr w:type="spellEnd"/>
            <w:r w:rsidRPr="00DB72B7">
              <w:rPr>
                <w:rFonts w:ascii="Verdana" w:hAnsi="Verdana" w:cs="Calibri"/>
                <w:color w:val="000000"/>
                <w:sz w:val="16"/>
                <w:szCs w:val="16"/>
                <w:lang w:val="es-CL" w:eastAsia="es-CL"/>
              </w:rPr>
              <w:t>. Talleres)</w:t>
            </w:r>
          </w:p>
        </w:tc>
        <w:tc>
          <w:tcPr>
            <w:tcW w:w="1339" w:type="dxa"/>
            <w:tcBorders>
              <w:top w:val="nil"/>
              <w:left w:val="nil"/>
              <w:bottom w:val="single" w:sz="8" w:space="0" w:color="auto"/>
              <w:right w:val="single" w:sz="8" w:space="0" w:color="auto"/>
            </w:tcBorders>
            <w:shd w:val="clear" w:color="auto" w:fill="auto"/>
            <w:vAlign w:val="center"/>
            <w:hideMark/>
          </w:tcPr>
          <w:p w14:paraId="637628C4"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4706D340"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6BE3153D"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624D3C98" w14:textId="77777777" w:rsidTr="00B4020D">
        <w:trPr>
          <w:trHeight w:val="829"/>
        </w:trPr>
        <w:tc>
          <w:tcPr>
            <w:tcW w:w="2237" w:type="dxa"/>
            <w:vMerge/>
            <w:tcBorders>
              <w:top w:val="nil"/>
              <w:left w:val="single" w:sz="8" w:space="0" w:color="auto"/>
              <w:bottom w:val="single" w:sz="8" w:space="0" w:color="000000"/>
              <w:right w:val="single" w:sz="8" w:space="0" w:color="auto"/>
            </w:tcBorders>
            <w:vAlign w:val="center"/>
            <w:hideMark/>
          </w:tcPr>
          <w:p w14:paraId="41A0BA16"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4E0FC459"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4DEC5975" w14:textId="77777777" w:rsidR="00B4020D" w:rsidRPr="00DB72B7" w:rsidRDefault="00B4020D" w:rsidP="00B4020D">
            <w:pPr>
              <w:rPr>
                <w:rFonts w:ascii="Verdana" w:hAnsi="Verdana" w:cs="Calibri"/>
                <w:color w:val="000000"/>
                <w:sz w:val="16"/>
                <w:szCs w:val="16"/>
                <w:lang w:val="es-CL" w:eastAsia="es-CL"/>
              </w:rPr>
            </w:pPr>
            <w:proofErr w:type="spellStart"/>
            <w:r w:rsidRPr="00DB72B7">
              <w:rPr>
                <w:rFonts w:ascii="Verdana" w:hAnsi="Verdana" w:cs="Calibri"/>
                <w:color w:val="000000"/>
                <w:sz w:val="16"/>
                <w:szCs w:val="16"/>
                <w:lang w:val="es-CL" w:eastAsia="es-CL"/>
              </w:rPr>
              <w:t>Serv</w:t>
            </w:r>
            <w:proofErr w:type="spellEnd"/>
            <w:r w:rsidRPr="00DB72B7">
              <w:rPr>
                <w:rFonts w:ascii="Verdana" w:hAnsi="Verdana" w:cs="Calibri"/>
                <w:color w:val="000000"/>
                <w:sz w:val="16"/>
                <w:szCs w:val="16"/>
                <w:lang w:val="es-CL" w:eastAsia="es-CL"/>
              </w:rPr>
              <w:t>. de apoyo académico (</w:t>
            </w:r>
            <w:proofErr w:type="spellStart"/>
            <w:r w:rsidRPr="00DB72B7">
              <w:rPr>
                <w:rFonts w:ascii="Verdana" w:hAnsi="Verdana" w:cs="Calibri"/>
                <w:color w:val="000000"/>
                <w:sz w:val="16"/>
                <w:szCs w:val="16"/>
                <w:lang w:val="es-CL" w:eastAsia="es-CL"/>
              </w:rPr>
              <w:t>Org</w:t>
            </w:r>
            <w:proofErr w:type="spellEnd"/>
            <w:r w:rsidRPr="00DB72B7">
              <w:rPr>
                <w:rFonts w:ascii="Verdana" w:hAnsi="Verdana" w:cs="Calibri"/>
                <w:color w:val="000000"/>
                <w:sz w:val="16"/>
                <w:szCs w:val="16"/>
                <w:lang w:val="es-CL" w:eastAsia="es-CL"/>
              </w:rPr>
              <w:t>. Talleres)</w:t>
            </w:r>
          </w:p>
        </w:tc>
        <w:tc>
          <w:tcPr>
            <w:tcW w:w="1339" w:type="dxa"/>
            <w:tcBorders>
              <w:top w:val="nil"/>
              <w:left w:val="nil"/>
              <w:bottom w:val="single" w:sz="8" w:space="0" w:color="auto"/>
              <w:right w:val="single" w:sz="8" w:space="0" w:color="auto"/>
            </w:tcBorders>
            <w:shd w:val="clear" w:color="auto" w:fill="auto"/>
            <w:vAlign w:val="center"/>
            <w:hideMark/>
          </w:tcPr>
          <w:p w14:paraId="7F30B025"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8500</w:t>
            </w:r>
          </w:p>
        </w:tc>
        <w:tc>
          <w:tcPr>
            <w:tcW w:w="1339" w:type="dxa"/>
            <w:tcBorders>
              <w:top w:val="nil"/>
              <w:left w:val="nil"/>
              <w:bottom w:val="single" w:sz="8" w:space="0" w:color="auto"/>
              <w:right w:val="single" w:sz="8" w:space="0" w:color="auto"/>
            </w:tcBorders>
            <w:shd w:val="clear" w:color="auto" w:fill="auto"/>
            <w:vAlign w:val="center"/>
            <w:hideMark/>
          </w:tcPr>
          <w:p w14:paraId="09E2890F"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8500</w:t>
            </w:r>
          </w:p>
        </w:tc>
        <w:tc>
          <w:tcPr>
            <w:tcW w:w="1409" w:type="dxa"/>
            <w:tcBorders>
              <w:top w:val="nil"/>
              <w:left w:val="nil"/>
              <w:bottom w:val="single" w:sz="8" w:space="0" w:color="auto"/>
              <w:right w:val="single" w:sz="8" w:space="0" w:color="auto"/>
            </w:tcBorders>
            <w:shd w:val="clear" w:color="auto" w:fill="auto"/>
            <w:vAlign w:val="center"/>
            <w:hideMark/>
          </w:tcPr>
          <w:p w14:paraId="52B0C39D"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17000</w:t>
            </w:r>
          </w:p>
        </w:tc>
      </w:tr>
      <w:tr w:rsidR="00B4020D" w:rsidRPr="00DB72B7" w14:paraId="63EC502E" w14:textId="77777777" w:rsidTr="00B4020D">
        <w:trPr>
          <w:trHeight w:val="829"/>
        </w:trPr>
        <w:tc>
          <w:tcPr>
            <w:tcW w:w="2237" w:type="dxa"/>
            <w:vMerge/>
            <w:tcBorders>
              <w:top w:val="nil"/>
              <w:left w:val="single" w:sz="8" w:space="0" w:color="auto"/>
              <w:bottom w:val="single" w:sz="8" w:space="0" w:color="000000"/>
              <w:right w:val="single" w:sz="8" w:space="0" w:color="auto"/>
            </w:tcBorders>
            <w:vAlign w:val="center"/>
            <w:hideMark/>
          </w:tcPr>
          <w:p w14:paraId="481A75E6"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3A29DADC"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72BE0FBF"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Servicio y productos de difusión (</w:t>
            </w:r>
            <w:proofErr w:type="spellStart"/>
            <w:r w:rsidRPr="00DB72B7">
              <w:rPr>
                <w:rFonts w:ascii="Verdana" w:hAnsi="Verdana" w:cs="Calibri"/>
                <w:color w:val="000000"/>
                <w:sz w:val="16"/>
                <w:szCs w:val="16"/>
                <w:lang w:val="es-CL" w:eastAsia="es-CL"/>
              </w:rPr>
              <w:t>Org</w:t>
            </w:r>
            <w:proofErr w:type="spellEnd"/>
            <w:r w:rsidRPr="00DB72B7">
              <w:rPr>
                <w:rFonts w:ascii="Verdana" w:hAnsi="Verdana" w:cs="Calibri"/>
                <w:color w:val="000000"/>
                <w:sz w:val="16"/>
                <w:szCs w:val="16"/>
                <w:lang w:val="es-CL" w:eastAsia="es-CL"/>
              </w:rPr>
              <w:t>. Talleres)</w:t>
            </w:r>
          </w:p>
        </w:tc>
        <w:tc>
          <w:tcPr>
            <w:tcW w:w="1339" w:type="dxa"/>
            <w:tcBorders>
              <w:top w:val="nil"/>
              <w:left w:val="nil"/>
              <w:bottom w:val="single" w:sz="8" w:space="0" w:color="auto"/>
              <w:right w:val="single" w:sz="8" w:space="0" w:color="auto"/>
            </w:tcBorders>
            <w:shd w:val="clear" w:color="auto" w:fill="auto"/>
            <w:vAlign w:val="center"/>
            <w:hideMark/>
          </w:tcPr>
          <w:p w14:paraId="006F0CD3"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8500</w:t>
            </w:r>
          </w:p>
        </w:tc>
        <w:tc>
          <w:tcPr>
            <w:tcW w:w="1339" w:type="dxa"/>
            <w:tcBorders>
              <w:top w:val="nil"/>
              <w:left w:val="nil"/>
              <w:bottom w:val="single" w:sz="8" w:space="0" w:color="auto"/>
              <w:right w:val="single" w:sz="8" w:space="0" w:color="auto"/>
            </w:tcBorders>
            <w:shd w:val="clear" w:color="auto" w:fill="auto"/>
            <w:vAlign w:val="center"/>
            <w:hideMark/>
          </w:tcPr>
          <w:p w14:paraId="3F4BA6A3"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8500</w:t>
            </w:r>
          </w:p>
        </w:tc>
        <w:tc>
          <w:tcPr>
            <w:tcW w:w="1409" w:type="dxa"/>
            <w:tcBorders>
              <w:top w:val="nil"/>
              <w:left w:val="nil"/>
              <w:bottom w:val="single" w:sz="8" w:space="0" w:color="auto"/>
              <w:right w:val="single" w:sz="8" w:space="0" w:color="auto"/>
            </w:tcBorders>
            <w:shd w:val="clear" w:color="auto" w:fill="auto"/>
            <w:vAlign w:val="center"/>
            <w:hideMark/>
          </w:tcPr>
          <w:p w14:paraId="54448698"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17000</w:t>
            </w:r>
          </w:p>
        </w:tc>
      </w:tr>
      <w:tr w:rsidR="00B4020D" w:rsidRPr="00DB72B7" w14:paraId="3EB90673" w14:textId="77777777" w:rsidTr="00B4020D">
        <w:trPr>
          <w:trHeight w:val="1033"/>
        </w:trPr>
        <w:tc>
          <w:tcPr>
            <w:tcW w:w="2237" w:type="dxa"/>
            <w:vMerge/>
            <w:tcBorders>
              <w:top w:val="nil"/>
              <w:left w:val="single" w:sz="8" w:space="0" w:color="auto"/>
              <w:bottom w:val="single" w:sz="8" w:space="0" w:color="000000"/>
              <w:right w:val="single" w:sz="8" w:space="0" w:color="auto"/>
            </w:tcBorders>
            <w:vAlign w:val="center"/>
            <w:hideMark/>
          </w:tcPr>
          <w:p w14:paraId="7BCCE22E"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7E0DE702"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nil"/>
              <w:right w:val="single" w:sz="8" w:space="0" w:color="auto"/>
            </w:tcBorders>
            <w:shd w:val="clear" w:color="000000" w:fill="F2F2F2"/>
            <w:vAlign w:val="center"/>
            <w:hideMark/>
          </w:tcPr>
          <w:p w14:paraId="766431EE"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Servicios audiovisuales y de comunicación (</w:t>
            </w:r>
            <w:proofErr w:type="spellStart"/>
            <w:r w:rsidRPr="00DB72B7">
              <w:rPr>
                <w:rFonts w:ascii="Verdana" w:hAnsi="Verdana" w:cs="Calibri"/>
                <w:color w:val="000000"/>
                <w:sz w:val="16"/>
                <w:szCs w:val="16"/>
                <w:lang w:val="es-CL" w:eastAsia="es-CL"/>
              </w:rPr>
              <w:t>Org</w:t>
            </w:r>
            <w:proofErr w:type="spellEnd"/>
            <w:r w:rsidRPr="00DB72B7">
              <w:rPr>
                <w:rFonts w:ascii="Verdana" w:hAnsi="Verdana" w:cs="Calibri"/>
                <w:color w:val="000000"/>
                <w:sz w:val="16"/>
                <w:szCs w:val="16"/>
                <w:lang w:val="es-CL" w:eastAsia="es-CL"/>
              </w:rPr>
              <w:t>. Talleres)</w:t>
            </w:r>
          </w:p>
        </w:tc>
        <w:tc>
          <w:tcPr>
            <w:tcW w:w="1339" w:type="dxa"/>
            <w:tcBorders>
              <w:top w:val="nil"/>
              <w:left w:val="nil"/>
              <w:bottom w:val="nil"/>
              <w:right w:val="single" w:sz="8" w:space="0" w:color="auto"/>
            </w:tcBorders>
            <w:shd w:val="clear" w:color="auto" w:fill="auto"/>
            <w:vAlign w:val="center"/>
            <w:hideMark/>
          </w:tcPr>
          <w:p w14:paraId="7CDC818D"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nil"/>
              <w:right w:val="single" w:sz="8" w:space="0" w:color="auto"/>
            </w:tcBorders>
            <w:shd w:val="clear" w:color="auto" w:fill="auto"/>
            <w:vAlign w:val="center"/>
            <w:hideMark/>
          </w:tcPr>
          <w:p w14:paraId="3262F56F"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nil"/>
              <w:right w:val="single" w:sz="8" w:space="0" w:color="auto"/>
            </w:tcBorders>
            <w:shd w:val="clear" w:color="auto" w:fill="auto"/>
            <w:vAlign w:val="center"/>
            <w:hideMark/>
          </w:tcPr>
          <w:p w14:paraId="196E7CDE"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5E4954A5" w14:textId="77777777" w:rsidTr="00B4020D">
        <w:trPr>
          <w:trHeight w:val="829"/>
        </w:trPr>
        <w:tc>
          <w:tcPr>
            <w:tcW w:w="2237" w:type="dxa"/>
            <w:vMerge/>
            <w:tcBorders>
              <w:top w:val="nil"/>
              <w:left w:val="single" w:sz="8" w:space="0" w:color="auto"/>
              <w:bottom w:val="single" w:sz="8" w:space="0" w:color="000000"/>
              <w:right w:val="single" w:sz="8" w:space="0" w:color="auto"/>
            </w:tcBorders>
            <w:vAlign w:val="center"/>
            <w:hideMark/>
          </w:tcPr>
          <w:p w14:paraId="5B392D49"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3B8B3C9C"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single" w:sz="8" w:space="0" w:color="auto"/>
              <w:left w:val="nil"/>
              <w:bottom w:val="nil"/>
              <w:right w:val="single" w:sz="8" w:space="0" w:color="auto"/>
            </w:tcBorders>
            <w:shd w:val="clear" w:color="000000" w:fill="F2F2F2"/>
            <w:vAlign w:val="center"/>
            <w:hideMark/>
          </w:tcPr>
          <w:p w14:paraId="67A10682"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Arriendo de Vehículos (</w:t>
            </w:r>
            <w:proofErr w:type="spellStart"/>
            <w:r w:rsidRPr="00DB72B7">
              <w:rPr>
                <w:rFonts w:ascii="Verdana" w:hAnsi="Verdana" w:cs="Calibri"/>
                <w:color w:val="000000"/>
                <w:sz w:val="16"/>
                <w:szCs w:val="16"/>
                <w:lang w:val="es-CL" w:eastAsia="es-CL"/>
              </w:rPr>
              <w:t>Asist</w:t>
            </w:r>
            <w:proofErr w:type="spellEnd"/>
            <w:r w:rsidRPr="00DB72B7">
              <w:rPr>
                <w:rFonts w:ascii="Verdana" w:hAnsi="Verdana" w:cs="Calibri"/>
                <w:color w:val="000000"/>
                <w:sz w:val="16"/>
                <w:szCs w:val="16"/>
                <w:lang w:val="es-CL" w:eastAsia="es-CL"/>
              </w:rPr>
              <w:t>. Reuniones)</w:t>
            </w:r>
          </w:p>
        </w:tc>
        <w:tc>
          <w:tcPr>
            <w:tcW w:w="1339" w:type="dxa"/>
            <w:tcBorders>
              <w:top w:val="single" w:sz="8" w:space="0" w:color="auto"/>
              <w:left w:val="nil"/>
              <w:bottom w:val="nil"/>
              <w:right w:val="single" w:sz="8" w:space="0" w:color="auto"/>
            </w:tcBorders>
            <w:shd w:val="clear" w:color="auto" w:fill="auto"/>
            <w:vAlign w:val="center"/>
            <w:hideMark/>
          </w:tcPr>
          <w:p w14:paraId="2783A143"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single" w:sz="8" w:space="0" w:color="auto"/>
              <w:left w:val="nil"/>
              <w:bottom w:val="nil"/>
              <w:right w:val="single" w:sz="8" w:space="0" w:color="auto"/>
            </w:tcBorders>
            <w:shd w:val="clear" w:color="auto" w:fill="auto"/>
            <w:vAlign w:val="center"/>
            <w:hideMark/>
          </w:tcPr>
          <w:p w14:paraId="7FCE60BA"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single" w:sz="8" w:space="0" w:color="auto"/>
              <w:left w:val="nil"/>
              <w:bottom w:val="nil"/>
              <w:right w:val="single" w:sz="8" w:space="0" w:color="auto"/>
            </w:tcBorders>
            <w:shd w:val="clear" w:color="auto" w:fill="auto"/>
            <w:vAlign w:val="center"/>
            <w:hideMark/>
          </w:tcPr>
          <w:p w14:paraId="2B61B429"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15EA4D4A" w14:textId="77777777" w:rsidTr="00B4020D">
        <w:trPr>
          <w:trHeight w:val="625"/>
        </w:trPr>
        <w:tc>
          <w:tcPr>
            <w:tcW w:w="2237" w:type="dxa"/>
            <w:vMerge/>
            <w:tcBorders>
              <w:top w:val="nil"/>
              <w:left w:val="single" w:sz="8" w:space="0" w:color="auto"/>
              <w:bottom w:val="single" w:sz="8" w:space="0" w:color="000000"/>
              <w:right w:val="single" w:sz="8" w:space="0" w:color="auto"/>
            </w:tcBorders>
            <w:vAlign w:val="center"/>
            <w:hideMark/>
          </w:tcPr>
          <w:p w14:paraId="3E413048" w14:textId="77777777" w:rsidR="00B4020D" w:rsidRPr="00DB72B7" w:rsidRDefault="00B4020D" w:rsidP="00B4020D">
            <w:pPr>
              <w:rPr>
                <w:rFonts w:ascii="Verdana" w:hAnsi="Verdana" w:cs="Calibri"/>
                <w:color w:val="000000"/>
                <w:sz w:val="16"/>
                <w:szCs w:val="16"/>
                <w:lang w:val="es-CL" w:eastAsia="es-CL"/>
              </w:rPr>
            </w:pPr>
          </w:p>
        </w:tc>
        <w:tc>
          <w:tcPr>
            <w:tcW w:w="2434" w:type="dxa"/>
            <w:vMerge w:val="restart"/>
            <w:tcBorders>
              <w:top w:val="nil"/>
              <w:left w:val="single" w:sz="8" w:space="0" w:color="auto"/>
              <w:bottom w:val="single" w:sz="8" w:space="0" w:color="000000"/>
              <w:right w:val="single" w:sz="8" w:space="0" w:color="auto"/>
            </w:tcBorders>
            <w:shd w:val="clear" w:color="000000" w:fill="F2F2F2"/>
            <w:noWrap/>
            <w:vAlign w:val="center"/>
            <w:hideMark/>
          </w:tcPr>
          <w:p w14:paraId="65E61B09"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Impuestos y patentes</w:t>
            </w:r>
          </w:p>
        </w:tc>
        <w:tc>
          <w:tcPr>
            <w:tcW w:w="2009" w:type="dxa"/>
            <w:tcBorders>
              <w:top w:val="single" w:sz="8" w:space="0" w:color="auto"/>
              <w:left w:val="nil"/>
              <w:bottom w:val="single" w:sz="8" w:space="0" w:color="auto"/>
              <w:right w:val="single" w:sz="8" w:space="0" w:color="auto"/>
            </w:tcBorders>
            <w:shd w:val="clear" w:color="000000" w:fill="F2F2F2"/>
            <w:vAlign w:val="center"/>
            <w:hideMark/>
          </w:tcPr>
          <w:p w14:paraId="47A82327"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Tasas publicaciones científicas</w:t>
            </w:r>
          </w:p>
        </w:tc>
        <w:tc>
          <w:tcPr>
            <w:tcW w:w="1339" w:type="dxa"/>
            <w:tcBorders>
              <w:top w:val="single" w:sz="8" w:space="0" w:color="auto"/>
              <w:left w:val="nil"/>
              <w:bottom w:val="single" w:sz="8" w:space="0" w:color="auto"/>
              <w:right w:val="single" w:sz="8" w:space="0" w:color="auto"/>
            </w:tcBorders>
            <w:shd w:val="clear" w:color="auto" w:fill="auto"/>
            <w:vAlign w:val="center"/>
            <w:hideMark/>
          </w:tcPr>
          <w:p w14:paraId="185964D0"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single" w:sz="8" w:space="0" w:color="auto"/>
              <w:left w:val="nil"/>
              <w:bottom w:val="single" w:sz="8" w:space="0" w:color="auto"/>
              <w:right w:val="single" w:sz="8" w:space="0" w:color="auto"/>
            </w:tcBorders>
            <w:shd w:val="clear" w:color="auto" w:fill="auto"/>
            <w:vAlign w:val="center"/>
            <w:hideMark/>
          </w:tcPr>
          <w:p w14:paraId="387D4AA4"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single" w:sz="8" w:space="0" w:color="auto"/>
              <w:left w:val="nil"/>
              <w:bottom w:val="single" w:sz="8" w:space="0" w:color="auto"/>
              <w:right w:val="single" w:sz="8" w:space="0" w:color="auto"/>
            </w:tcBorders>
            <w:shd w:val="clear" w:color="auto" w:fill="auto"/>
            <w:vAlign w:val="center"/>
            <w:hideMark/>
          </w:tcPr>
          <w:p w14:paraId="39A54F91"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6BF0CA50" w14:textId="77777777" w:rsidTr="00B4020D">
        <w:trPr>
          <w:trHeight w:val="300"/>
        </w:trPr>
        <w:tc>
          <w:tcPr>
            <w:tcW w:w="2237" w:type="dxa"/>
            <w:vMerge/>
            <w:tcBorders>
              <w:top w:val="nil"/>
              <w:left w:val="single" w:sz="8" w:space="0" w:color="auto"/>
              <w:bottom w:val="single" w:sz="8" w:space="0" w:color="000000"/>
              <w:right w:val="single" w:sz="8" w:space="0" w:color="auto"/>
            </w:tcBorders>
            <w:vAlign w:val="center"/>
            <w:hideMark/>
          </w:tcPr>
          <w:p w14:paraId="58A3BAAA"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1C3D0119"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6B5FE0CA"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Impuestos</w:t>
            </w:r>
          </w:p>
        </w:tc>
        <w:tc>
          <w:tcPr>
            <w:tcW w:w="1339" w:type="dxa"/>
            <w:tcBorders>
              <w:top w:val="nil"/>
              <w:left w:val="nil"/>
              <w:bottom w:val="single" w:sz="8" w:space="0" w:color="auto"/>
              <w:right w:val="single" w:sz="8" w:space="0" w:color="auto"/>
            </w:tcBorders>
            <w:shd w:val="clear" w:color="auto" w:fill="auto"/>
            <w:vAlign w:val="center"/>
            <w:hideMark/>
          </w:tcPr>
          <w:p w14:paraId="583F94E0"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1A3F3A02"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06A11009"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5E410EFD" w14:textId="77777777" w:rsidTr="00B4020D">
        <w:trPr>
          <w:trHeight w:val="300"/>
        </w:trPr>
        <w:tc>
          <w:tcPr>
            <w:tcW w:w="2237" w:type="dxa"/>
            <w:vMerge/>
            <w:tcBorders>
              <w:top w:val="nil"/>
              <w:left w:val="single" w:sz="8" w:space="0" w:color="auto"/>
              <w:bottom w:val="single" w:sz="8" w:space="0" w:color="000000"/>
              <w:right w:val="single" w:sz="8" w:space="0" w:color="auto"/>
            </w:tcBorders>
            <w:vAlign w:val="center"/>
            <w:hideMark/>
          </w:tcPr>
          <w:p w14:paraId="0F8E3CE0"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5EC220BC"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586EB173"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 xml:space="preserve">Permisos </w:t>
            </w:r>
          </w:p>
        </w:tc>
        <w:tc>
          <w:tcPr>
            <w:tcW w:w="1339" w:type="dxa"/>
            <w:tcBorders>
              <w:top w:val="nil"/>
              <w:left w:val="nil"/>
              <w:bottom w:val="single" w:sz="8" w:space="0" w:color="auto"/>
              <w:right w:val="single" w:sz="8" w:space="0" w:color="auto"/>
            </w:tcBorders>
            <w:shd w:val="clear" w:color="auto" w:fill="auto"/>
            <w:vAlign w:val="center"/>
            <w:hideMark/>
          </w:tcPr>
          <w:p w14:paraId="299A6ADC"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24024AD9"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06FE20E8"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4C41A112" w14:textId="77777777" w:rsidTr="00B4020D">
        <w:trPr>
          <w:trHeight w:val="300"/>
        </w:trPr>
        <w:tc>
          <w:tcPr>
            <w:tcW w:w="2237" w:type="dxa"/>
            <w:vMerge/>
            <w:tcBorders>
              <w:top w:val="nil"/>
              <w:left w:val="single" w:sz="8" w:space="0" w:color="auto"/>
              <w:bottom w:val="single" w:sz="8" w:space="0" w:color="000000"/>
              <w:right w:val="single" w:sz="8" w:space="0" w:color="auto"/>
            </w:tcBorders>
            <w:vAlign w:val="center"/>
            <w:hideMark/>
          </w:tcPr>
          <w:p w14:paraId="00E8EE49"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030A08FE"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33079AAB"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Patentes</w:t>
            </w:r>
          </w:p>
        </w:tc>
        <w:tc>
          <w:tcPr>
            <w:tcW w:w="1339" w:type="dxa"/>
            <w:tcBorders>
              <w:top w:val="nil"/>
              <w:left w:val="nil"/>
              <w:bottom w:val="single" w:sz="8" w:space="0" w:color="auto"/>
              <w:right w:val="single" w:sz="8" w:space="0" w:color="auto"/>
            </w:tcBorders>
            <w:shd w:val="clear" w:color="auto" w:fill="auto"/>
            <w:vAlign w:val="center"/>
            <w:hideMark/>
          </w:tcPr>
          <w:p w14:paraId="45C55F68"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3FE9FCB3"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0E902E01"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2149AF5C" w14:textId="77777777" w:rsidTr="00B4020D">
        <w:trPr>
          <w:trHeight w:val="625"/>
        </w:trPr>
        <w:tc>
          <w:tcPr>
            <w:tcW w:w="2237" w:type="dxa"/>
            <w:vMerge/>
            <w:tcBorders>
              <w:top w:val="nil"/>
              <w:left w:val="single" w:sz="8" w:space="0" w:color="auto"/>
              <w:bottom w:val="single" w:sz="8" w:space="0" w:color="000000"/>
              <w:right w:val="single" w:sz="8" w:space="0" w:color="auto"/>
            </w:tcBorders>
            <w:vAlign w:val="center"/>
            <w:hideMark/>
          </w:tcPr>
          <w:p w14:paraId="0CCD1F09" w14:textId="77777777" w:rsidR="00B4020D" w:rsidRPr="00DB72B7" w:rsidRDefault="00B4020D" w:rsidP="00B4020D">
            <w:pPr>
              <w:rPr>
                <w:rFonts w:ascii="Verdana" w:hAnsi="Verdana" w:cs="Calibri"/>
                <w:color w:val="000000"/>
                <w:sz w:val="16"/>
                <w:szCs w:val="16"/>
                <w:lang w:val="es-CL" w:eastAsia="es-CL"/>
              </w:rPr>
            </w:pPr>
          </w:p>
        </w:tc>
        <w:tc>
          <w:tcPr>
            <w:tcW w:w="2434"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342C5A89"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Fondos Concursables</w:t>
            </w:r>
          </w:p>
        </w:tc>
        <w:tc>
          <w:tcPr>
            <w:tcW w:w="2009" w:type="dxa"/>
            <w:tcBorders>
              <w:top w:val="nil"/>
              <w:left w:val="nil"/>
              <w:bottom w:val="single" w:sz="8" w:space="0" w:color="auto"/>
              <w:right w:val="single" w:sz="8" w:space="0" w:color="auto"/>
            </w:tcBorders>
            <w:shd w:val="clear" w:color="000000" w:fill="F2F2F2"/>
            <w:vAlign w:val="center"/>
            <w:hideMark/>
          </w:tcPr>
          <w:p w14:paraId="249A1170"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Contrataciones (Fondo concursable)</w:t>
            </w:r>
          </w:p>
        </w:tc>
        <w:tc>
          <w:tcPr>
            <w:tcW w:w="1339" w:type="dxa"/>
            <w:tcBorders>
              <w:top w:val="nil"/>
              <w:left w:val="nil"/>
              <w:bottom w:val="single" w:sz="8" w:space="0" w:color="auto"/>
              <w:right w:val="single" w:sz="8" w:space="0" w:color="auto"/>
            </w:tcBorders>
            <w:shd w:val="clear" w:color="auto" w:fill="auto"/>
            <w:vAlign w:val="center"/>
            <w:hideMark/>
          </w:tcPr>
          <w:p w14:paraId="459BBD18"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02B21F88"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067067C5"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701E24AC" w14:textId="77777777" w:rsidTr="00B4020D">
        <w:trPr>
          <w:trHeight w:val="420"/>
        </w:trPr>
        <w:tc>
          <w:tcPr>
            <w:tcW w:w="2237" w:type="dxa"/>
            <w:vMerge/>
            <w:tcBorders>
              <w:top w:val="nil"/>
              <w:left w:val="single" w:sz="8" w:space="0" w:color="auto"/>
              <w:bottom w:val="single" w:sz="8" w:space="0" w:color="000000"/>
              <w:right w:val="single" w:sz="8" w:space="0" w:color="auto"/>
            </w:tcBorders>
            <w:vAlign w:val="center"/>
            <w:hideMark/>
          </w:tcPr>
          <w:p w14:paraId="22D92F23"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00F20A54"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6082E19D"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Bienes (Fondo concursable)</w:t>
            </w:r>
          </w:p>
        </w:tc>
        <w:tc>
          <w:tcPr>
            <w:tcW w:w="1339" w:type="dxa"/>
            <w:tcBorders>
              <w:top w:val="nil"/>
              <w:left w:val="nil"/>
              <w:bottom w:val="single" w:sz="8" w:space="0" w:color="auto"/>
              <w:right w:val="single" w:sz="8" w:space="0" w:color="auto"/>
            </w:tcBorders>
            <w:shd w:val="clear" w:color="auto" w:fill="auto"/>
            <w:vAlign w:val="center"/>
            <w:hideMark/>
          </w:tcPr>
          <w:p w14:paraId="181622DC"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24441EF3"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64641FA0"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509EE83E" w14:textId="77777777" w:rsidTr="00B4020D">
        <w:trPr>
          <w:trHeight w:val="420"/>
        </w:trPr>
        <w:tc>
          <w:tcPr>
            <w:tcW w:w="2237" w:type="dxa"/>
            <w:vMerge/>
            <w:tcBorders>
              <w:top w:val="nil"/>
              <w:left w:val="single" w:sz="8" w:space="0" w:color="auto"/>
              <w:bottom w:val="single" w:sz="8" w:space="0" w:color="000000"/>
              <w:right w:val="single" w:sz="8" w:space="0" w:color="auto"/>
            </w:tcBorders>
            <w:vAlign w:val="center"/>
            <w:hideMark/>
          </w:tcPr>
          <w:p w14:paraId="4F71DBBC"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5E07A1DF"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65D9DB66"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Obras (Fondo concursable)</w:t>
            </w:r>
          </w:p>
        </w:tc>
        <w:tc>
          <w:tcPr>
            <w:tcW w:w="1339" w:type="dxa"/>
            <w:tcBorders>
              <w:top w:val="nil"/>
              <w:left w:val="nil"/>
              <w:bottom w:val="single" w:sz="8" w:space="0" w:color="auto"/>
              <w:right w:val="single" w:sz="8" w:space="0" w:color="auto"/>
            </w:tcBorders>
            <w:shd w:val="clear" w:color="auto" w:fill="auto"/>
            <w:vAlign w:val="center"/>
            <w:hideMark/>
          </w:tcPr>
          <w:p w14:paraId="71C2CDC4"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595CBFC1"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56352A26"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51F612D8" w14:textId="77777777" w:rsidTr="00B4020D">
        <w:trPr>
          <w:trHeight w:val="829"/>
        </w:trPr>
        <w:tc>
          <w:tcPr>
            <w:tcW w:w="2237" w:type="dxa"/>
            <w:vMerge/>
            <w:tcBorders>
              <w:top w:val="nil"/>
              <w:left w:val="single" w:sz="8" w:space="0" w:color="auto"/>
              <w:bottom w:val="single" w:sz="8" w:space="0" w:color="000000"/>
              <w:right w:val="single" w:sz="8" w:space="0" w:color="auto"/>
            </w:tcBorders>
            <w:vAlign w:val="center"/>
            <w:hideMark/>
          </w:tcPr>
          <w:p w14:paraId="7B4076B3"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7316AB9B"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47C25FCE"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Servicio de Consultoría (Fondo concursable)</w:t>
            </w:r>
          </w:p>
        </w:tc>
        <w:tc>
          <w:tcPr>
            <w:tcW w:w="1339" w:type="dxa"/>
            <w:tcBorders>
              <w:top w:val="nil"/>
              <w:left w:val="nil"/>
              <w:bottom w:val="single" w:sz="8" w:space="0" w:color="auto"/>
              <w:right w:val="single" w:sz="8" w:space="0" w:color="auto"/>
            </w:tcBorders>
            <w:shd w:val="clear" w:color="auto" w:fill="auto"/>
            <w:vAlign w:val="center"/>
            <w:hideMark/>
          </w:tcPr>
          <w:p w14:paraId="06E23D7A"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305D2A6B"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01310E16"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79B950A0" w14:textId="77777777" w:rsidTr="00B4020D">
        <w:trPr>
          <w:trHeight w:val="420"/>
        </w:trPr>
        <w:tc>
          <w:tcPr>
            <w:tcW w:w="2237" w:type="dxa"/>
            <w:vMerge/>
            <w:tcBorders>
              <w:top w:val="nil"/>
              <w:left w:val="single" w:sz="8" w:space="0" w:color="auto"/>
              <w:bottom w:val="single" w:sz="8" w:space="0" w:color="000000"/>
              <w:right w:val="single" w:sz="8" w:space="0" w:color="auto"/>
            </w:tcBorders>
            <w:vAlign w:val="center"/>
            <w:hideMark/>
          </w:tcPr>
          <w:p w14:paraId="683DD2CB"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26CC9163"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nil"/>
              <w:right w:val="single" w:sz="8" w:space="0" w:color="auto"/>
            </w:tcBorders>
            <w:shd w:val="clear" w:color="000000" w:fill="F2F2F2"/>
            <w:vAlign w:val="center"/>
            <w:hideMark/>
          </w:tcPr>
          <w:p w14:paraId="10F23C10"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Otros (Fondo concursable)</w:t>
            </w:r>
          </w:p>
        </w:tc>
        <w:tc>
          <w:tcPr>
            <w:tcW w:w="1339" w:type="dxa"/>
            <w:tcBorders>
              <w:top w:val="nil"/>
              <w:left w:val="nil"/>
              <w:bottom w:val="nil"/>
              <w:right w:val="single" w:sz="8" w:space="0" w:color="auto"/>
            </w:tcBorders>
            <w:shd w:val="clear" w:color="auto" w:fill="auto"/>
            <w:vAlign w:val="center"/>
            <w:hideMark/>
          </w:tcPr>
          <w:p w14:paraId="37F6F506"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nil"/>
              <w:right w:val="single" w:sz="8" w:space="0" w:color="auto"/>
            </w:tcBorders>
            <w:shd w:val="clear" w:color="auto" w:fill="auto"/>
            <w:vAlign w:val="center"/>
            <w:hideMark/>
          </w:tcPr>
          <w:p w14:paraId="1822BE66"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nil"/>
              <w:right w:val="single" w:sz="8" w:space="0" w:color="auto"/>
            </w:tcBorders>
            <w:shd w:val="clear" w:color="auto" w:fill="auto"/>
            <w:vAlign w:val="center"/>
            <w:hideMark/>
          </w:tcPr>
          <w:p w14:paraId="07EF1305"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2701DA63" w14:textId="77777777" w:rsidTr="00B4020D">
        <w:trPr>
          <w:trHeight w:val="420"/>
        </w:trPr>
        <w:tc>
          <w:tcPr>
            <w:tcW w:w="2237"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5556F19A"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BIENES</w:t>
            </w:r>
          </w:p>
        </w:tc>
        <w:tc>
          <w:tcPr>
            <w:tcW w:w="2434" w:type="dxa"/>
            <w:tcBorders>
              <w:top w:val="nil"/>
              <w:left w:val="nil"/>
              <w:bottom w:val="nil"/>
              <w:right w:val="single" w:sz="8" w:space="0" w:color="auto"/>
            </w:tcBorders>
            <w:shd w:val="clear" w:color="000000" w:fill="F2F2F2"/>
            <w:vAlign w:val="center"/>
            <w:hideMark/>
          </w:tcPr>
          <w:p w14:paraId="037F74F2"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Bienes Inmuebles</w:t>
            </w:r>
          </w:p>
        </w:tc>
        <w:tc>
          <w:tcPr>
            <w:tcW w:w="2009" w:type="dxa"/>
            <w:tcBorders>
              <w:top w:val="single" w:sz="8" w:space="0" w:color="auto"/>
              <w:left w:val="nil"/>
              <w:bottom w:val="nil"/>
              <w:right w:val="single" w:sz="8" w:space="0" w:color="auto"/>
            </w:tcBorders>
            <w:shd w:val="clear" w:color="000000" w:fill="F2F2F2"/>
            <w:vAlign w:val="center"/>
            <w:hideMark/>
          </w:tcPr>
          <w:p w14:paraId="4BB60CC7"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Bienes Inmuebles</w:t>
            </w:r>
          </w:p>
        </w:tc>
        <w:tc>
          <w:tcPr>
            <w:tcW w:w="1339" w:type="dxa"/>
            <w:tcBorders>
              <w:top w:val="single" w:sz="8" w:space="0" w:color="auto"/>
              <w:left w:val="nil"/>
              <w:bottom w:val="nil"/>
              <w:right w:val="single" w:sz="8" w:space="0" w:color="auto"/>
            </w:tcBorders>
            <w:shd w:val="clear" w:color="auto" w:fill="auto"/>
            <w:vAlign w:val="center"/>
            <w:hideMark/>
          </w:tcPr>
          <w:p w14:paraId="22151638"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single" w:sz="8" w:space="0" w:color="auto"/>
              <w:left w:val="nil"/>
              <w:bottom w:val="nil"/>
              <w:right w:val="single" w:sz="8" w:space="0" w:color="auto"/>
            </w:tcBorders>
            <w:shd w:val="clear" w:color="auto" w:fill="auto"/>
            <w:vAlign w:val="center"/>
            <w:hideMark/>
          </w:tcPr>
          <w:p w14:paraId="1E0239B6"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single" w:sz="8" w:space="0" w:color="auto"/>
              <w:left w:val="nil"/>
              <w:bottom w:val="nil"/>
              <w:right w:val="single" w:sz="8" w:space="0" w:color="auto"/>
            </w:tcBorders>
            <w:shd w:val="clear" w:color="auto" w:fill="auto"/>
            <w:vAlign w:val="center"/>
            <w:hideMark/>
          </w:tcPr>
          <w:p w14:paraId="566CCD03"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39E14416" w14:textId="77777777" w:rsidTr="00B4020D">
        <w:trPr>
          <w:trHeight w:val="1033"/>
        </w:trPr>
        <w:tc>
          <w:tcPr>
            <w:tcW w:w="2237" w:type="dxa"/>
            <w:vMerge/>
            <w:tcBorders>
              <w:top w:val="nil"/>
              <w:left w:val="single" w:sz="8" w:space="0" w:color="auto"/>
              <w:bottom w:val="single" w:sz="8" w:space="0" w:color="000000"/>
              <w:right w:val="single" w:sz="8" w:space="0" w:color="auto"/>
            </w:tcBorders>
            <w:vAlign w:val="center"/>
            <w:hideMark/>
          </w:tcPr>
          <w:p w14:paraId="0D23C9D5" w14:textId="77777777" w:rsidR="00B4020D" w:rsidRPr="00DB72B7" w:rsidRDefault="00B4020D" w:rsidP="00B4020D">
            <w:pPr>
              <w:rPr>
                <w:rFonts w:ascii="Verdana" w:hAnsi="Verdana" w:cs="Calibri"/>
                <w:color w:val="000000"/>
                <w:sz w:val="16"/>
                <w:szCs w:val="16"/>
                <w:lang w:val="es-CL" w:eastAsia="es-CL"/>
              </w:rPr>
            </w:pPr>
          </w:p>
        </w:tc>
        <w:tc>
          <w:tcPr>
            <w:tcW w:w="2434"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10296E5"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Equipamiento e instrumental de apoyo</w:t>
            </w:r>
          </w:p>
        </w:tc>
        <w:tc>
          <w:tcPr>
            <w:tcW w:w="2009" w:type="dxa"/>
            <w:tcBorders>
              <w:top w:val="single" w:sz="8" w:space="0" w:color="auto"/>
              <w:left w:val="nil"/>
              <w:bottom w:val="single" w:sz="8" w:space="0" w:color="auto"/>
              <w:right w:val="single" w:sz="8" w:space="0" w:color="auto"/>
            </w:tcBorders>
            <w:shd w:val="clear" w:color="000000" w:fill="F2F2F2"/>
            <w:vAlign w:val="center"/>
            <w:hideMark/>
          </w:tcPr>
          <w:p w14:paraId="4B63909A"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Equipamiento científico de apoyo a la investigación y laboratorio</w:t>
            </w:r>
          </w:p>
        </w:tc>
        <w:tc>
          <w:tcPr>
            <w:tcW w:w="1339" w:type="dxa"/>
            <w:tcBorders>
              <w:top w:val="single" w:sz="8" w:space="0" w:color="auto"/>
              <w:left w:val="nil"/>
              <w:bottom w:val="single" w:sz="8" w:space="0" w:color="auto"/>
              <w:right w:val="single" w:sz="8" w:space="0" w:color="auto"/>
            </w:tcBorders>
            <w:shd w:val="clear" w:color="auto" w:fill="auto"/>
            <w:vAlign w:val="center"/>
            <w:hideMark/>
          </w:tcPr>
          <w:p w14:paraId="45AF53BD"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single" w:sz="8" w:space="0" w:color="auto"/>
              <w:left w:val="nil"/>
              <w:bottom w:val="single" w:sz="8" w:space="0" w:color="auto"/>
              <w:right w:val="single" w:sz="8" w:space="0" w:color="auto"/>
            </w:tcBorders>
            <w:shd w:val="clear" w:color="auto" w:fill="auto"/>
            <w:vAlign w:val="center"/>
            <w:hideMark/>
          </w:tcPr>
          <w:p w14:paraId="722C53CC"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single" w:sz="8" w:space="0" w:color="auto"/>
              <w:left w:val="nil"/>
              <w:bottom w:val="single" w:sz="8" w:space="0" w:color="auto"/>
              <w:right w:val="single" w:sz="8" w:space="0" w:color="auto"/>
            </w:tcBorders>
            <w:shd w:val="clear" w:color="auto" w:fill="auto"/>
            <w:vAlign w:val="center"/>
            <w:hideMark/>
          </w:tcPr>
          <w:p w14:paraId="2997A6A8"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1B65A5ED" w14:textId="77777777" w:rsidTr="00B4020D">
        <w:trPr>
          <w:trHeight w:val="1033"/>
        </w:trPr>
        <w:tc>
          <w:tcPr>
            <w:tcW w:w="2237" w:type="dxa"/>
            <w:vMerge/>
            <w:tcBorders>
              <w:top w:val="nil"/>
              <w:left w:val="single" w:sz="8" w:space="0" w:color="auto"/>
              <w:bottom w:val="single" w:sz="8" w:space="0" w:color="000000"/>
              <w:right w:val="single" w:sz="8" w:space="0" w:color="auto"/>
            </w:tcBorders>
            <w:vAlign w:val="center"/>
            <w:hideMark/>
          </w:tcPr>
          <w:p w14:paraId="11FDDDA8"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single" w:sz="8" w:space="0" w:color="auto"/>
              <w:left w:val="single" w:sz="8" w:space="0" w:color="auto"/>
              <w:bottom w:val="single" w:sz="8" w:space="0" w:color="000000"/>
              <w:right w:val="single" w:sz="8" w:space="0" w:color="auto"/>
            </w:tcBorders>
            <w:vAlign w:val="center"/>
            <w:hideMark/>
          </w:tcPr>
          <w:p w14:paraId="532D2B74"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06E8EE8A"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Instrumental para laboratorios, talleres e investigación</w:t>
            </w:r>
          </w:p>
        </w:tc>
        <w:tc>
          <w:tcPr>
            <w:tcW w:w="1339" w:type="dxa"/>
            <w:tcBorders>
              <w:top w:val="nil"/>
              <w:left w:val="nil"/>
              <w:bottom w:val="single" w:sz="8" w:space="0" w:color="auto"/>
              <w:right w:val="single" w:sz="8" w:space="0" w:color="auto"/>
            </w:tcBorders>
            <w:shd w:val="clear" w:color="auto" w:fill="auto"/>
            <w:vAlign w:val="center"/>
            <w:hideMark/>
          </w:tcPr>
          <w:p w14:paraId="3113DF1A"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6262C069"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017C5F6E"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33A2AC75" w14:textId="77777777" w:rsidTr="00B4020D">
        <w:trPr>
          <w:trHeight w:val="829"/>
        </w:trPr>
        <w:tc>
          <w:tcPr>
            <w:tcW w:w="2237" w:type="dxa"/>
            <w:vMerge/>
            <w:tcBorders>
              <w:top w:val="nil"/>
              <w:left w:val="single" w:sz="8" w:space="0" w:color="auto"/>
              <w:bottom w:val="single" w:sz="8" w:space="0" w:color="000000"/>
              <w:right w:val="single" w:sz="8" w:space="0" w:color="auto"/>
            </w:tcBorders>
            <w:vAlign w:val="center"/>
            <w:hideMark/>
          </w:tcPr>
          <w:p w14:paraId="259B39F6"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single" w:sz="8" w:space="0" w:color="auto"/>
              <w:left w:val="single" w:sz="8" w:space="0" w:color="auto"/>
              <w:bottom w:val="single" w:sz="8" w:space="0" w:color="000000"/>
              <w:right w:val="single" w:sz="8" w:space="0" w:color="auto"/>
            </w:tcBorders>
            <w:vAlign w:val="center"/>
            <w:hideMark/>
          </w:tcPr>
          <w:p w14:paraId="4F0B4E92"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7FD22212"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Equipamiento computacional y de información</w:t>
            </w:r>
          </w:p>
        </w:tc>
        <w:tc>
          <w:tcPr>
            <w:tcW w:w="1339" w:type="dxa"/>
            <w:tcBorders>
              <w:top w:val="nil"/>
              <w:left w:val="nil"/>
              <w:bottom w:val="single" w:sz="8" w:space="0" w:color="auto"/>
              <w:right w:val="single" w:sz="8" w:space="0" w:color="auto"/>
            </w:tcBorders>
            <w:shd w:val="clear" w:color="auto" w:fill="auto"/>
            <w:vAlign w:val="center"/>
            <w:hideMark/>
          </w:tcPr>
          <w:p w14:paraId="3B720BC5" w14:textId="3EE15B08" w:rsidR="00B4020D" w:rsidRPr="00DB72B7" w:rsidRDefault="008E1BAD" w:rsidP="008E1BAD">
            <w:pPr>
              <w:jc w:val="right"/>
              <w:rPr>
                <w:rFonts w:ascii="Verdana" w:hAnsi="Verdana" w:cs="Calibri"/>
                <w:color w:val="000000"/>
                <w:sz w:val="20"/>
                <w:lang w:val="es-CL" w:eastAsia="es-CL"/>
              </w:rPr>
            </w:pPr>
            <w:r>
              <w:rPr>
                <w:rFonts w:ascii="Verdana" w:hAnsi="Verdana" w:cs="Calibri"/>
                <w:color w:val="000000"/>
                <w:sz w:val="20"/>
                <w:lang w:val="es-CL" w:eastAsia="es-CL"/>
              </w:rPr>
              <w:t>14125</w:t>
            </w:r>
          </w:p>
        </w:tc>
        <w:tc>
          <w:tcPr>
            <w:tcW w:w="1339" w:type="dxa"/>
            <w:tcBorders>
              <w:top w:val="nil"/>
              <w:left w:val="nil"/>
              <w:bottom w:val="single" w:sz="8" w:space="0" w:color="auto"/>
              <w:right w:val="single" w:sz="8" w:space="0" w:color="auto"/>
            </w:tcBorders>
            <w:shd w:val="clear" w:color="auto" w:fill="auto"/>
            <w:vAlign w:val="center"/>
            <w:hideMark/>
          </w:tcPr>
          <w:p w14:paraId="213A4887"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53FD3337" w14:textId="28F1C2A6" w:rsidR="00B4020D" w:rsidRPr="00DB72B7" w:rsidRDefault="00B4020D" w:rsidP="008E1BAD">
            <w:pPr>
              <w:jc w:val="right"/>
              <w:rPr>
                <w:rFonts w:ascii="Verdana" w:hAnsi="Verdana" w:cs="Calibri"/>
                <w:color w:val="000000"/>
                <w:sz w:val="20"/>
                <w:lang w:val="es-CL" w:eastAsia="es-CL"/>
              </w:rPr>
            </w:pPr>
            <w:r w:rsidRPr="00DB72B7">
              <w:rPr>
                <w:rFonts w:ascii="Verdana" w:hAnsi="Verdana" w:cs="Calibri"/>
                <w:color w:val="000000"/>
                <w:sz w:val="20"/>
                <w:lang w:val="es-CL" w:eastAsia="es-CL"/>
              </w:rPr>
              <w:t>1</w:t>
            </w:r>
            <w:r w:rsidR="008E1BAD">
              <w:rPr>
                <w:rFonts w:ascii="Verdana" w:hAnsi="Verdana" w:cs="Calibri"/>
                <w:color w:val="000000"/>
                <w:sz w:val="20"/>
                <w:lang w:val="es-CL" w:eastAsia="es-CL"/>
              </w:rPr>
              <w:t>4125</w:t>
            </w:r>
          </w:p>
        </w:tc>
      </w:tr>
      <w:tr w:rsidR="00B4020D" w:rsidRPr="00DB72B7" w14:paraId="1385DAFC" w14:textId="77777777" w:rsidTr="00B4020D">
        <w:trPr>
          <w:trHeight w:val="420"/>
        </w:trPr>
        <w:tc>
          <w:tcPr>
            <w:tcW w:w="2237" w:type="dxa"/>
            <w:vMerge/>
            <w:tcBorders>
              <w:top w:val="nil"/>
              <w:left w:val="single" w:sz="8" w:space="0" w:color="auto"/>
              <w:bottom w:val="single" w:sz="8" w:space="0" w:color="000000"/>
              <w:right w:val="single" w:sz="8" w:space="0" w:color="auto"/>
            </w:tcBorders>
            <w:vAlign w:val="center"/>
            <w:hideMark/>
          </w:tcPr>
          <w:p w14:paraId="02BED86D"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single" w:sz="8" w:space="0" w:color="auto"/>
              <w:left w:val="single" w:sz="8" w:space="0" w:color="auto"/>
              <w:bottom w:val="single" w:sz="8" w:space="0" w:color="000000"/>
              <w:right w:val="single" w:sz="8" w:space="0" w:color="auto"/>
            </w:tcBorders>
            <w:vAlign w:val="center"/>
            <w:hideMark/>
          </w:tcPr>
          <w:p w14:paraId="6E8191DB"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7BC56A9B"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Equipamiento audiovisual</w:t>
            </w:r>
          </w:p>
        </w:tc>
        <w:tc>
          <w:tcPr>
            <w:tcW w:w="1339" w:type="dxa"/>
            <w:tcBorders>
              <w:top w:val="nil"/>
              <w:left w:val="nil"/>
              <w:bottom w:val="single" w:sz="8" w:space="0" w:color="auto"/>
              <w:right w:val="single" w:sz="8" w:space="0" w:color="auto"/>
            </w:tcBorders>
            <w:shd w:val="clear" w:color="auto" w:fill="auto"/>
            <w:vAlign w:val="center"/>
            <w:hideMark/>
          </w:tcPr>
          <w:p w14:paraId="5F97AA60"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58701EA2"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60540D0F"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41E99E8E" w14:textId="77777777" w:rsidTr="00B4020D">
        <w:trPr>
          <w:trHeight w:val="829"/>
        </w:trPr>
        <w:tc>
          <w:tcPr>
            <w:tcW w:w="2237" w:type="dxa"/>
            <w:vMerge/>
            <w:tcBorders>
              <w:top w:val="nil"/>
              <w:left w:val="single" w:sz="8" w:space="0" w:color="auto"/>
              <w:bottom w:val="single" w:sz="8" w:space="0" w:color="000000"/>
              <w:right w:val="single" w:sz="8" w:space="0" w:color="auto"/>
            </w:tcBorders>
            <w:vAlign w:val="center"/>
            <w:hideMark/>
          </w:tcPr>
          <w:p w14:paraId="112EA38E" w14:textId="77777777" w:rsidR="00B4020D" w:rsidRPr="00DB72B7" w:rsidRDefault="00B4020D" w:rsidP="00B4020D">
            <w:pPr>
              <w:rPr>
                <w:rFonts w:ascii="Verdana" w:hAnsi="Verdana" w:cs="Calibri"/>
                <w:color w:val="000000"/>
                <w:sz w:val="16"/>
                <w:szCs w:val="16"/>
                <w:lang w:val="es-CL" w:eastAsia="es-CL"/>
              </w:rPr>
            </w:pPr>
          </w:p>
        </w:tc>
        <w:tc>
          <w:tcPr>
            <w:tcW w:w="2434"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4545464B"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Otros Bienes</w:t>
            </w:r>
          </w:p>
        </w:tc>
        <w:tc>
          <w:tcPr>
            <w:tcW w:w="2009" w:type="dxa"/>
            <w:tcBorders>
              <w:top w:val="nil"/>
              <w:left w:val="nil"/>
              <w:bottom w:val="single" w:sz="8" w:space="0" w:color="auto"/>
              <w:right w:val="single" w:sz="8" w:space="0" w:color="auto"/>
            </w:tcBorders>
            <w:shd w:val="clear" w:color="000000" w:fill="F2F2F2"/>
            <w:vAlign w:val="center"/>
            <w:hideMark/>
          </w:tcPr>
          <w:p w14:paraId="0DA67E92"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Soporte informático y bases de datos</w:t>
            </w:r>
          </w:p>
        </w:tc>
        <w:tc>
          <w:tcPr>
            <w:tcW w:w="1339" w:type="dxa"/>
            <w:tcBorders>
              <w:top w:val="nil"/>
              <w:left w:val="nil"/>
              <w:bottom w:val="single" w:sz="8" w:space="0" w:color="auto"/>
              <w:right w:val="single" w:sz="8" w:space="0" w:color="auto"/>
            </w:tcBorders>
            <w:shd w:val="clear" w:color="auto" w:fill="auto"/>
            <w:vAlign w:val="center"/>
            <w:hideMark/>
          </w:tcPr>
          <w:p w14:paraId="475259EA"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3D504CA9"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4C99C364"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2A1AEF14" w14:textId="77777777" w:rsidTr="00B4020D">
        <w:trPr>
          <w:trHeight w:val="829"/>
        </w:trPr>
        <w:tc>
          <w:tcPr>
            <w:tcW w:w="2237" w:type="dxa"/>
            <w:vMerge/>
            <w:tcBorders>
              <w:top w:val="nil"/>
              <w:left w:val="single" w:sz="8" w:space="0" w:color="auto"/>
              <w:bottom w:val="single" w:sz="8" w:space="0" w:color="000000"/>
              <w:right w:val="single" w:sz="8" w:space="0" w:color="auto"/>
            </w:tcBorders>
            <w:vAlign w:val="center"/>
            <w:hideMark/>
          </w:tcPr>
          <w:p w14:paraId="3A749583"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259899F5"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6A571DE6"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Bienes de apoyo para la docencia y aprendizaje</w:t>
            </w:r>
          </w:p>
        </w:tc>
        <w:tc>
          <w:tcPr>
            <w:tcW w:w="1339" w:type="dxa"/>
            <w:tcBorders>
              <w:top w:val="nil"/>
              <w:left w:val="nil"/>
              <w:bottom w:val="single" w:sz="8" w:space="0" w:color="auto"/>
              <w:right w:val="single" w:sz="8" w:space="0" w:color="auto"/>
            </w:tcBorders>
            <w:shd w:val="clear" w:color="auto" w:fill="auto"/>
            <w:vAlign w:val="center"/>
            <w:hideMark/>
          </w:tcPr>
          <w:p w14:paraId="2B22EEDA"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tcPr>
          <w:p w14:paraId="7631E30E" w14:textId="519DCC91" w:rsidR="00B4020D" w:rsidRPr="00DB72B7" w:rsidRDefault="00B4020D" w:rsidP="00B4020D">
            <w:pPr>
              <w:jc w:val="right"/>
              <w:rPr>
                <w:rFonts w:ascii="Verdana" w:hAnsi="Verdana" w:cs="Calibri"/>
                <w:color w:val="000000"/>
                <w:sz w:val="20"/>
                <w:lang w:val="es-CL" w:eastAsia="es-CL"/>
              </w:rPr>
            </w:pPr>
          </w:p>
        </w:tc>
        <w:tc>
          <w:tcPr>
            <w:tcW w:w="1409" w:type="dxa"/>
            <w:tcBorders>
              <w:top w:val="nil"/>
              <w:left w:val="nil"/>
              <w:bottom w:val="single" w:sz="8" w:space="0" w:color="auto"/>
              <w:right w:val="single" w:sz="8" w:space="0" w:color="auto"/>
            </w:tcBorders>
            <w:shd w:val="clear" w:color="auto" w:fill="auto"/>
            <w:vAlign w:val="center"/>
          </w:tcPr>
          <w:p w14:paraId="72E08353" w14:textId="3A07A04F" w:rsidR="00B4020D" w:rsidRPr="00DB72B7" w:rsidRDefault="00B4020D" w:rsidP="00B4020D">
            <w:pPr>
              <w:jc w:val="right"/>
              <w:rPr>
                <w:rFonts w:ascii="Verdana" w:hAnsi="Verdana" w:cs="Calibri"/>
                <w:color w:val="000000"/>
                <w:sz w:val="20"/>
                <w:lang w:val="es-CL" w:eastAsia="es-CL"/>
              </w:rPr>
            </w:pPr>
          </w:p>
        </w:tc>
      </w:tr>
      <w:tr w:rsidR="00B4020D" w:rsidRPr="00DB72B7" w14:paraId="612AC1F0" w14:textId="77777777" w:rsidTr="00B4020D">
        <w:trPr>
          <w:trHeight w:val="300"/>
        </w:trPr>
        <w:tc>
          <w:tcPr>
            <w:tcW w:w="2237" w:type="dxa"/>
            <w:vMerge/>
            <w:tcBorders>
              <w:top w:val="nil"/>
              <w:left w:val="single" w:sz="8" w:space="0" w:color="auto"/>
              <w:bottom w:val="single" w:sz="8" w:space="0" w:color="000000"/>
              <w:right w:val="single" w:sz="8" w:space="0" w:color="auto"/>
            </w:tcBorders>
            <w:vAlign w:val="center"/>
            <w:hideMark/>
          </w:tcPr>
          <w:p w14:paraId="6652A9B4"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0C455D9F"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nil"/>
              <w:right w:val="single" w:sz="8" w:space="0" w:color="auto"/>
            </w:tcBorders>
            <w:shd w:val="clear" w:color="000000" w:fill="F2F2F2"/>
            <w:vAlign w:val="center"/>
            <w:hideMark/>
          </w:tcPr>
          <w:p w14:paraId="5C256092"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Bibliografía</w:t>
            </w:r>
          </w:p>
        </w:tc>
        <w:tc>
          <w:tcPr>
            <w:tcW w:w="1339" w:type="dxa"/>
            <w:tcBorders>
              <w:top w:val="nil"/>
              <w:left w:val="nil"/>
              <w:bottom w:val="nil"/>
              <w:right w:val="single" w:sz="8" w:space="0" w:color="auto"/>
            </w:tcBorders>
            <w:shd w:val="clear" w:color="auto" w:fill="auto"/>
            <w:vAlign w:val="center"/>
            <w:hideMark/>
          </w:tcPr>
          <w:p w14:paraId="20F6A9A4"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nil"/>
              <w:right w:val="single" w:sz="8" w:space="0" w:color="auto"/>
            </w:tcBorders>
            <w:shd w:val="clear" w:color="auto" w:fill="auto"/>
            <w:vAlign w:val="center"/>
            <w:hideMark/>
          </w:tcPr>
          <w:p w14:paraId="31D6C1EF"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nil"/>
              <w:right w:val="single" w:sz="8" w:space="0" w:color="auto"/>
            </w:tcBorders>
            <w:shd w:val="clear" w:color="auto" w:fill="auto"/>
            <w:vAlign w:val="center"/>
            <w:hideMark/>
          </w:tcPr>
          <w:p w14:paraId="16DAC0FF"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6DE7E254" w14:textId="77777777" w:rsidTr="00B4020D">
        <w:trPr>
          <w:trHeight w:val="300"/>
        </w:trPr>
        <w:tc>
          <w:tcPr>
            <w:tcW w:w="2237" w:type="dxa"/>
            <w:vMerge/>
            <w:tcBorders>
              <w:top w:val="nil"/>
              <w:left w:val="single" w:sz="8" w:space="0" w:color="auto"/>
              <w:bottom w:val="single" w:sz="8" w:space="0" w:color="000000"/>
              <w:right w:val="single" w:sz="8" w:space="0" w:color="auto"/>
            </w:tcBorders>
            <w:vAlign w:val="center"/>
            <w:hideMark/>
          </w:tcPr>
          <w:p w14:paraId="405F0315" w14:textId="77777777" w:rsidR="00B4020D" w:rsidRPr="00DB72B7" w:rsidRDefault="00B4020D" w:rsidP="00B4020D">
            <w:pPr>
              <w:rPr>
                <w:rFonts w:ascii="Verdana" w:hAnsi="Verdana" w:cs="Calibri"/>
                <w:color w:val="000000"/>
                <w:sz w:val="16"/>
                <w:szCs w:val="16"/>
                <w:lang w:val="es-CL" w:eastAsia="es-CL"/>
              </w:rPr>
            </w:pPr>
          </w:p>
        </w:tc>
        <w:tc>
          <w:tcPr>
            <w:tcW w:w="2434"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18060FE1" w14:textId="77777777" w:rsidR="00B4020D" w:rsidRPr="00DB72B7" w:rsidRDefault="00B4020D" w:rsidP="00B4020D">
            <w:pPr>
              <w:rPr>
                <w:rFonts w:ascii="Verdana" w:hAnsi="Verdana" w:cs="Calibri"/>
                <w:color w:val="000000"/>
                <w:sz w:val="16"/>
                <w:szCs w:val="16"/>
                <w:lang w:val="es-CL" w:eastAsia="es-CL"/>
              </w:rPr>
            </w:pPr>
            <w:proofErr w:type="spellStart"/>
            <w:r w:rsidRPr="00DB72B7">
              <w:rPr>
                <w:rFonts w:ascii="Verdana" w:hAnsi="Verdana" w:cs="Calibri"/>
                <w:color w:val="000000"/>
                <w:sz w:val="16"/>
                <w:szCs w:val="16"/>
                <w:lang w:val="es-CL" w:eastAsia="es-CL"/>
              </w:rPr>
              <w:t>Alhajamiento</w:t>
            </w:r>
            <w:proofErr w:type="spellEnd"/>
            <w:r w:rsidRPr="00DB72B7">
              <w:rPr>
                <w:rFonts w:ascii="Verdana" w:hAnsi="Verdana" w:cs="Calibri"/>
                <w:color w:val="000000"/>
                <w:sz w:val="16"/>
                <w:szCs w:val="16"/>
                <w:lang w:val="es-CL" w:eastAsia="es-CL"/>
              </w:rPr>
              <w:t xml:space="preserve"> menor</w:t>
            </w:r>
          </w:p>
        </w:tc>
        <w:tc>
          <w:tcPr>
            <w:tcW w:w="2009" w:type="dxa"/>
            <w:tcBorders>
              <w:top w:val="single" w:sz="8" w:space="0" w:color="auto"/>
              <w:left w:val="nil"/>
              <w:bottom w:val="single" w:sz="8" w:space="0" w:color="auto"/>
              <w:right w:val="single" w:sz="8" w:space="0" w:color="auto"/>
            </w:tcBorders>
            <w:shd w:val="clear" w:color="000000" w:fill="F2F2F2"/>
            <w:vAlign w:val="center"/>
            <w:hideMark/>
          </w:tcPr>
          <w:p w14:paraId="3B9BD6A6" w14:textId="77777777" w:rsidR="00B4020D" w:rsidRPr="00DB72B7" w:rsidRDefault="00B4020D" w:rsidP="00B4020D">
            <w:pPr>
              <w:rPr>
                <w:rFonts w:ascii="Verdana" w:hAnsi="Verdana" w:cs="Calibri"/>
                <w:color w:val="000000"/>
                <w:sz w:val="16"/>
                <w:szCs w:val="16"/>
                <w:lang w:val="es-CL" w:eastAsia="es-CL"/>
              </w:rPr>
            </w:pPr>
            <w:proofErr w:type="spellStart"/>
            <w:r w:rsidRPr="00DB72B7">
              <w:rPr>
                <w:rFonts w:ascii="Verdana" w:hAnsi="Verdana" w:cs="Calibri"/>
                <w:color w:val="000000"/>
                <w:sz w:val="16"/>
                <w:szCs w:val="16"/>
                <w:lang w:val="es-CL" w:eastAsia="es-CL"/>
              </w:rPr>
              <w:t>Alhajamiento</w:t>
            </w:r>
            <w:proofErr w:type="spellEnd"/>
          </w:p>
        </w:tc>
        <w:tc>
          <w:tcPr>
            <w:tcW w:w="1339" w:type="dxa"/>
            <w:tcBorders>
              <w:top w:val="single" w:sz="8" w:space="0" w:color="auto"/>
              <w:left w:val="nil"/>
              <w:bottom w:val="single" w:sz="8" w:space="0" w:color="auto"/>
              <w:right w:val="single" w:sz="8" w:space="0" w:color="auto"/>
            </w:tcBorders>
            <w:shd w:val="clear" w:color="auto" w:fill="auto"/>
            <w:vAlign w:val="center"/>
            <w:hideMark/>
          </w:tcPr>
          <w:p w14:paraId="648662B6"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single" w:sz="8" w:space="0" w:color="auto"/>
              <w:left w:val="nil"/>
              <w:bottom w:val="single" w:sz="8" w:space="0" w:color="auto"/>
              <w:right w:val="single" w:sz="8" w:space="0" w:color="auto"/>
            </w:tcBorders>
            <w:shd w:val="clear" w:color="auto" w:fill="auto"/>
            <w:vAlign w:val="center"/>
            <w:hideMark/>
          </w:tcPr>
          <w:p w14:paraId="1285DA1B"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single" w:sz="8" w:space="0" w:color="auto"/>
              <w:left w:val="nil"/>
              <w:bottom w:val="single" w:sz="8" w:space="0" w:color="auto"/>
              <w:right w:val="single" w:sz="8" w:space="0" w:color="auto"/>
            </w:tcBorders>
            <w:shd w:val="clear" w:color="auto" w:fill="auto"/>
            <w:vAlign w:val="center"/>
            <w:hideMark/>
          </w:tcPr>
          <w:p w14:paraId="340CE632"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08775B89" w14:textId="77777777" w:rsidTr="008E1BAD">
        <w:trPr>
          <w:trHeight w:val="300"/>
        </w:trPr>
        <w:tc>
          <w:tcPr>
            <w:tcW w:w="2237" w:type="dxa"/>
            <w:vMerge/>
            <w:tcBorders>
              <w:top w:val="nil"/>
              <w:left w:val="single" w:sz="8" w:space="0" w:color="auto"/>
              <w:bottom w:val="single" w:sz="8" w:space="0" w:color="000000"/>
              <w:right w:val="single" w:sz="8" w:space="0" w:color="auto"/>
            </w:tcBorders>
            <w:vAlign w:val="center"/>
            <w:hideMark/>
          </w:tcPr>
          <w:p w14:paraId="73E2AC5F" w14:textId="77777777" w:rsidR="00B4020D" w:rsidRPr="00DB72B7"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59FB9C17" w14:textId="77777777" w:rsidR="00B4020D" w:rsidRPr="00DB72B7" w:rsidRDefault="00B4020D" w:rsidP="00B4020D">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24A007A2"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Mobiliario</w:t>
            </w:r>
          </w:p>
        </w:tc>
        <w:tc>
          <w:tcPr>
            <w:tcW w:w="1339" w:type="dxa"/>
            <w:tcBorders>
              <w:top w:val="nil"/>
              <w:left w:val="nil"/>
              <w:bottom w:val="single" w:sz="8" w:space="0" w:color="auto"/>
              <w:right w:val="single" w:sz="8" w:space="0" w:color="auto"/>
            </w:tcBorders>
            <w:shd w:val="clear" w:color="auto" w:fill="auto"/>
            <w:vAlign w:val="center"/>
            <w:hideMark/>
          </w:tcPr>
          <w:p w14:paraId="2A518D32"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tcPr>
          <w:p w14:paraId="15A28B9C" w14:textId="320E973B" w:rsidR="00B4020D" w:rsidRPr="00DB72B7" w:rsidRDefault="00B4020D" w:rsidP="00B4020D">
            <w:pPr>
              <w:jc w:val="right"/>
              <w:rPr>
                <w:rFonts w:ascii="Verdana" w:hAnsi="Verdana" w:cs="Calibri"/>
                <w:color w:val="000000"/>
                <w:sz w:val="20"/>
                <w:lang w:val="es-CL" w:eastAsia="es-CL"/>
              </w:rPr>
            </w:pPr>
          </w:p>
        </w:tc>
        <w:tc>
          <w:tcPr>
            <w:tcW w:w="1409" w:type="dxa"/>
            <w:tcBorders>
              <w:top w:val="nil"/>
              <w:left w:val="nil"/>
              <w:bottom w:val="single" w:sz="8" w:space="0" w:color="auto"/>
              <w:right w:val="single" w:sz="8" w:space="0" w:color="auto"/>
            </w:tcBorders>
            <w:shd w:val="clear" w:color="auto" w:fill="auto"/>
            <w:vAlign w:val="center"/>
          </w:tcPr>
          <w:p w14:paraId="17D2AE59" w14:textId="6D495A00" w:rsidR="00B4020D" w:rsidRPr="00DB72B7" w:rsidRDefault="00B4020D" w:rsidP="00B4020D">
            <w:pPr>
              <w:jc w:val="right"/>
              <w:rPr>
                <w:rFonts w:ascii="Verdana" w:hAnsi="Verdana" w:cs="Calibri"/>
                <w:color w:val="000000"/>
                <w:sz w:val="20"/>
                <w:lang w:val="es-CL" w:eastAsia="es-CL"/>
              </w:rPr>
            </w:pPr>
          </w:p>
        </w:tc>
      </w:tr>
      <w:tr w:rsidR="00B4020D" w:rsidRPr="00DB72B7" w14:paraId="639137EF" w14:textId="77777777" w:rsidTr="00B4020D">
        <w:trPr>
          <w:trHeight w:val="625"/>
        </w:trPr>
        <w:tc>
          <w:tcPr>
            <w:tcW w:w="2237"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65FF4A05" w14:textId="77777777" w:rsidR="00B4020D" w:rsidRPr="00272B9C" w:rsidRDefault="00B4020D" w:rsidP="00B4020D">
            <w:pPr>
              <w:rPr>
                <w:rFonts w:ascii="Verdana" w:hAnsi="Verdana" w:cs="Calibri"/>
                <w:color w:val="000000"/>
                <w:sz w:val="16"/>
                <w:szCs w:val="16"/>
                <w:lang w:val="es-CL" w:eastAsia="es-CL"/>
              </w:rPr>
            </w:pPr>
            <w:r w:rsidRPr="00272B9C">
              <w:rPr>
                <w:rFonts w:ascii="Verdana" w:hAnsi="Verdana" w:cs="Calibri"/>
                <w:color w:val="000000"/>
                <w:sz w:val="16"/>
                <w:szCs w:val="16"/>
                <w:lang w:val="es-CL" w:eastAsia="es-CL"/>
              </w:rPr>
              <w:t>SERVICIOS DE CONSULTORIA</w:t>
            </w:r>
          </w:p>
        </w:tc>
        <w:tc>
          <w:tcPr>
            <w:tcW w:w="2434"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0DC784F3" w14:textId="77777777" w:rsidR="00B4020D" w:rsidRPr="00272B9C" w:rsidRDefault="00B4020D" w:rsidP="00B4020D">
            <w:pPr>
              <w:rPr>
                <w:rFonts w:ascii="Verdana" w:hAnsi="Verdana" w:cs="Calibri"/>
                <w:color w:val="000000"/>
                <w:sz w:val="16"/>
                <w:szCs w:val="16"/>
                <w:lang w:val="es-CL" w:eastAsia="es-CL"/>
              </w:rPr>
            </w:pPr>
            <w:r w:rsidRPr="00272B9C">
              <w:rPr>
                <w:rFonts w:ascii="Verdana" w:hAnsi="Verdana" w:cs="Calibri"/>
                <w:color w:val="000000"/>
                <w:sz w:val="16"/>
                <w:szCs w:val="16"/>
                <w:lang w:val="es-CL" w:eastAsia="es-CL"/>
              </w:rPr>
              <w:t>Asistencia Técnica</w:t>
            </w:r>
          </w:p>
        </w:tc>
        <w:tc>
          <w:tcPr>
            <w:tcW w:w="2009" w:type="dxa"/>
            <w:tcBorders>
              <w:top w:val="nil"/>
              <w:left w:val="nil"/>
              <w:bottom w:val="single" w:sz="8" w:space="0" w:color="auto"/>
              <w:right w:val="single" w:sz="8" w:space="0" w:color="auto"/>
            </w:tcBorders>
            <w:shd w:val="clear" w:color="000000" w:fill="F2F2F2"/>
            <w:vAlign w:val="center"/>
            <w:hideMark/>
          </w:tcPr>
          <w:p w14:paraId="3A441DAB" w14:textId="77777777" w:rsidR="00B4020D" w:rsidRPr="00272B9C" w:rsidRDefault="00B4020D" w:rsidP="00B4020D">
            <w:pPr>
              <w:rPr>
                <w:rFonts w:ascii="Verdana" w:hAnsi="Verdana" w:cs="Calibri"/>
                <w:color w:val="000000"/>
                <w:sz w:val="16"/>
                <w:szCs w:val="16"/>
                <w:lang w:val="es-CL" w:eastAsia="es-CL"/>
              </w:rPr>
            </w:pPr>
            <w:r w:rsidRPr="00272B9C">
              <w:rPr>
                <w:rFonts w:ascii="Verdana" w:hAnsi="Verdana" w:cs="Calibri"/>
                <w:color w:val="000000"/>
                <w:sz w:val="16"/>
                <w:szCs w:val="16"/>
                <w:lang w:val="es-CL" w:eastAsia="es-CL"/>
              </w:rPr>
              <w:t>Asistencia técnica firma consultora</w:t>
            </w:r>
          </w:p>
        </w:tc>
        <w:tc>
          <w:tcPr>
            <w:tcW w:w="1339" w:type="dxa"/>
            <w:tcBorders>
              <w:top w:val="nil"/>
              <w:left w:val="nil"/>
              <w:bottom w:val="single" w:sz="8" w:space="0" w:color="auto"/>
              <w:right w:val="single" w:sz="8" w:space="0" w:color="auto"/>
            </w:tcBorders>
            <w:shd w:val="clear" w:color="auto" w:fill="auto"/>
            <w:vAlign w:val="center"/>
            <w:hideMark/>
          </w:tcPr>
          <w:p w14:paraId="6232F638" w14:textId="77777777" w:rsidR="00B4020D" w:rsidRPr="00272B9C" w:rsidRDefault="00B4020D" w:rsidP="00B4020D">
            <w:pPr>
              <w:jc w:val="right"/>
              <w:rPr>
                <w:rFonts w:ascii="Verdana" w:hAnsi="Verdana" w:cs="Calibri"/>
                <w:color w:val="000000"/>
                <w:sz w:val="20"/>
                <w:lang w:val="es-CL" w:eastAsia="es-CL"/>
              </w:rPr>
            </w:pPr>
            <w:r w:rsidRPr="00272B9C">
              <w:rPr>
                <w:rFonts w:ascii="Verdana" w:hAnsi="Verdana" w:cs="Calibri"/>
                <w:color w:val="000000"/>
                <w:sz w:val="20"/>
                <w:lang w:val="es-CL" w:eastAsia="es-CL"/>
              </w:rPr>
              <w:t>47500</w:t>
            </w:r>
          </w:p>
        </w:tc>
        <w:tc>
          <w:tcPr>
            <w:tcW w:w="1339" w:type="dxa"/>
            <w:tcBorders>
              <w:top w:val="nil"/>
              <w:left w:val="nil"/>
              <w:bottom w:val="single" w:sz="8" w:space="0" w:color="auto"/>
              <w:right w:val="single" w:sz="8" w:space="0" w:color="auto"/>
            </w:tcBorders>
            <w:shd w:val="clear" w:color="auto" w:fill="auto"/>
            <w:vAlign w:val="center"/>
            <w:hideMark/>
          </w:tcPr>
          <w:p w14:paraId="581CBF06" w14:textId="28473668" w:rsidR="00B4020D" w:rsidRPr="00272B9C" w:rsidRDefault="008E1BAD" w:rsidP="008E1BAD">
            <w:pPr>
              <w:jc w:val="right"/>
              <w:rPr>
                <w:rFonts w:ascii="Verdana" w:hAnsi="Verdana" w:cs="Calibri"/>
                <w:color w:val="000000"/>
                <w:sz w:val="20"/>
                <w:lang w:val="es-CL" w:eastAsia="es-CL"/>
              </w:rPr>
            </w:pPr>
            <w:r>
              <w:rPr>
                <w:rFonts w:ascii="Verdana" w:hAnsi="Verdana" w:cs="Calibri"/>
                <w:color w:val="000000"/>
                <w:sz w:val="20"/>
                <w:lang w:val="es-CL" w:eastAsia="es-CL"/>
              </w:rPr>
              <w:t>58423</w:t>
            </w:r>
          </w:p>
        </w:tc>
        <w:tc>
          <w:tcPr>
            <w:tcW w:w="1409" w:type="dxa"/>
            <w:tcBorders>
              <w:top w:val="nil"/>
              <w:left w:val="nil"/>
              <w:bottom w:val="single" w:sz="8" w:space="0" w:color="auto"/>
              <w:right w:val="single" w:sz="8" w:space="0" w:color="auto"/>
            </w:tcBorders>
            <w:shd w:val="clear" w:color="auto" w:fill="auto"/>
            <w:vAlign w:val="center"/>
            <w:hideMark/>
          </w:tcPr>
          <w:p w14:paraId="61D92C9C" w14:textId="27CED48D" w:rsidR="00B4020D" w:rsidRPr="00272B9C" w:rsidRDefault="008E1BAD" w:rsidP="00B4020D">
            <w:pPr>
              <w:jc w:val="right"/>
              <w:rPr>
                <w:rFonts w:ascii="Verdana" w:hAnsi="Verdana" w:cs="Calibri"/>
                <w:color w:val="000000"/>
                <w:sz w:val="20"/>
                <w:lang w:val="es-CL" w:eastAsia="es-CL"/>
              </w:rPr>
            </w:pPr>
            <w:r>
              <w:rPr>
                <w:rFonts w:ascii="Verdana" w:hAnsi="Verdana" w:cs="Calibri"/>
                <w:color w:val="000000"/>
                <w:sz w:val="20"/>
                <w:lang w:val="es-CL" w:eastAsia="es-CL"/>
              </w:rPr>
              <w:t>105923</w:t>
            </w:r>
          </w:p>
        </w:tc>
      </w:tr>
      <w:tr w:rsidR="00B4020D" w:rsidRPr="00DB72B7" w14:paraId="2355E8B1" w14:textId="77777777" w:rsidTr="00B4020D">
        <w:trPr>
          <w:trHeight w:val="625"/>
        </w:trPr>
        <w:tc>
          <w:tcPr>
            <w:tcW w:w="2237" w:type="dxa"/>
            <w:vMerge/>
            <w:tcBorders>
              <w:top w:val="nil"/>
              <w:left w:val="single" w:sz="8" w:space="0" w:color="auto"/>
              <w:bottom w:val="single" w:sz="8" w:space="0" w:color="000000"/>
              <w:right w:val="single" w:sz="8" w:space="0" w:color="auto"/>
            </w:tcBorders>
            <w:vAlign w:val="center"/>
            <w:hideMark/>
          </w:tcPr>
          <w:p w14:paraId="551BAECE" w14:textId="77777777" w:rsidR="00B4020D" w:rsidRPr="00272B9C" w:rsidRDefault="00B4020D" w:rsidP="00B4020D">
            <w:pPr>
              <w:rPr>
                <w:rFonts w:ascii="Verdana" w:hAnsi="Verdana" w:cs="Calibri"/>
                <w:color w:val="000000"/>
                <w:sz w:val="16"/>
                <w:szCs w:val="16"/>
                <w:lang w:val="es-CL" w:eastAsia="es-CL"/>
              </w:rPr>
            </w:pPr>
          </w:p>
        </w:tc>
        <w:tc>
          <w:tcPr>
            <w:tcW w:w="2434" w:type="dxa"/>
            <w:vMerge/>
            <w:tcBorders>
              <w:top w:val="nil"/>
              <w:left w:val="single" w:sz="8" w:space="0" w:color="auto"/>
              <w:bottom w:val="single" w:sz="8" w:space="0" w:color="000000"/>
              <w:right w:val="single" w:sz="8" w:space="0" w:color="auto"/>
            </w:tcBorders>
            <w:vAlign w:val="center"/>
            <w:hideMark/>
          </w:tcPr>
          <w:p w14:paraId="220DECA7" w14:textId="77777777" w:rsidR="00B4020D" w:rsidRPr="00272B9C" w:rsidRDefault="00B4020D" w:rsidP="00B4020D">
            <w:pPr>
              <w:rPr>
                <w:rFonts w:ascii="Verdana" w:hAnsi="Verdana" w:cs="Calibri"/>
                <w:color w:val="000000"/>
                <w:sz w:val="16"/>
                <w:szCs w:val="16"/>
                <w:lang w:val="es-CL" w:eastAsia="es-CL"/>
              </w:rPr>
            </w:pPr>
          </w:p>
        </w:tc>
        <w:tc>
          <w:tcPr>
            <w:tcW w:w="2009" w:type="dxa"/>
            <w:tcBorders>
              <w:top w:val="nil"/>
              <w:left w:val="nil"/>
              <w:bottom w:val="single" w:sz="8" w:space="0" w:color="auto"/>
              <w:right w:val="single" w:sz="8" w:space="0" w:color="auto"/>
            </w:tcBorders>
            <w:shd w:val="clear" w:color="000000" w:fill="F2F2F2"/>
            <w:vAlign w:val="center"/>
            <w:hideMark/>
          </w:tcPr>
          <w:p w14:paraId="0B3C9804" w14:textId="213205B6" w:rsidR="00B4020D" w:rsidRPr="00272B9C" w:rsidRDefault="00B4020D" w:rsidP="00B4020D">
            <w:pPr>
              <w:rPr>
                <w:rFonts w:ascii="Verdana" w:hAnsi="Verdana" w:cs="Calibri"/>
                <w:color w:val="000000"/>
                <w:sz w:val="16"/>
                <w:szCs w:val="16"/>
                <w:lang w:val="es-CL" w:eastAsia="es-CL"/>
              </w:rPr>
            </w:pPr>
            <w:r w:rsidRPr="00272B9C">
              <w:rPr>
                <w:rFonts w:ascii="Verdana" w:hAnsi="Verdana" w:cs="Calibri"/>
                <w:color w:val="000000"/>
                <w:sz w:val="16"/>
                <w:szCs w:val="16"/>
                <w:lang w:val="es-CL" w:eastAsia="es-CL"/>
              </w:rPr>
              <w:t xml:space="preserve">Asistencia técnica individual </w:t>
            </w:r>
          </w:p>
        </w:tc>
        <w:tc>
          <w:tcPr>
            <w:tcW w:w="1339" w:type="dxa"/>
            <w:tcBorders>
              <w:top w:val="nil"/>
              <w:left w:val="nil"/>
              <w:bottom w:val="single" w:sz="8" w:space="0" w:color="auto"/>
              <w:right w:val="single" w:sz="8" w:space="0" w:color="auto"/>
            </w:tcBorders>
            <w:shd w:val="clear" w:color="auto" w:fill="auto"/>
            <w:vAlign w:val="center"/>
          </w:tcPr>
          <w:p w14:paraId="2EA080A9" w14:textId="1DE02509" w:rsidR="00B4020D" w:rsidRPr="00272B9C" w:rsidRDefault="008E1BAD" w:rsidP="00B4020D">
            <w:pPr>
              <w:jc w:val="right"/>
              <w:rPr>
                <w:rFonts w:ascii="Verdana" w:hAnsi="Verdana" w:cs="Calibri"/>
                <w:color w:val="000000"/>
                <w:sz w:val="20"/>
                <w:lang w:val="es-CL" w:eastAsia="es-CL"/>
              </w:rPr>
            </w:pPr>
            <w:r>
              <w:rPr>
                <w:rFonts w:ascii="Verdana" w:hAnsi="Verdana" w:cs="Calibri"/>
                <w:color w:val="000000"/>
                <w:sz w:val="20"/>
                <w:lang w:val="es-CL" w:eastAsia="es-CL"/>
              </w:rPr>
              <w:t>1</w:t>
            </w:r>
            <w:r w:rsidR="0038558D">
              <w:rPr>
                <w:rFonts w:ascii="Verdana" w:hAnsi="Verdana" w:cs="Calibri"/>
                <w:color w:val="000000"/>
                <w:sz w:val="20"/>
                <w:lang w:val="es-CL" w:eastAsia="es-CL"/>
              </w:rPr>
              <w:t>500</w:t>
            </w:r>
          </w:p>
        </w:tc>
        <w:tc>
          <w:tcPr>
            <w:tcW w:w="1339" w:type="dxa"/>
            <w:tcBorders>
              <w:top w:val="nil"/>
              <w:left w:val="nil"/>
              <w:bottom w:val="single" w:sz="8" w:space="0" w:color="auto"/>
              <w:right w:val="single" w:sz="8" w:space="0" w:color="auto"/>
            </w:tcBorders>
            <w:shd w:val="clear" w:color="auto" w:fill="auto"/>
            <w:vAlign w:val="center"/>
          </w:tcPr>
          <w:p w14:paraId="5E749781" w14:textId="33CF42EF" w:rsidR="00B4020D" w:rsidRPr="00272B9C" w:rsidRDefault="00B4020D" w:rsidP="00B4020D">
            <w:pPr>
              <w:jc w:val="right"/>
              <w:rPr>
                <w:rFonts w:ascii="Verdana" w:hAnsi="Verdana" w:cs="Calibri"/>
                <w:color w:val="000000"/>
                <w:sz w:val="20"/>
                <w:lang w:val="es-CL" w:eastAsia="es-CL"/>
              </w:rPr>
            </w:pPr>
          </w:p>
        </w:tc>
        <w:tc>
          <w:tcPr>
            <w:tcW w:w="1409" w:type="dxa"/>
            <w:tcBorders>
              <w:top w:val="nil"/>
              <w:left w:val="nil"/>
              <w:bottom w:val="single" w:sz="8" w:space="0" w:color="auto"/>
              <w:right w:val="single" w:sz="8" w:space="0" w:color="auto"/>
            </w:tcBorders>
            <w:shd w:val="clear" w:color="auto" w:fill="auto"/>
            <w:vAlign w:val="center"/>
          </w:tcPr>
          <w:p w14:paraId="39E50DF9" w14:textId="123FA435" w:rsidR="00B4020D" w:rsidRPr="00272B9C" w:rsidRDefault="008E1BAD" w:rsidP="00B4020D">
            <w:pPr>
              <w:jc w:val="right"/>
              <w:rPr>
                <w:rFonts w:ascii="Verdana" w:hAnsi="Verdana" w:cs="Calibri"/>
                <w:color w:val="000000"/>
                <w:sz w:val="20"/>
                <w:lang w:val="es-CL" w:eastAsia="es-CL"/>
              </w:rPr>
            </w:pPr>
            <w:r>
              <w:rPr>
                <w:rFonts w:ascii="Verdana" w:hAnsi="Verdana" w:cs="Calibri"/>
                <w:color w:val="000000"/>
                <w:sz w:val="20"/>
                <w:lang w:val="es-CL" w:eastAsia="es-CL"/>
              </w:rPr>
              <w:t>1</w:t>
            </w:r>
            <w:r w:rsidR="0038558D">
              <w:rPr>
                <w:rFonts w:ascii="Verdana" w:hAnsi="Verdana" w:cs="Calibri"/>
                <w:color w:val="000000"/>
                <w:sz w:val="20"/>
                <w:lang w:val="es-CL" w:eastAsia="es-CL"/>
              </w:rPr>
              <w:t>500</w:t>
            </w:r>
          </w:p>
        </w:tc>
      </w:tr>
      <w:tr w:rsidR="00B4020D" w:rsidRPr="00DB72B7" w14:paraId="1DCF52FF" w14:textId="77777777" w:rsidTr="00B4020D">
        <w:trPr>
          <w:trHeight w:val="300"/>
        </w:trPr>
        <w:tc>
          <w:tcPr>
            <w:tcW w:w="2237"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31CCA2F9"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OBRAS</w:t>
            </w:r>
          </w:p>
        </w:tc>
        <w:tc>
          <w:tcPr>
            <w:tcW w:w="2434" w:type="dxa"/>
            <w:tcBorders>
              <w:top w:val="nil"/>
              <w:left w:val="nil"/>
              <w:bottom w:val="single" w:sz="8" w:space="0" w:color="auto"/>
              <w:right w:val="single" w:sz="8" w:space="0" w:color="auto"/>
            </w:tcBorders>
            <w:shd w:val="clear" w:color="000000" w:fill="F2F2F2"/>
            <w:vAlign w:val="center"/>
            <w:hideMark/>
          </w:tcPr>
          <w:p w14:paraId="1294E7AD"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Obra Nueva</w:t>
            </w:r>
          </w:p>
        </w:tc>
        <w:tc>
          <w:tcPr>
            <w:tcW w:w="2009" w:type="dxa"/>
            <w:tcBorders>
              <w:top w:val="nil"/>
              <w:left w:val="nil"/>
              <w:bottom w:val="single" w:sz="8" w:space="0" w:color="auto"/>
              <w:right w:val="single" w:sz="8" w:space="0" w:color="auto"/>
            </w:tcBorders>
            <w:shd w:val="clear" w:color="000000" w:fill="F2F2F2"/>
            <w:vAlign w:val="center"/>
            <w:hideMark/>
          </w:tcPr>
          <w:p w14:paraId="75889AAE"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Obra Nueva</w:t>
            </w:r>
          </w:p>
        </w:tc>
        <w:tc>
          <w:tcPr>
            <w:tcW w:w="1339" w:type="dxa"/>
            <w:tcBorders>
              <w:top w:val="nil"/>
              <w:left w:val="nil"/>
              <w:bottom w:val="single" w:sz="8" w:space="0" w:color="auto"/>
              <w:right w:val="single" w:sz="8" w:space="0" w:color="auto"/>
            </w:tcBorders>
            <w:shd w:val="clear" w:color="auto" w:fill="auto"/>
            <w:vAlign w:val="center"/>
            <w:hideMark/>
          </w:tcPr>
          <w:p w14:paraId="14A30651"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4D3603B4"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2C38E5A9"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771E83C0" w14:textId="77777777" w:rsidTr="00B4020D">
        <w:trPr>
          <w:trHeight w:val="300"/>
        </w:trPr>
        <w:tc>
          <w:tcPr>
            <w:tcW w:w="2237" w:type="dxa"/>
            <w:vMerge/>
            <w:tcBorders>
              <w:top w:val="nil"/>
              <w:left w:val="single" w:sz="8" w:space="0" w:color="auto"/>
              <w:bottom w:val="single" w:sz="8" w:space="0" w:color="000000"/>
              <w:right w:val="single" w:sz="8" w:space="0" w:color="auto"/>
            </w:tcBorders>
            <w:vAlign w:val="center"/>
            <w:hideMark/>
          </w:tcPr>
          <w:p w14:paraId="35AFC8DE" w14:textId="77777777" w:rsidR="00B4020D" w:rsidRPr="00DB72B7" w:rsidRDefault="00B4020D" w:rsidP="00B4020D">
            <w:pPr>
              <w:rPr>
                <w:rFonts w:ascii="Verdana" w:hAnsi="Verdana" w:cs="Calibri"/>
                <w:color w:val="000000"/>
                <w:sz w:val="16"/>
                <w:szCs w:val="16"/>
                <w:lang w:val="es-CL" w:eastAsia="es-CL"/>
              </w:rPr>
            </w:pPr>
          </w:p>
        </w:tc>
        <w:tc>
          <w:tcPr>
            <w:tcW w:w="2434" w:type="dxa"/>
            <w:tcBorders>
              <w:top w:val="nil"/>
              <w:left w:val="nil"/>
              <w:bottom w:val="single" w:sz="8" w:space="0" w:color="auto"/>
              <w:right w:val="single" w:sz="8" w:space="0" w:color="auto"/>
            </w:tcBorders>
            <w:shd w:val="clear" w:color="000000" w:fill="F2F2F2"/>
            <w:vAlign w:val="center"/>
            <w:hideMark/>
          </w:tcPr>
          <w:p w14:paraId="33B9CA63"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Ampliación</w:t>
            </w:r>
          </w:p>
        </w:tc>
        <w:tc>
          <w:tcPr>
            <w:tcW w:w="2009" w:type="dxa"/>
            <w:tcBorders>
              <w:top w:val="nil"/>
              <w:left w:val="nil"/>
              <w:bottom w:val="single" w:sz="8" w:space="0" w:color="auto"/>
              <w:right w:val="single" w:sz="8" w:space="0" w:color="auto"/>
            </w:tcBorders>
            <w:shd w:val="clear" w:color="000000" w:fill="F2F2F2"/>
            <w:vAlign w:val="center"/>
            <w:hideMark/>
          </w:tcPr>
          <w:p w14:paraId="7995F45B"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Ampliación</w:t>
            </w:r>
          </w:p>
        </w:tc>
        <w:tc>
          <w:tcPr>
            <w:tcW w:w="1339" w:type="dxa"/>
            <w:tcBorders>
              <w:top w:val="nil"/>
              <w:left w:val="nil"/>
              <w:bottom w:val="single" w:sz="8" w:space="0" w:color="auto"/>
              <w:right w:val="single" w:sz="8" w:space="0" w:color="auto"/>
            </w:tcBorders>
            <w:shd w:val="clear" w:color="auto" w:fill="auto"/>
            <w:vAlign w:val="center"/>
            <w:hideMark/>
          </w:tcPr>
          <w:p w14:paraId="08CC3056"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1C670EAA"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38AA44CF"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74B9AD21" w14:textId="77777777" w:rsidTr="00B4020D">
        <w:trPr>
          <w:trHeight w:val="300"/>
        </w:trPr>
        <w:tc>
          <w:tcPr>
            <w:tcW w:w="2237" w:type="dxa"/>
            <w:vMerge/>
            <w:tcBorders>
              <w:top w:val="nil"/>
              <w:left w:val="single" w:sz="8" w:space="0" w:color="auto"/>
              <w:bottom w:val="single" w:sz="8" w:space="0" w:color="000000"/>
              <w:right w:val="single" w:sz="8" w:space="0" w:color="auto"/>
            </w:tcBorders>
            <w:vAlign w:val="center"/>
            <w:hideMark/>
          </w:tcPr>
          <w:p w14:paraId="68B152AF" w14:textId="77777777" w:rsidR="00B4020D" w:rsidRPr="00DB72B7" w:rsidRDefault="00B4020D" w:rsidP="00B4020D">
            <w:pPr>
              <w:rPr>
                <w:rFonts w:ascii="Verdana" w:hAnsi="Verdana" w:cs="Calibri"/>
                <w:color w:val="000000"/>
                <w:sz w:val="16"/>
                <w:szCs w:val="16"/>
                <w:lang w:val="es-CL" w:eastAsia="es-CL"/>
              </w:rPr>
            </w:pPr>
          </w:p>
        </w:tc>
        <w:tc>
          <w:tcPr>
            <w:tcW w:w="2434" w:type="dxa"/>
            <w:tcBorders>
              <w:top w:val="nil"/>
              <w:left w:val="nil"/>
              <w:bottom w:val="single" w:sz="8" w:space="0" w:color="auto"/>
              <w:right w:val="single" w:sz="8" w:space="0" w:color="auto"/>
            </w:tcBorders>
            <w:shd w:val="clear" w:color="000000" w:fill="F2F2F2"/>
            <w:vAlign w:val="center"/>
            <w:hideMark/>
          </w:tcPr>
          <w:p w14:paraId="75BE002D"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Remodelación</w:t>
            </w:r>
          </w:p>
        </w:tc>
        <w:tc>
          <w:tcPr>
            <w:tcW w:w="2009" w:type="dxa"/>
            <w:tcBorders>
              <w:top w:val="nil"/>
              <w:left w:val="nil"/>
              <w:bottom w:val="single" w:sz="8" w:space="0" w:color="auto"/>
              <w:right w:val="single" w:sz="8" w:space="0" w:color="auto"/>
            </w:tcBorders>
            <w:shd w:val="clear" w:color="000000" w:fill="F2F2F2"/>
            <w:vAlign w:val="center"/>
            <w:hideMark/>
          </w:tcPr>
          <w:p w14:paraId="1519C12D"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Remodelación</w:t>
            </w:r>
          </w:p>
        </w:tc>
        <w:tc>
          <w:tcPr>
            <w:tcW w:w="1339" w:type="dxa"/>
            <w:tcBorders>
              <w:top w:val="nil"/>
              <w:left w:val="nil"/>
              <w:bottom w:val="single" w:sz="8" w:space="0" w:color="auto"/>
              <w:right w:val="single" w:sz="8" w:space="0" w:color="auto"/>
            </w:tcBorders>
            <w:shd w:val="clear" w:color="auto" w:fill="auto"/>
            <w:vAlign w:val="center"/>
            <w:hideMark/>
          </w:tcPr>
          <w:p w14:paraId="18149485"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339" w:type="dxa"/>
            <w:tcBorders>
              <w:top w:val="nil"/>
              <w:left w:val="nil"/>
              <w:bottom w:val="single" w:sz="8" w:space="0" w:color="auto"/>
              <w:right w:val="single" w:sz="8" w:space="0" w:color="auto"/>
            </w:tcBorders>
            <w:shd w:val="clear" w:color="auto" w:fill="auto"/>
            <w:vAlign w:val="center"/>
            <w:hideMark/>
          </w:tcPr>
          <w:p w14:paraId="68927C7E"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c>
          <w:tcPr>
            <w:tcW w:w="1409" w:type="dxa"/>
            <w:tcBorders>
              <w:top w:val="nil"/>
              <w:left w:val="nil"/>
              <w:bottom w:val="single" w:sz="8" w:space="0" w:color="auto"/>
              <w:right w:val="single" w:sz="8" w:space="0" w:color="auto"/>
            </w:tcBorders>
            <w:shd w:val="clear" w:color="auto" w:fill="auto"/>
            <w:vAlign w:val="center"/>
            <w:hideMark/>
          </w:tcPr>
          <w:p w14:paraId="56BEE73B"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 </w:t>
            </w:r>
          </w:p>
        </w:tc>
      </w:tr>
      <w:tr w:rsidR="00B4020D" w:rsidRPr="00DB72B7" w14:paraId="4E90D7C1" w14:textId="77777777" w:rsidTr="00B4020D">
        <w:trPr>
          <w:trHeight w:val="300"/>
        </w:trPr>
        <w:tc>
          <w:tcPr>
            <w:tcW w:w="2237" w:type="dxa"/>
            <w:vMerge/>
            <w:tcBorders>
              <w:top w:val="nil"/>
              <w:left w:val="single" w:sz="8" w:space="0" w:color="auto"/>
              <w:bottom w:val="single" w:sz="8" w:space="0" w:color="000000"/>
              <w:right w:val="single" w:sz="8" w:space="0" w:color="auto"/>
            </w:tcBorders>
            <w:vAlign w:val="center"/>
            <w:hideMark/>
          </w:tcPr>
          <w:p w14:paraId="1233BE02" w14:textId="77777777" w:rsidR="00B4020D" w:rsidRPr="00DB72B7" w:rsidRDefault="00B4020D" w:rsidP="00B4020D">
            <w:pPr>
              <w:rPr>
                <w:rFonts w:ascii="Verdana" w:hAnsi="Verdana" w:cs="Calibri"/>
                <w:color w:val="000000"/>
                <w:sz w:val="16"/>
                <w:szCs w:val="16"/>
                <w:lang w:val="es-CL" w:eastAsia="es-CL"/>
              </w:rPr>
            </w:pPr>
          </w:p>
        </w:tc>
        <w:tc>
          <w:tcPr>
            <w:tcW w:w="2434" w:type="dxa"/>
            <w:tcBorders>
              <w:top w:val="nil"/>
              <w:left w:val="nil"/>
              <w:bottom w:val="single" w:sz="8" w:space="0" w:color="auto"/>
              <w:right w:val="single" w:sz="8" w:space="0" w:color="auto"/>
            </w:tcBorders>
            <w:shd w:val="clear" w:color="000000" w:fill="F2F2F2"/>
            <w:vAlign w:val="center"/>
            <w:hideMark/>
          </w:tcPr>
          <w:p w14:paraId="660CFF4F"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Habilitación</w:t>
            </w:r>
          </w:p>
        </w:tc>
        <w:tc>
          <w:tcPr>
            <w:tcW w:w="2009" w:type="dxa"/>
            <w:tcBorders>
              <w:top w:val="nil"/>
              <w:left w:val="nil"/>
              <w:bottom w:val="single" w:sz="8" w:space="0" w:color="auto"/>
              <w:right w:val="single" w:sz="8" w:space="0" w:color="auto"/>
            </w:tcBorders>
            <w:shd w:val="clear" w:color="000000" w:fill="F2F2F2"/>
            <w:vAlign w:val="center"/>
            <w:hideMark/>
          </w:tcPr>
          <w:p w14:paraId="1BAB5677" w14:textId="77777777" w:rsidR="00B4020D" w:rsidRPr="00DB72B7" w:rsidRDefault="00B4020D" w:rsidP="00B4020D">
            <w:pPr>
              <w:rPr>
                <w:rFonts w:ascii="Verdana" w:hAnsi="Verdana" w:cs="Calibri"/>
                <w:color w:val="000000"/>
                <w:sz w:val="16"/>
                <w:szCs w:val="16"/>
                <w:lang w:val="es-CL" w:eastAsia="es-CL"/>
              </w:rPr>
            </w:pPr>
            <w:r w:rsidRPr="00DB72B7">
              <w:rPr>
                <w:rFonts w:ascii="Verdana" w:hAnsi="Verdana" w:cs="Calibri"/>
                <w:color w:val="000000"/>
                <w:sz w:val="16"/>
                <w:szCs w:val="16"/>
                <w:lang w:val="es-CL" w:eastAsia="es-CL"/>
              </w:rPr>
              <w:t>Habilitación</w:t>
            </w:r>
          </w:p>
        </w:tc>
        <w:tc>
          <w:tcPr>
            <w:tcW w:w="1339" w:type="dxa"/>
            <w:tcBorders>
              <w:top w:val="nil"/>
              <w:left w:val="nil"/>
              <w:bottom w:val="single" w:sz="8" w:space="0" w:color="auto"/>
              <w:right w:val="single" w:sz="8" w:space="0" w:color="auto"/>
            </w:tcBorders>
            <w:shd w:val="clear" w:color="auto" w:fill="auto"/>
            <w:vAlign w:val="center"/>
            <w:hideMark/>
          </w:tcPr>
          <w:p w14:paraId="1720C1C4" w14:textId="77777777" w:rsidR="00B4020D" w:rsidRPr="00DB72B7" w:rsidRDefault="00B4020D" w:rsidP="00B4020D">
            <w:pPr>
              <w:jc w:val="right"/>
              <w:rPr>
                <w:rFonts w:ascii="Verdana" w:hAnsi="Verdana" w:cs="Calibri"/>
                <w:color w:val="000000"/>
                <w:sz w:val="20"/>
                <w:lang w:val="es-CL" w:eastAsia="es-CL"/>
              </w:rPr>
            </w:pPr>
            <w:r w:rsidRPr="00DB72B7">
              <w:rPr>
                <w:rFonts w:ascii="Verdana" w:hAnsi="Verdana" w:cs="Calibri"/>
                <w:color w:val="000000"/>
                <w:sz w:val="20"/>
                <w:lang w:val="es-CL" w:eastAsia="es-CL"/>
              </w:rPr>
              <w:t>200000</w:t>
            </w:r>
          </w:p>
        </w:tc>
        <w:tc>
          <w:tcPr>
            <w:tcW w:w="1339" w:type="dxa"/>
            <w:tcBorders>
              <w:top w:val="nil"/>
              <w:left w:val="nil"/>
              <w:bottom w:val="single" w:sz="8" w:space="0" w:color="auto"/>
              <w:right w:val="single" w:sz="8" w:space="0" w:color="auto"/>
            </w:tcBorders>
            <w:shd w:val="clear" w:color="auto" w:fill="auto"/>
            <w:vAlign w:val="center"/>
            <w:hideMark/>
          </w:tcPr>
          <w:p w14:paraId="5EB627F6" w14:textId="2D17DA9A" w:rsidR="00B4020D" w:rsidRPr="00DB72B7" w:rsidRDefault="00B4020D" w:rsidP="008E1BAD">
            <w:pPr>
              <w:jc w:val="right"/>
              <w:rPr>
                <w:rFonts w:ascii="Verdana" w:hAnsi="Verdana" w:cs="Calibri"/>
                <w:color w:val="000000"/>
                <w:sz w:val="20"/>
                <w:lang w:val="es-CL" w:eastAsia="es-CL"/>
              </w:rPr>
            </w:pPr>
            <w:r w:rsidRPr="00DB72B7">
              <w:rPr>
                <w:rFonts w:ascii="Verdana" w:hAnsi="Verdana" w:cs="Calibri"/>
                <w:color w:val="000000"/>
                <w:sz w:val="20"/>
                <w:lang w:val="es-CL" w:eastAsia="es-CL"/>
              </w:rPr>
              <w:t>2</w:t>
            </w:r>
            <w:r w:rsidR="008E1BAD">
              <w:rPr>
                <w:rFonts w:ascii="Verdana" w:hAnsi="Verdana" w:cs="Calibri"/>
                <w:color w:val="000000"/>
                <w:sz w:val="20"/>
                <w:lang w:val="es-CL" w:eastAsia="es-CL"/>
              </w:rPr>
              <w:t>30</w:t>
            </w:r>
            <w:r w:rsidRPr="00DB72B7">
              <w:rPr>
                <w:rFonts w:ascii="Verdana" w:hAnsi="Verdana" w:cs="Calibri"/>
                <w:color w:val="000000"/>
                <w:sz w:val="20"/>
                <w:lang w:val="es-CL" w:eastAsia="es-CL"/>
              </w:rPr>
              <w:t>000</w:t>
            </w:r>
          </w:p>
        </w:tc>
        <w:tc>
          <w:tcPr>
            <w:tcW w:w="1409" w:type="dxa"/>
            <w:tcBorders>
              <w:top w:val="nil"/>
              <w:left w:val="nil"/>
              <w:bottom w:val="single" w:sz="8" w:space="0" w:color="auto"/>
              <w:right w:val="single" w:sz="8" w:space="0" w:color="auto"/>
            </w:tcBorders>
            <w:shd w:val="clear" w:color="auto" w:fill="auto"/>
            <w:vAlign w:val="center"/>
            <w:hideMark/>
          </w:tcPr>
          <w:p w14:paraId="0D27E535" w14:textId="7101CE04" w:rsidR="00B4020D" w:rsidRPr="00DB72B7" w:rsidRDefault="00B4020D" w:rsidP="008E1BAD">
            <w:pPr>
              <w:jc w:val="right"/>
              <w:rPr>
                <w:rFonts w:ascii="Verdana" w:hAnsi="Verdana" w:cs="Calibri"/>
                <w:color w:val="000000"/>
                <w:sz w:val="20"/>
                <w:lang w:val="es-CL" w:eastAsia="es-CL"/>
              </w:rPr>
            </w:pPr>
            <w:r w:rsidRPr="00DB72B7">
              <w:rPr>
                <w:rFonts w:ascii="Verdana" w:hAnsi="Verdana" w:cs="Calibri"/>
                <w:color w:val="000000"/>
                <w:sz w:val="20"/>
                <w:lang w:val="es-CL" w:eastAsia="es-CL"/>
              </w:rPr>
              <w:t>4</w:t>
            </w:r>
            <w:r w:rsidR="008E1BAD">
              <w:rPr>
                <w:rFonts w:ascii="Verdana" w:hAnsi="Verdana" w:cs="Calibri"/>
                <w:color w:val="000000"/>
                <w:sz w:val="20"/>
                <w:lang w:val="es-CL" w:eastAsia="es-CL"/>
              </w:rPr>
              <w:t>30</w:t>
            </w:r>
            <w:r w:rsidRPr="00DB72B7">
              <w:rPr>
                <w:rFonts w:ascii="Verdana" w:hAnsi="Verdana" w:cs="Calibri"/>
                <w:color w:val="000000"/>
                <w:sz w:val="20"/>
                <w:lang w:val="es-CL" w:eastAsia="es-CL"/>
              </w:rPr>
              <w:t>000</w:t>
            </w:r>
          </w:p>
        </w:tc>
      </w:tr>
      <w:tr w:rsidR="00B4020D" w:rsidRPr="00DB72B7" w14:paraId="594A3599" w14:textId="77777777" w:rsidTr="00DB72B7">
        <w:trPr>
          <w:trHeight w:val="300"/>
        </w:trPr>
        <w:tc>
          <w:tcPr>
            <w:tcW w:w="6680" w:type="dxa"/>
            <w:gridSpan w:val="3"/>
            <w:tcBorders>
              <w:top w:val="single" w:sz="8" w:space="0" w:color="auto"/>
              <w:left w:val="single" w:sz="8" w:space="0" w:color="auto"/>
              <w:bottom w:val="single" w:sz="8" w:space="0" w:color="auto"/>
              <w:right w:val="single" w:sz="8" w:space="0" w:color="000000"/>
            </w:tcBorders>
            <w:shd w:val="clear" w:color="000000" w:fill="F2F2F2"/>
            <w:vAlign w:val="center"/>
            <w:hideMark/>
          </w:tcPr>
          <w:p w14:paraId="25B1D51E" w14:textId="77777777" w:rsidR="00B4020D" w:rsidRPr="00DB72B7" w:rsidRDefault="00B4020D" w:rsidP="00B4020D">
            <w:pPr>
              <w:rPr>
                <w:rFonts w:ascii="Verdana" w:hAnsi="Verdana" w:cs="Calibri"/>
                <w:b/>
                <w:bCs/>
                <w:color w:val="000000"/>
                <w:sz w:val="16"/>
                <w:szCs w:val="16"/>
                <w:lang w:val="es-CL" w:eastAsia="es-CL"/>
              </w:rPr>
            </w:pPr>
            <w:r w:rsidRPr="00DB72B7">
              <w:rPr>
                <w:rFonts w:ascii="Verdana" w:hAnsi="Verdana" w:cs="Calibri"/>
                <w:b/>
                <w:bCs/>
                <w:color w:val="000000"/>
                <w:sz w:val="16"/>
                <w:szCs w:val="16"/>
                <w:lang w:val="es-CL" w:eastAsia="es-CL"/>
              </w:rPr>
              <w:t xml:space="preserve">TOTAL APORTE MINEDUC </w:t>
            </w:r>
            <w:r w:rsidRPr="00DB72B7">
              <w:rPr>
                <w:rFonts w:ascii="Verdana" w:hAnsi="Verdana" w:cs="Calibri"/>
                <w:color w:val="000000"/>
                <w:sz w:val="16"/>
                <w:szCs w:val="16"/>
                <w:lang w:val="es-CL" w:eastAsia="es-CL"/>
              </w:rPr>
              <w:t>(en M$)</w:t>
            </w:r>
          </w:p>
        </w:tc>
        <w:tc>
          <w:tcPr>
            <w:tcW w:w="1339" w:type="dxa"/>
            <w:tcBorders>
              <w:top w:val="nil"/>
              <w:left w:val="nil"/>
              <w:bottom w:val="single" w:sz="8" w:space="0" w:color="auto"/>
              <w:right w:val="single" w:sz="8" w:space="0" w:color="auto"/>
            </w:tcBorders>
            <w:shd w:val="clear" w:color="auto" w:fill="auto"/>
            <w:vAlign w:val="center"/>
            <w:hideMark/>
          </w:tcPr>
          <w:p w14:paraId="324996BF" w14:textId="286F8EDE" w:rsidR="00B4020D" w:rsidRPr="00DB72B7" w:rsidRDefault="00903E28" w:rsidP="0038558D">
            <w:pPr>
              <w:jc w:val="right"/>
              <w:rPr>
                <w:rFonts w:ascii="Verdana" w:hAnsi="Verdana" w:cs="Calibri"/>
                <w:color w:val="000000"/>
                <w:sz w:val="20"/>
                <w:lang w:val="es-CL" w:eastAsia="es-CL"/>
              </w:rPr>
            </w:pPr>
            <w:r>
              <w:rPr>
                <w:rFonts w:ascii="Verdana" w:hAnsi="Verdana" w:cs="Calibri"/>
                <w:color w:val="000000"/>
                <w:sz w:val="20"/>
                <w:lang w:val="es-CL" w:eastAsia="es-CL"/>
              </w:rPr>
              <w:t>626975</w:t>
            </w:r>
          </w:p>
        </w:tc>
        <w:tc>
          <w:tcPr>
            <w:tcW w:w="1339" w:type="dxa"/>
            <w:tcBorders>
              <w:top w:val="nil"/>
              <w:left w:val="nil"/>
              <w:bottom w:val="single" w:sz="8" w:space="0" w:color="auto"/>
              <w:right w:val="single" w:sz="8" w:space="0" w:color="auto"/>
            </w:tcBorders>
            <w:shd w:val="clear" w:color="auto" w:fill="auto"/>
            <w:vAlign w:val="center"/>
            <w:hideMark/>
          </w:tcPr>
          <w:p w14:paraId="4C28F5BA" w14:textId="5FC9BC34" w:rsidR="00B4020D" w:rsidRPr="00DB72B7" w:rsidRDefault="00903E28" w:rsidP="00B4020D">
            <w:pPr>
              <w:jc w:val="right"/>
              <w:rPr>
                <w:rFonts w:ascii="Verdana" w:hAnsi="Verdana" w:cs="Calibri"/>
                <w:color w:val="000000"/>
                <w:sz w:val="20"/>
                <w:lang w:val="es-CL" w:eastAsia="es-CL"/>
              </w:rPr>
            </w:pPr>
            <w:r>
              <w:rPr>
                <w:rFonts w:ascii="Verdana" w:hAnsi="Verdana" w:cs="Calibri"/>
                <w:color w:val="000000"/>
                <w:sz w:val="20"/>
                <w:lang w:val="es-CL" w:eastAsia="es-CL"/>
              </w:rPr>
              <w:t>623823</w:t>
            </w:r>
          </w:p>
        </w:tc>
        <w:tc>
          <w:tcPr>
            <w:tcW w:w="1409" w:type="dxa"/>
            <w:tcBorders>
              <w:top w:val="nil"/>
              <w:left w:val="nil"/>
              <w:bottom w:val="single" w:sz="8" w:space="0" w:color="auto"/>
              <w:right w:val="single" w:sz="8" w:space="0" w:color="auto"/>
            </w:tcBorders>
            <w:shd w:val="clear" w:color="auto" w:fill="auto"/>
            <w:vAlign w:val="center"/>
            <w:hideMark/>
          </w:tcPr>
          <w:p w14:paraId="5A67C054" w14:textId="6C7E789A" w:rsidR="00B4020D" w:rsidRPr="00DB72B7" w:rsidRDefault="00903E28" w:rsidP="0038558D">
            <w:pPr>
              <w:jc w:val="right"/>
              <w:rPr>
                <w:rFonts w:ascii="Verdana" w:hAnsi="Verdana" w:cs="Calibri"/>
                <w:color w:val="000000"/>
                <w:sz w:val="20"/>
                <w:lang w:val="es-CL" w:eastAsia="es-CL"/>
              </w:rPr>
            </w:pPr>
            <w:r>
              <w:rPr>
                <w:rFonts w:ascii="Verdana" w:hAnsi="Verdana" w:cs="Calibri"/>
                <w:color w:val="000000"/>
                <w:sz w:val="20"/>
                <w:lang w:val="es-CL" w:eastAsia="es-CL"/>
              </w:rPr>
              <w:t>1250798</w:t>
            </w:r>
          </w:p>
        </w:tc>
      </w:tr>
    </w:tbl>
    <w:p w14:paraId="256B3C12" w14:textId="0C1D2756" w:rsidR="00AF707D" w:rsidRPr="000A3187" w:rsidRDefault="00AF707D" w:rsidP="00BB25F5">
      <w:pPr>
        <w:rPr>
          <w:rFonts w:ascii="Verdana" w:hAnsi="Verdana"/>
          <w:b/>
          <w:sz w:val="20"/>
        </w:rPr>
      </w:pPr>
    </w:p>
    <w:p w14:paraId="15D0758D" w14:textId="77777777" w:rsidR="00A92C5B" w:rsidRPr="000A3187" w:rsidRDefault="00A92C5B" w:rsidP="00BB25F5">
      <w:pPr>
        <w:rPr>
          <w:rFonts w:ascii="Verdana" w:hAnsi="Verdana"/>
          <w:b/>
          <w:sz w:val="20"/>
        </w:rPr>
      </w:pPr>
    </w:p>
    <w:p w14:paraId="793A6581" w14:textId="77777777" w:rsidR="00A92C5B" w:rsidRPr="000A3187" w:rsidRDefault="00A92C5B" w:rsidP="00BB25F5">
      <w:pPr>
        <w:rPr>
          <w:rFonts w:ascii="Verdana" w:hAnsi="Verdana"/>
          <w:b/>
          <w:sz w:val="20"/>
        </w:rPr>
      </w:pPr>
    </w:p>
    <w:p w14:paraId="697D446B" w14:textId="77777777" w:rsidR="00A92C5B" w:rsidRPr="000A3187" w:rsidRDefault="00A92C5B" w:rsidP="00BB25F5">
      <w:pPr>
        <w:rPr>
          <w:rFonts w:ascii="Verdana" w:hAnsi="Verdana"/>
          <w:b/>
          <w:sz w:val="20"/>
        </w:rPr>
      </w:pPr>
    </w:p>
    <w:p w14:paraId="05B6BAC1" w14:textId="77777777" w:rsidR="00A92C5B" w:rsidRPr="000A3187" w:rsidRDefault="00A92C5B" w:rsidP="00BB25F5">
      <w:pPr>
        <w:rPr>
          <w:rFonts w:ascii="Verdana" w:hAnsi="Verdana"/>
          <w:b/>
          <w:sz w:val="20"/>
        </w:rPr>
      </w:pPr>
    </w:p>
    <w:p w14:paraId="4E273795" w14:textId="77777777" w:rsidR="00A92C5B" w:rsidRPr="000A3187" w:rsidRDefault="00A92C5B" w:rsidP="00BB25F5">
      <w:pPr>
        <w:rPr>
          <w:rFonts w:ascii="Verdana" w:hAnsi="Verdana"/>
          <w:b/>
          <w:sz w:val="20"/>
        </w:rPr>
      </w:pPr>
    </w:p>
    <w:p w14:paraId="518C352E" w14:textId="77777777" w:rsidR="00A92C5B" w:rsidRPr="000A3187" w:rsidRDefault="00A92C5B" w:rsidP="00BB25F5">
      <w:pPr>
        <w:rPr>
          <w:rFonts w:ascii="Verdana" w:hAnsi="Verdana"/>
          <w:b/>
          <w:sz w:val="20"/>
        </w:rPr>
      </w:pPr>
    </w:p>
    <w:p w14:paraId="0AE10EB0" w14:textId="77777777" w:rsidR="00A92C5B" w:rsidRPr="000A3187" w:rsidRDefault="00A92C5B" w:rsidP="00BB25F5">
      <w:pPr>
        <w:rPr>
          <w:rFonts w:ascii="Verdana" w:hAnsi="Verdana"/>
          <w:b/>
          <w:sz w:val="20"/>
        </w:rPr>
      </w:pPr>
    </w:p>
    <w:p w14:paraId="76FD3BC5" w14:textId="77777777" w:rsidR="00A92C5B" w:rsidRPr="000A3187" w:rsidRDefault="00A92C5B" w:rsidP="00BB25F5">
      <w:pPr>
        <w:rPr>
          <w:rFonts w:ascii="Verdana" w:hAnsi="Verdana"/>
          <w:b/>
          <w:sz w:val="20"/>
        </w:rPr>
      </w:pPr>
    </w:p>
    <w:p w14:paraId="6BEAD97E" w14:textId="77777777" w:rsidR="00A92C5B" w:rsidRPr="000A3187" w:rsidRDefault="00A92C5B" w:rsidP="00BB25F5">
      <w:pPr>
        <w:rPr>
          <w:rFonts w:ascii="Verdana" w:hAnsi="Verdana"/>
          <w:b/>
          <w:sz w:val="20"/>
        </w:rPr>
      </w:pPr>
    </w:p>
    <w:p w14:paraId="2BA6AA64" w14:textId="77777777" w:rsidR="00A92C5B" w:rsidRPr="000A3187" w:rsidRDefault="00A92C5B" w:rsidP="00BB25F5">
      <w:pPr>
        <w:rPr>
          <w:rFonts w:ascii="Verdana" w:hAnsi="Verdana"/>
          <w:b/>
          <w:sz w:val="20"/>
        </w:rPr>
      </w:pPr>
    </w:p>
    <w:p w14:paraId="646A3269" w14:textId="77777777" w:rsidR="00F451ED" w:rsidRPr="000A3187" w:rsidRDefault="00F451ED" w:rsidP="00BB25F5">
      <w:pPr>
        <w:rPr>
          <w:rFonts w:ascii="Verdana" w:hAnsi="Verdana"/>
          <w:b/>
          <w:sz w:val="20"/>
        </w:rPr>
      </w:pPr>
    </w:p>
    <w:sectPr w:rsidR="00F451ED" w:rsidRPr="000A3187" w:rsidSect="00DF0F97">
      <w:pgSz w:w="12240" w:h="15840" w:code="1"/>
      <w:pgMar w:top="720" w:right="720" w:bottom="720" w:left="72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F7CB82" w14:textId="77777777" w:rsidR="00C20F05" w:rsidRDefault="00C20F05" w:rsidP="008502EC">
      <w:r>
        <w:separator/>
      </w:r>
    </w:p>
  </w:endnote>
  <w:endnote w:type="continuationSeparator" w:id="0">
    <w:p w14:paraId="646986E4" w14:textId="77777777" w:rsidR="00C20F05" w:rsidRDefault="00C20F05" w:rsidP="00850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EB82ED" w14:textId="77777777" w:rsidR="00AD26EC" w:rsidRDefault="00AD26E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10</w:t>
    </w:r>
    <w:r>
      <w:rPr>
        <w:rStyle w:val="Nmerodepgina"/>
      </w:rPr>
      <w:fldChar w:fldCharType="end"/>
    </w:r>
  </w:p>
  <w:p w14:paraId="2B0A7BEA" w14:textId="77777777" w:rsidR="00AD26EC" w:rsidRDefault="00AD26EC">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3D8F90" w14:textId="1A945BB1" w:rsidR="00AD26EC" w:rsidRPr="00D5158C" w:rsidRDefault="00AD26EC">
    <w:pPr>
      <w:pStyle w:val="Piedepgina"/>
      <w:rPr>
        <w:sz w:val="16"/>
        <w:szCs w:val="16"/>
      </w:rPr>
    </w:pPr>
    <w:r>
      <w:rPr>
        <w:sz w:val="16"/>
        <w:szCs w:val="16"/>
      </w:rPr>
      <w:t xml:space="preserve">Planes especiales se refieren a programas de continuidad de estudio de un nivel técnico a uno profesional. Son diseñados bajo criterios de articulación y educación continua. Estos son actualmente, Plan especial en Educación </w:t>
    </w:r>
    <w:proofErr w:type="spellStart"/>
    <w:r>
      <w:rPr>
        <w:sz w:val="16"/>
        <w:szCs w:val="16"/>
      </w:rPr>
      <w:t>Parvularia</w:t>
    </w:r>
    <w:proofErr w:type="spellEnd"/>
    <w:r>
      <w:rPr>
        <w:sz w:val="16"/>
        <w:szCs w:val="16"/>
      </w:rPr>
      <w:t xml:space="preserve">, Plan Especial en Administración de Empresa y los de las Ingenierías Civiles. </w:t>
    </w:r>
  </w:p>
  <w:p w14:paraId="64835534" w14:textId="77777777" w:rsidR="00AD26EC" w:rsidRPr="0053403F" w:rsidRDefault="00AD26EC">
    <w:pPr>
      <w:pStyle w:val="Piedepgina"/>
      <w:ind w:right="360"/>
      <w:rPr>
        <w:rFonts w:ascii="Verdana" w:hAnsi="Verdana"/>
        <w:b/>
        <w:sz w:val="2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2DA66D" w14:textId="77777777" w:rsidR="00C20F05" w:rsidRDefault="00C20F05" w:rsidP="008502EC">
      <w:r>
        <w:separator/>
      </w:r>
    </w:p>
  </w:footnote>
  <w:footnote w:type="continuationSeparator" w:id="0">
    <w:p w14:paraId="6FCC1B36" w14:textId="77777777" w:rsidR="00C20F05" w:rsidRDefault="00C20F05" w:rsidP="008502EC">
      <w:r>
        <w:continuationSeparator/>
      </w:r>
    </w:p>
  </w:footnote>
  <w:footnote w:id="1">
    <w:p w14:paraId="47B1CBDC" w14:textId="17DF375C" w:rsidR="00AD26EC" w:rsidRPr="00430555" w:rsidRDefault="00AD26EC">
      <w:pPr>
        <w:pStyle w:val="Textonotapie"/>
        <w:rPr>
          <w:rFonts w:ascii="Verdana" w:hAnsi="Verdana"/>
          <w:sz w:val="16"/>
          <w:szCs w:val="16"/>
        </w:rPr>
      </w:pPr>
      <w:r w:rsidRPr="00430555">
        <w:rPr>
          <w:rStyle w:val="Refdenotaalpie"/>
          <w:rFonts w:ascii="Verdana" w:hAnsi="Verdana"/>
          <w:sz w:val="16"/>
          <w:szCs w:val="16"/>
        </w:rPr>
        <w:footnoteRef/>
      </w:r>
      <w:r w:rsidRPr="00430555">
        <w:rPr>
          <w:rFonts w:ascii="Verdana" w:hAnsi="Verdana"/>
          <w:sz w:val="16"/>
          <w:szCs w:val="16"/>
        </w:rPr>
        <w:t xml:space="preserve"> Señalar número de horas por mes asignadas al desarrollo de la iniciativa.</w:t>
      </w:r>
    </w:p>
  </w:footnote>
  <w:footnote w:id="2">
    <w:p w14:paraId="591EE5FF" w14:textId="69776794" w:rsidR="00AD26EC" w:rsidRPr="00430555" w:rsidRDefault="00AD26EC" w:rsidP="00662992">
      <w:pPr>
        <w:pStyle w:val="Textonotapie"/>
        <w:rPr>
          <w:rFonts w:ascii="Verdana" w:hAnsi="Verdana"/>
          <w:sz w:val="16"/>
          <w:szCs w:val="16"/>
        </w:rPr>
      </w:pPr>
      <w:r w:rsidRPr="00430555">
        <w:rPr>
          <w:rStyle w:val="Refdenotaalpie"/>
          <w:rFonts w:ascii="Verdana" w:hAnsi="Verdana"/>
          <w:sz w:val="16"/>
          <w:szCs w:val="16"/>
        </w:rPr>
        <w:footnoteRef/>
      </w:r>
      <w:r w:rsidRPr="00430555">
        <w:rPr>
          <w:rFonts w:ascii="Verdana" w:hAnsi="Verdana"/>
          <w:sz w:val="16"/>
          <w:szCs w:val="16"/>
        </w:rPr>
        <w:t xml:space="preserve"> Señalar número de horas por mes asignadas al desarrollo de la iniciativa.</w:t>
      </w:r>
    </w:p>
  </w:footnote>
  <w:footnote w:id="3">
    <w:p w14:paraId="15F1D082" w14:textId="79422F83" w:rsidR="00AD26EC" w:rsidRPr="00430555" w:rsidRDefault="00AD26EC" w:rsidP="00662992">
      <w:pPr>
        <w:pStyle w:val="Textonotapie"/>
        <w:rPr>
          <w:rFonts w:ascii="Verdana" w:hAnsi="Verdana"/>
          <w:sz w:val="16"/>
          <w:szCs w:val="16"/>
        </w:rPr>
      </w:pPr>
      <w:r w:rsidRPr="00430555">
        <w:rPr>
          <w:rStyle w:val="Refdenotaalpie"/>
          <w:rFonts w:ascii="Verdana" w:hAnsi="Verdana"/>
          <w:sz w:val="16"/>
          <w:szCs w:val="16"/>
        </w:rPr>
        <w:footnoteRef/>
      </w:r>
      <w:r w:rsidRPr="00430555">
        <w:rPr>
          <w:rFonts w:ascii="Verdana" w:hAnsi="Verdana"/>
          <w:sz w:val="16"/>
          <w:szCs w:val="16"/>
        </w:rPr>
        <w:t xml:space="preserve"> Señalar número de horas por mes asignadas al desarrollo de la iniciativa.</w:t>
      </w:r>
    </w:p>
  </w:footnote>
  <w:footnote w:id="4">
    <w:p w14:paraId="30141981" w14:textId="77777777" w:rsidR="00AD26EC" w:rsidRPr="00430555" w:rsidRDefault="00AD26EC" w:rsidP="00437360">
      <w:pPr>
        <w:pStyle w:val="Textonotapie"/>
        <w:rPr>
          <w:rFonts w:ascii="Verdana" w:hAnsi="Verdana"/>
          <w:sz w:val="16"/>
          <w:szCs w:val="16"/>
        </w:rPr>
      </w:pPr>
      <w:r w:rsidRPr="00430555">
        <w:rPr>
          <w:rStyle w:val="Refdenotaalpie"/>
          <w:rFonts w:ascii="Verdana" w:hAnsi="Verdana"/>
          <w:sz w:val="16"/>
          <w:szCs w:val="16"/>
        </w:rPr>
        <w:footnoteRef/>
      </w:r>
      <w:r w:rsidRPr="00430555">
        <w:rPr>
          <w:rFonts w:ascii="Verdana" w:hAnsi="Verdana"/>
          <w:sz w:val="16"/>
          <w:szCs w:val="16"/>
        </w:rPr>
        <w:t xml:space="preserve"> Consignar solo </w:t>
      </w:r>
      <w:r w:rsidRPr="00430555">
        <w:rPr>
          <w:rFonts w:ascii="Verdana" w:hAnsi="Verdana"/>
          <w:sz w:val="16"/>
          <w:szCs w:val="16"/>
          <w:u w:val="single"/>
        </w:rPr>
        <w:t>actividades clave</w:t>
      </w:r>
      <w:r w:rsidRPr="00430555">
        <w:rPr>
          <w:rFonts w:ascii="Verdana" w:hAnsi="Verdana"/>
          <w:sz w:val="16"/>
          <w:szCs w:val="16"/>
        </w:rPr>
        <w:t xml:space="preserve"> asociadas al cumplimiento del hito comprometido. </w:t>
      </w:r>
    </w:p>
  </w:footnote>
  <w:footnote w:id="5">
    <w:p w14:paraId="0E232CDA" w14:textId="77777777" w:rsidR="00AD26EC" w:rsidRPr="00430555" w:rsidRDefault="00AD26EC" w:rsidP="00437360">
      <w:pPr>
        <w:pStyle w:val="Textonotapie"/>
        <w:rPr>
          <w:rFonts w:ascii="Verdana" w:hAnsi="Verdana"/>
          <w:sz w:val="16"/>
          <w:szCs w:val="16"/>
          <w:lang w:val="es-CL"/>
        </w:rPr>
      </w:pPr>
      <w:r w:rsidRPr="00430555">
        <w:rPr>
          <w:rStyle w:val="Refdenotaalpie"/>
          <w:rFonts w:ascii="Verdana" w:hAnsi="Verdana"/>
          <w:sz w:val="16"/>
          <w:szCs w:val="16"/>
        </w:rPr>
        <w:footnoteRef/>
      </w:r>
      <w:r w:rsidRPr="00430555">
        <w:rPr>
          <w:rFonts w:ascii="Verdana" w:hAnsi="Verdana"/>
          <w:sz w:val="16"/>
          <w:szCs w:val="16"/>
        </w:rPr>
        <w:t xml:space="preserve"> </w:t>
      </w:r>
      <w:r w:rsidRPr="00430555">
        <w:rPr>
          <w:rFonts w:ascii="Verdana" w:hAnsi="Verdana"/>
          <w:sz w:val="16"/>
          <w:szCs w:val="16"/>
          <w:lang w:val="es-CL"/>
        </w:rPr>
        <w:t>Señale, en lo posible, solo un medio de verificación preciso y concreto que apunte directamente al cumplimiento del hito (no de las actividades).</w:t>
      </w:r>
    </w:p>
  </w:footnote>
  <w:footnote w:id="6">
    <w:p w14:paraId="1180C889" w14:textId="673890D7" w:rsidR="00AD26EC" w:rsidRPr="00A6185A" w:rsidRDefault="00AD26EC">
      <w:pPr>
        <w:pStyle w:val="Textonotapie"/>
        <w:rPr>
          <w:lang w:val="es-CL"/>
        </w:rPr>
      </w:pPr>
      <w:r>
        <w:rPr>
          <w:rStyle w:val="Refdenotaalpie"/>
        </w:rPr>
        <w:footnoteRef/>
      </w:r>
      <w:r>
        <w:t xml:space="preserve"> </w:t>
      </w:r>
      <w:r w:rsidRPr="008F4E98">
        <w:rPr>
          <w:rFonts w:ascii="Verdana" w:hAnsi="Verdana" w:cs="Arial"/>
          <w:sz w:val="16"/>
          <w:szCs w:val="16"/>
        </w:rPr>
        <w:t>previo convenio de colaboración</w:t>
      </w:r>
    </w:p>
  </w:footnote>
  <w:footnote w:id="7">
    <w:p w14:paraId="735A0B5E" w14:textId="591BD062" w:rsidR="00AD26EC" w:rsidRPr="00430555" w:rsidRDefault="00AD26EC">
      <w:pPr>
        <w:pStyle w:val="Textonotapie"/>
        <w:rPr>
          <w:rFonts w:ascii="Verdana" w:hAnsi="Verdana"/>
          <w:sz w:val="16"/>
          <w:szCs w:val="16"/>
        </w:rPr>
      </w:pPr>
      <w:r w:rsidRPr="00430555">
        <w:rPr>
          <w:rStyle w:val="Refdenotaalpie"/>
          <w:rFonts w:ascii="Verdana" w:hAnsi="Verdana"/>
          <w:sz w:val="16"/>
          <w:szCs w:val="16"/>
        </w:rPr>
        <w:footnoteRef/>
      </w:r>
      <w:r w:rsidRPr="00430555">
        <w:rPr>
          <w:rFonts w:ascii="Verdana" w:hAnsi="Verdana"/>
          <w:sz w:val="16"/>
          <w:szCs w:val="16"/>
        </w:rPr>
        <w:t xml:space="preserve"> Consignar solo </w:t>
      </w:r>
      <w:r w:rsidRPr="00430555">
        <w:rPr>
          <w:rFonts w:ascii="Verdana" w:hAnsi="Verdana"/>
          <w:sz w:val="16"/>
          <w:szCs w:val="16"/>
          <w:u w:val="single"/>
        </w:rPr>
        <w:t>actividades clave</w:t>
      </w:r>
      <w:r w:rsidRPr="00430555">
        <w:rPr>
          <w:rFonts w:ascii="Verdana" w:hAnsi="Verdana"/>
          <w:sz w:val="16"/>
          <w:szCs w:val="16"/>
        </w:rPr>
        <w:t xml:space="preserve"> asociadas al cumplimiento del hito comprometido. </w:t>
      </w:r>
    </w:p>
  </w:footnote>
  <w:footnote w:id="8">
    <w:p w14:paraId="645D3C1B" w14:textId="6B84891E" w:rsidR="00AD26EC" w:rsidRPr="00430555" w:rsidRDefault="00AD26EC">
      <w:pPr>
        <w:pStyle w:val="Textonotapie"/>
        <w:rPr>
          <w:rFonts w:ascii="Verdana" w:hAnsi="Verdana"/>
          <w:sz w:val="16"/>
          <w:szCs w:val="16"/>
          <w:lang w:val="es-CL"/>
        </w:rPr>
      </w:pPr>
      <w:r w:rsidRPr="00430555">
        <w:rPr>
          <w:rStyle w:val="Refdenotaalpie"/>
          <w:rFonts w:ascii="Verdana" w:hAnsi="Verdana"/>
          <w:sz w:val="16"/>
          <w:szCs w:val="16"/>
        </w:rPr>
        <w:footnoteRef/>
      </w:r>
      <w:r w:rsidRPr="00430555">
        <w:rPr>
          <w:rFonts w:ascii="Verdana" w:hAnsi="Verdana"/>
          <w:sz w:val="16"/>
          <w:szCs w:val="16"/>
        </w:rPr>
        <w:t xml:space="preserve"> </w:t>
      </w:r>
      <w:r w:rsidRPr="00430555">
        <w:rPr>
          <w:rFonts w:ascii="Verdana" w:hAnsi="Verdana"/>
          <w:sz w:val="16"/>
          <w:szCs w:val="16"/>
          <w:lang w:val="es-CL"/>
        </w:rPr>
        <w:t>Señale, en lo posible, solo un medio de verificación preciso y concreto que apunte directamente al cumplimiento del hito (no de las actividades).</w:t>
      </w:r>
    </w:p>
  </w:footnote>
  <w:footnote w:id="9">
    <w:p w14:paraId="295A8E3B" w14:textId="77777777" w:rsidR="00AD26EC" w:rsidRPr="00430555" w:rsidRDefault="00AD26EC" w:rsidP="00A52494">
      <w:pPr>
        <w:pStyle w:val="Textonotapie"/>
        <w:rPr>
          <w:rFonts w:ascii="Verdana" w:hAnsi="Verdana"/>
          <w:sz w:val="16"/>
          <w:szCs w:val="16"/>
          <w:lang w:val="es-ES"/>
        </w:rPr>
      </w:pPr>
      <w:r w:rsidRPr="00430555">
        <w:rPr>
          <w:rStyle w:val="Refdenotaalpie"/>
          <w:rFonts w:ascii="Verdana" w:hAnsi="Verdana"/>
          <w:sz w:val="16"/>
          <w:szCs w:val="16"/>
        </w:rPr>
        <w:footnoteRef/>
      </w:r>
      <w:r w:rsidRPr="00430555">
        <w:rPr>
          <w:rFonts w:ascii="Verdana" w:hAnsi="Verdana"/>
          <w:sz w:val="16"/>
          <w:szCs w:val="16"/>
        </w:rPr>
        <w:t xml:space="preserve"> Considera desde el mes de inicio al mes de término de las actividades</w:t>
      </w:r>
      <w:r>
        <w:rPr>
          <w:rFonts w:ascii="Verdana" w:hAnsi="Verdana"/>
          <w:sz w:val="16"/>
          <w:szCs w:val="16"/>
        </w:rPr>
        <w:t xml:space="preserve"> clave</w:t>
      </w:r>
      <w:r w:rsidRPr="00430555">
        <w:rPr>
          <w:rFonts w:ascii="Verdana" w:hAnsi="Verdana"/>
          <w:sz w:val="16"/>
          <w:szCs w:val="16"/>
        </w:rPr>
        <w:t xml:space="preserve"> que tributan al </w:t>
      </w:r>
      <w:r w:rsidRPr="00C0308C">
        <w:rPr>
          <w:rFonts w:ascii="Verdana" w:hAnsi="Verdana"/>
          <w:sz w:val="16"/>
          <w:szCs w:val="16"/>
          <w:u w:val="single"/>
        </w:rPr>
        <w:t>cumplimiento del hito</w:t>
      </w:r>
      <w:r w:rsidRPr="00430555">
        <w:rPr>
          <w:rFonts w:ascii="Verdana" w:hAnsi="Verdana"/>
          <w:sz w:val="16"/>
          <w:szCs w:val="16"/>
        </w:rPr>
        <w:t xml:space="preserve">. </w:t>
      </w:r>
    </w:p>
  </w:footnote>
  <w:footnote w:id="10">
    <w:p w14:paraId="76E2D985" w14:textId="77777777" w:rsidR="00AD26EC" w:rsidRPr="00430555" w:rsidRDefault="00AD26EC" w:rsidP="00A52494">
      <w:pPr>
        <w:pStyle w:val="Textonotapie"/>
        <w:rPr>
          <w:rFonts w:ascii="Verdana" w:hAnsi="Verdana"/>
          <w:sz w:val="16"/>
          <w:szCs w:val="16"/>
          <w:lang w:val="es-ES"/>
        </w:rPr>
      </w:pPr>
      <w:r w:rsidRPr="00430555">
        <w:rPr>
          <w:rStyle w:val="Refdenotaalpie"/>
          <w:rFonts w:ascii="Verdana" w:hAnsi="Verdana"/>
          <w:sz w:val="16"/>
          <w:szCs w:val="16"/>
        </w:rPr>
        <w:footnoteRef/>
      </w:r>
      <w:r w:rsidRPr="00430555">
        <w:rPr>
          <w:rFonts w:ascii="Verdana" w:hAnsi="Verdana"/>
          <w:sz w:val="16"/>
          <w:szCs w:val="16"/>
        </w:rPr>
        <w:t xml:space="preserve"> Considera desde el mes de inicio al mes de término de las actividades</w:t>
      </w:r>
      <w:r>
        <w:rPr>
          <w:rFonts w:ascii="Verdana" w:hAnsi="Verdana"/>
          <w:sz w:val="16"/>
          <w:szCs w:val="16"/>
        </w:rPr>
        <w:t xml:space="preserve"> clave</w:t>
      </w:r>
      <w:r w:rsidRPr="00430555">
        <w:rPr>
          <w:rFonts w:ascii="Verdana" w:hAnsi="Verdana"/>
          <w:sz w:val="16"/>
          <w:szCs w:val="16"/>
        </w:rPr>
        <w:t xml:space="preserve"> que tributan al </w:t>
      </w:r>
      <w:r w:rsidRPr="00C0308C">
        <w:rPr>
          <w:rFonts w:ascii="Verdana" w:hAnsi="Verdana"/>
          <w:sz w:val="16"/>
          <w:szCs w:val="16"/>
          <w:u w:val="single"/>
        </w:rPr>
        <w:t>cumplimiento del hito</w:t>
      </w:r>
      <w:r w:rsidRPr="00430555">
        <w:rPr>
          <w:rFonts w:ascii="Verdana" w:hAnsi="Verdana"/>
          <w:sz w:val="16"/>
          <w:szCs w:val="16"/>
        </w:rPr>
        <w:t xml:space="preserve">. </w:t>
      </w:r>
    </w:p>
  </w:footnote>
  <w:footnote w:id="11">
    <w:p w14:paraId="689E38F5" w14:textId="77777777" w:rsidR="00AD26EC" w:rsidRPr="00430555" w:rsidRDefault="00AD26EC" w:rsidP="00E46CDB">
      <w:pPr>
        <w:pStyle w:val="Textonotapie"/>
        <w:rPr>
          <w:rFonts w:ascii="Verdana" w:hAnsi="Verdana"/>
          <w:sz w:val="16"/>
          <w:szCs w:val="16"/>
        </w:rPr>
      </w:pPr>
      <w:r w:rsidRPr="00430555">
        <w:rPr>
          <w:rStyle w:val="Refdenotaalpie"/>
          <w:rFonts w:ascii="Verdana" w:hAnsi="Verdana"/>
          <w:sz w:val="16"/>
          <w:szCs w:val="16"/>
        </w:rPr>
        <w:footnoteRef/>
      </w:r>
      <w:r w:rsidRPr="00430555">
        <w:rPr>
          <w:rFonts w:ascii="Verdana" w:hAnsi="Verdana"/>
          <w:sz w:val="16"/>
          <w:szCs w:val="16"/>
        </w:rPr>
        <w:t xml:space="preserve"> Consignar solo </w:t>
      </w:r>
      <w:r w:rsidRPr="00430555">
        <w:rPr>
          <w:rFonts w:ascii="Verdana" w:hAnsi="Verdana"/>
          <w:sz w:val="16"/>
          <w:szCs w:val="16"/>
          <w:u w:val="single"/>
        </w:rPr>
        <w:t>actividades clave</w:t>
      </w:r>
      <w:r w:rsidRPr="00430555">
        <w:rPr>
          <w:rFonts w:ascii="Verdana" w:hAnsi="Verdana"/>
          <w:sz w:val="16"/>
          <w:szCs w:val="16"/>
        </w:rPr>
        <w:t xml:space="preserve"> asociadas al cumplimiento del hito comprometido. </w:t>
      </w:r>
    </w:p>
  </w:footnote>
  <w:footnote w:id="12">
    <w:p w14:paraId="18FBEB2B" w14:textId="77777777" w:rsidR="00AD26EC" w:rsidRPr="00430555" w:rsidRDefault="00AD26EC" w:rsidP="00E46CDB">
      <w:pPr>
        <w:pStyle w:val="Textonotapie"/>
        <w:rPr>
          <w:rFonts w:ascii="Verdana" w:hAnsi="Verdana"/>
          <w:sz w:val="16"/>
          <w:szCs w:val="16"/>
          <w:lang w:val="es-CL"/>
        </w:rPr>
      </w:pPr>
      <w:r w:rsidRPr="00430555">
        <w:rPr>
          <w:rStyle w:val="Refdenotaalpie"/>
          <w:rFonts w:ascii="Verdana" w:hAnsi="Verdana"/>
          <w:sz w:val="16"/>
          <w:szCs w:val="16"/>
        </w:rPr>
        <w:footnoteRef/>
      </w:r>
      <w:r w:rsidRPr="00430555">
        <w:rPr>
          <w:rFonts w:ascii="Verdana" w:hAnsi="Verdana"/>
          <w:sz w:val="16"/>
          <w:szCs w:val="16"/>
        </w:rPr>
        <w:t xml:space="preserve"> </w:t>
      </w:r>
      <w:r w:rsidRPr="00430555">
        <w:rPr>
          <w:rFonts w:ascii="Verdana" w:hAnsi="Verdana"/>
          <w:sz w:val="16"/>
          <w:szCs w:val="16"/>
          <w:lang w:val="es-CL"/>
        </w:rPr>
        <w:t>Señale, en lo posible, solo un medio de verificación preciso y concreto que apunte directamente al cumplimiento del hito (no de las actividades).</w:t>
      </w:r>
    </w:p>
  </w:footnote>
  <w:footnote w:id="13">
    <w:p w14:paraId="488526A7" w14:textId="77777777" w:rsidR="00AD26EC" w:rsidRPr="009205F9" w:rsidRDefault="00AD26EC" w:rsidP="00B4020D">
      <w:pPr>
        <w:pStyle w:val="Textonotapie"/>
        <w:rPr>
          <w:rFonts w:ascii="Arial" w:hAnsi="Arial" w:cs="Arial"/>
          <w:sz w:val="18"/>
          <w:szCs w:val="18"/>
          <w:lang w:val="es-CL"/>
        </w:rPr>
      </w:pPr>
      <w:r w:rsidRPr="009205F9">
        <w:rPr>
          <w:rStyle w:val="Refdenotaalpie"/>
          <w:rFonts w:ascii="Arial" w:hAnsi="Arial" w:cs="Arial"/>
          <w:sz w:val="18"/>
          <w:szCs w:val="18"/>
        </w:rPr>
        <w:footnoteRef/>
      </w:r>
      <w:r w:rsidRPr="009205F9">
        <w:rPr>
          <w:rFonts w:ascii="Arial" w:hAnsi="Arial" w:cs="Arial"/>
          <w:sz w:val="18"/>
          <w:szCs w:val="18"/>
        </w:rPr>
        <w:t xml:space="preserve"> </w:t>
      </w:r>
      <w:r w:rsidRPr="009205F9">
        <w:rPr>
          <w:rFonts w:ascii="Arial" w:hAnsi="Arial" w:cs="Arial"/>
          <w:sz w:val="18"/>
          <w:szCs w:val="18"/>
          <w:lang w:val="es-CL"/>
        </w:rPr>
        <w:t xml:space="preserve">Indicar </w:t>
      </w:r>
      <w:r>
        <w:rPr>
          <w:rFonts w:ascii="Arial" w:hAnsi="Arial" w:cs="Arial"/>
          <w:sz w:val="18"/>
          <w:szCs w:val="18"/>
          <w:lang w:val="es-CL"/>
        </w:rPr>
        <w:t xml:space="preserve">solo un </w:t>
      </w:r>
      <w:r w:rsidRPr="009205F9">
        <w:rPr>
          <w:rFonts w:ascii="Arial" w:hAnsi="Arial" w:cs="Arial"/>
          <w:sz w:val="18"/>
          <w:szCs w:val="18"/>
          <w:lang w:val="es-CL"/>
        </w:rPr>
        <w:t xml:space="preserve">medio de verificación preciso y concreto que apunte directamente al </w:t>
      </w:r>
      <w:r w:rsidRPr="009205F9">
        <w:rPr>
          <w:rFonts w:ascii="Arial" w:hAnsi="Arial" w:cs="Arial"/>
          <w:b/>
          <w:sz w:val="18"/>
          <w:szCs w:val="18"/>
          <w:u w:val="single"/>
          <w:lang w:val="es-CL"/>
        </w:rPr>
        <w:t>cumplimiento del hito</w:t>
      </w:r>
      <w:r w:rsidRPr="009205F9">
        <w:rPr>
          <w:rFonts w:ascii="Arial" w:hAnsi="Arial" w:cs="Arial"/>
          <w:sz w:val="18"/>
          <w:szCs w:val="18"/>
          <w:lang w:val="es-CL"/>
        </w:rPr>
        <w:t>, y no de las actividades realizadas.</w:t>
      </w:r>
    </w:p>
  </w:footnote>
  <w:footnote w:id="14">
    <w:p w14:paraId="78729A9F" w14:textId="007D6FC2" w:rsidR="00AD26EC" w:rsidRPr="00430555" w:rsidRDefault="00AD26EC">
      <w:pPr>
        <w:pStyle w:val="Textonotapie"/>
        <w:rPr>
          <w:rFonts w:ascii="Verdana" w:hAnsi="Verdana"/>
          <w:sz w:val="16"/>
          <w:szCs w:val="16"/>
        </w:rPr>
      </w:pPr>
      <w:r w:rsidRPr="00430555">
        <w:rPr>
          <w:rStyle w:val="Refdenotaalpie"/>
          <w:rFonts w:ascii="Verdana" w:hAnsi="Verdana"/>
          <w:sz w:val="16"/>
          <w:szCs w:val="16"/>
        </w:rPr>
        <w:footnoteRef/>
      </w:r>
      <w:r w:rsidRPr="00430555">
        <w:rPr>
          <w:rFonts w:ascii="Verdana" w:hAnsi="Verdana"/>
          <w:sz w:val="16"/>
          <w:szCs w:val="16"/>
        </w:rPr>
        <w:t xml:space="preserve"> </w:t>
      </w:r>
      <w:r>
        <w:rPr>
          <w:rFonts w:ascii="Verdana" w:hAnsi="Verdana"/>
          <w:sz w:val="16"/>
          <w:szCs w:val="16"/>
        </w:rPr>
        <w:t>Indicar o</w:t>
      </w:r>
      <w:r w:rsidRPr="00430555">
        <w:rPr>
          <w:rFonts w:ascii="Verdana" w:hAnsi="Verdana"/>
          <w:sz w:val="16"/>
          <w:szCs w:val="16"/>
        </w:rPr>
        <w:t>bjetivo específico al que se asocia indicador</w:t>
      </w:r>
      <w:r>
        <w:rPr>
          <w:rFonts w:ascii="Verdana" w:hAnsi="Verdana"/>
          <w:sz w:val="16"/>
          <w:szCs w:val="16"/>
        </w:rPr>
        <w:t xml:space="preserve"> comprometido.</w:t>
      </w:r>
    </w:p>
  </w:footnote>
  <w:footnote w:id="15">
    <w:p w14:paraId="69A771BD" w14:textId="3B612FBD" w:rsidR="00AD26EC" w:rsidRPr="00430555" w:rsidRDefault="00AD26EC">
      <w:pPr>
        <w:pStyle w:val="Textonotapie"/>
        <w:rPr>
          <w:rFonts w:ascii="Verdana" w:hAnsi="Verdana"/>
          <w:sz w:val="16"/>
          <w:szCs w:val="16"/>
          <w:lang w:val="es-CL"/>
        </w:rPr>
      </w:pPr>
      <w:r w:rsidRPr="00430555">
        <w:rPr>
          <w:rStyle w:val="Refdenotaalpie"/>
          <w:rFonts w:ascii="Verdana" w:hAnsi="Verdana"/>
          <w:sz w:val="16"/>
          <w:szCs w:val="16"/>
        </w:rPr>
        <w:footnoteRef/>
      </w:r>
      <w:r w:rsidRPr="00430555">
        <w:rPr>
          <w:rFonts w:ascii="Verdana" w:hAnsi="Verdana"/>
          <w:sz w:val="16"/>
          <w:szCs w:val="16"/>
        </w:rPr>
        <w:t xml:space="preserve"> </w:t>
      </w:r>
      <w:r w:rsidRPr="00430555">
        <w:rPr>
          <w:rFonts w:ascii="Verdana" w:hAnsi="Verdana"/>
          <w:sz w:val="16"/>
          <w:szCs w:val="16"/>
          <w:lang w:val="es-CL"/>
        </w:rPr>
        <w:t xml:space="preserve">Señale, en lo posible, solo un medio de verificación preciso y concreto que apunte directamente al cumplimiento del indicador.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B94E85" w14:textId="77777777" w:rsidR="00AD26EC" w:rsidRDefault="00AD26EC">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27</w:t>
    </w:r>
    <w:r>
      <w:rPr>
        <w:rStyle w:val="Nmerodepgina"/>
      </w:rPr>
      <w:fldChar w:fldCharType="end"/>
    </w:r>
  </w:p>
  <w:p w14:paraId="6C06505B" w14:textId="77777777" w:rsidR="00AD26EC" w:rsidRDefault="00AD26EC">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D64400" w14:textId="77777777" w:rsidR="00AD26EC" w:rsidRDefault="00AD26EC">
    <w:pPr>
      <w:pStyle w:val="Encabezado"/>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3494E"/>
    <w:multiLevelType w:val="hybridMultilevel"/>
    <w:tmpl w:val="D9F04F08"/>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116C0139"/>
    <w:multiLevelType w:val="hybridMultilevel"/>
    <w:tmpl w:val="E6644654"/>
    <w:lvl w:ilvl="0" w:tplc="B3A0AEC0">
      <w:start w:val="1"/>
      <w:numFmt w:val="decimal"/>
      <w:lvlText w:val="%1."/>
      <w:lvlJc w:val="left"/>
      <w:pPr>
        <w:ind w:left="720" w:hanging="360"/>
      </w:pPr>
      <w:rPr>
        <w:rFonts w:ascii="Verdana" w:eastAsia="Times New Roman" w:hAnsi="Verdana" w:cs="Arial"/>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12847967"/>
    <w:multiLevelType w:val="hybridMultilevel"/>
    <w:tmpl w:val="575E3F26"/>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13EA286C"/>
    <w:multiLevelType w:val="multilevel"/>
    <w:tmpl w:val="5414F61A"/>
    <w:lvl w:ilvl="0">
      <w:start w:val="1"/>
      <w:numFmt w:val="decimal"/>
      <w:lvlText w:val="%1."/>
      <w:lvlJc w:val="left"/>
      <w:pPr>
        <w:ind w:left="644" w:hanging="360"/>
      </w:pPr>
      <w:rPr>
        <w:b/>
        <w:bCs/>
      </w:rPr>
    </w:lvl>
    <w:lvl w:ilvl="1">
      <w:start w:val="1"/>
      <w:numFmt w:val="decimal"/>
      <w:isLgl/>
      <w:lvlText w:val="%1.%2."/>
      <w:lvlJc w:val="left"/>
      <w:pPr>
        <w:ind w:left="1004" w:hanging="720"/>
      </w:pPr>
      <w:rPr>
        <w:rFonts w:hint="default"/>
        <w:b/>
        <w:bCs/>
        <w:i w:val="0"/>
        <w:iCs w:val="0"/>
        <w:color w:val="auto"/>
        <w:sz w:val="20"/>
        <w:szCs w:val="20"/>
      </w:rPr>
    </w:lvl>
    <w:lvl w:ilvl="2">
      <w:start w:val="1"/>
      <w:numFmt w:val="decimal"/>
      <w:isLgl/>
      <w:lvlText w:val="%1.%2.%3."/>
      <w:lvlJc w:val="left"/>
      <w:pPr>
        <w:ind w:left="1364" w:hanging="108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724" w:hanging="1440"/>
      </w:pPr>
      <w:rPr>
        <w:rFonts w:hint="default"/>
      </w:rPr>
    </w:lvl>
    <w:lvl w:ilvl="5">
      <w:start w:val="1"/>
      <w:numFmt w:val="decimal"/>
      <w:isLgl/>
      <w:lvlText w:val="%1.%2.%3.%4.%5.%6."/>
      <w:lvlJc w:val="left"/>
      <w:pPr>
        <w:ind w:left="2084" w:hanging="180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444" w:hanging="2160"/>
      </w:pPr>
      <w:rPr>
        <w:rFonts w:hint="default"/>
      </w:rPr>
    </w:lvl>
    <w:lvl w:ilvl="8">
      <w:start w:val="1"/>
      <w:numFmt w:val="decimal"/>
      <w:isLgl/>
      <w:lvlText w:val="%1.%2.%3.%4.%5.%6.%7.%8.%9."/>
      <w:lvlJc w:val="left"/>
      <w:pPr>
        <w:ind w:left="2804" w:hanging="2520"/>
      </w:pPr>
      <w:rPr>
        <w:rFonts w:hint="default"/>
      </w:rPr>
    </w:lvl>
  </w:abstractNum>
  <w:abstractNum w:abstractNumId="4" w15:restartNumberingAfterBreak="0">
    <w:nsid w:val="1D4178E0"/>
    <w:multiLevelType w:val="hybridMultilevel"/>
    <w:tmpl w:val="C9822F58"/>
    <w:lvl w:ilvl="0" w:tplc="340A0019">
      <w:start w:val="1"/>
      <w:numFmt w:val="lowerLetter"/>
      <w:lvlText w:val="%1."/>
      <w:lvlJc w:val="left"/>
      <w:pPr>
        <w:ind w:left="360" w:hanging="360"/>
      </w:p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5" w15:restartNumberingAfterBreak="0">
    <w:nsid w:val="1E293BB9"/>
    <w:multiLevelType w:val="hybridMultilevel"/>
    <w:tmpl w:val="4824238A"/>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22362073"/>
    <w:multiLevelType w:val="hybridMultilevel"/>
    <w:tmpl w:val="EA00B068"/>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23470CCE"/>
    <w:multiLevelType w:val="hybridMultilevel"/>
    <w:tmpl w:val="95520D36"/>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254A51B6"/>
    <w:multiLevelType w:val="hybridMultilevel"/>
    <w:tmpl w:val="113C6F6A"/>
    <w:lvl w:ilvl="0" w:tplc="340A0019">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28544BB9"/>
    <w:multiLevelType w:val="hybridMultilevel"/>
    <w:tmpl w:val="83CA7360"/>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15:restartNumberingAfterBreak="0">
    <w:nsid w:val="28AE5EDB"/>
    <w:multiLevelType w:val="hybridMultilevel"/>
    <w:tmpl w:val="CECA99F2"/>
    <w:lvl w:ilvl="0" w:tplc="340A0019">
      <w:start w:val="1"/>
      <w:numFmt w:val="lowerLetter"/>
      <w:lvlText w:val="%1."/>
      <w:lvlJc w:val="left"/>
      <w:pPr>
        <w:ind w:left="785" w:hanging="360"/>
      </w:pPr>
      <w:rPr>
        <w:rFonts w:hint="default"/>
      </w:rPr>
    </w:lvl>
    <w:lvl w:ilvl="1" w:tplc="340A0019" w:tentative="1">
      <w:start w:val="1"/>
      <w:numFmt w:val="lowerLetter"/>
      <w:lvlText w:val="%2."/>
      <w:lvlJc w:val="left"/>
      <w:pPr>
        <w:ind w:left="1505" w:hanging="360"/>
      </w:pPr>
    </w:lvl>
    <w:lvl w:ilvl="2" w:tplc="340A001B" w:tentative="1">
      <w:start w:val="1"/>
      <w:numFmt w:val="lowerRoman"/>
      <w:lvlText w:val="%3."/>
      <w:lvlJc w:val="right"/>
      <w:pPr>
        <w:ind w:left="2225" w:hanging="180"/>
      </w:pPr>
    </w:lvl>
    <w:lvl w:ilvl="3" w:tplc="340A000F" w:tentative="1">
      <w:start w:val="1"/>
      <w:numFmt w:val="decimal"/>
      <w:lvlText w:val="%4."/>
      <w:lvlJc w:val="left"/>
      <w:pPr>
        <w:ind w:left="2945" w:hanging="360"/>
      </w:pPr>
    </w:lvl>
    <w:lvl w:ilvl="4" w:tplc="340A0019" w:tentative="1">
      <w:start w:val="1"/>
      <w:numFmt w:val="lowerLetter"/>
      <w:lvlText w:val="%5."/>
      <w:lvlJc w:val="left"/>
      <w:pPr>
        <w:ind w:left="3665" w:hanging="360"/>
      </w:pPr>
    </w:lvl>
    <w:lvl w:ilvl="5" w:tplc="340A001B" w:tentative="1">
      <w:start w:val="1"/>
      <w:numFmt w:val="lowerRoman"/>
      <w:lvlText w:val="%6."/>
      <w:lvlJc w:val="right"/>
      <w:pPr>
        <w:ind w:left="4385" w:hanging="180"/>
      </w:pPr>
    </w:lvl>
    <w:lvl w:ilvl="6" w:tplc="340A000F" w:tentative="1">
      <w:start w:val="1"/>
      <w:numFmt w:val="decimal"/>
      <w:lvlText w:val="%7."/>
      <w:lvlJc w:val="left"/>
      <w:pPr>
        <w:ind w:left="5105" w:hanging="360"/>
      </w:pPr>
    </w:lvl>
    <w:lvl w:ilvl="7" w:tplc="340A0019" w:tentative="1">
      <w:start w:val="1"/>
      <w:numFmt w:val="lowerLetter"/>
      <w:lvlText w:val="%8."/>
      <w:lvlJc w:val="left"/>
      <w:pPr>
        <w:ind w:left="5825" w:hanging="360"/>
      </w:pPr>
    </w:lvl>
    <w:lvl w:ilvl="8" w:tplc="340A001B" w:tentative="1">
      <w:start w:val="1"/>
      <w:numFmt w:val="lowerRoman"/>
      <w:lvlText w:val="%9."/>
      <w:lvlJc w:val="right"/>
      <w:pPr>
        <w:ind w:left="6545" w:hanging="180"/>
      </w:pPr>
    </w:lvl>
  </w:abstractNum>
  <w:abstractNum w:abstractNumId="11" w15:restartNumberingAfterBreak="0">
    <w:nsid w:val="292A5F95"/>
    <w:multiLevelType w:val="hybridMultilevel"/>
    <w:tmpl w:val="47C020A6"/>
    <w:lvl w:ilvl="0" w:tplc="F35A6752">
      <w:start w:val="100"/>
      <w:numFmt w:val="bullet"/>
      <w:lvlText w:val="-"/>
      <w:lvlJc w:val="left"/>
      <w:pPr>
        <w:ind w:left="720" w:hanging="360"/>
      </w:pPr>
      <w:rPr>
        <w:rFonts w:ascii="Verdana" w:eastAsia="Times New Roman" w:hAnsi="Verdana"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2FAB78DF"/>
    <w:multiLevelType w:val="hybridMultilevel"/>
    <w:tmpl w:val="C9822F58"/>
    <w:lvl w:ilvl="0" w:tplc="340A0019">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15:restartNumberingAfterBreak="0">
    <w:nsid w:val="39A245BB"/>
    <w:multiLevelType w:val="hybridMultilevel"/>
    <w:tmpl w:val="D128ABB2"/>
    <w:lvl w:ilvl="0" w:tplc="340A000F">
      <w:start w:val="1"/>
      <w:numFmt w:val="decimal"/>
      <w:lvlText w:val="%1."/>
      <w:lvlJc w:val="left"/>
      <w:pPr>
        <w:ind w:left="720" w:hanging="360"/>
      </w:pPr>
      <w:rPr>
        <w:rFont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 w15:restartNumberingAfterBreak="0">
    <w:nsid w:val="3AB15BEA"/>
    <w:multiLevelType w:val="hybridMultilevel"/>
    <w:tmpl w:val="83CA7360"/>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 w15:restartNumberingAfterBreak="0">
    <w:nsid w:val="3DAE7637"/>
    <w:multiLevelType w:val="hybridMultilevel"/>
    <w:tmpl w:val="C9822F58"/>
    <w:lvl w:ilvl="0" w:tplc="340A0019">
      <w:start w:val="1"/>
      <w:numFmt w:val="lowerLetter"/>
      <w:lvlText w:val="%1."/>
      <w:lvlJc w:val="left"/>
      <w:pPr>
        <w:ind w:left="360" w:hanging="360"/>
      </w:p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16" w15:restartNumberingAfterBreak="0">
    <w:nsid w:val="3E78397B"/>
    <w:multiLevelType w:val="hybridMultilevel"/>
    <w:tmpl w:val="3DDA40C2"/>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15:restartNumberingAfterBreak="0">
    <w:nsid w:val="40DA3547"/>
    <w:multiLevelType w:val="hybridMultilevel"/>
    <w:tmpl w:val="4F4203E0"/>
    <w:lvl w:ilvl="0" w:tplc="340A0001">
      <w:start w:val="1"/>
      <w:numFmt w:val="bullet"/>
      <w:lvlText w:val=""/>
      <w:lvlJc w:val="left"/>
      <w:pPr>
        <w:ind w:left="1080" w:hanging="360"/>
      </w:pPr>
      <w:rPr>
        <w:rFonts w:ascii="Symbol" w:hAnsi="Symbol"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18" w15:restartNumberingAfterBreak="0">
    <w:nsid w:val="41661817"/>
    <w:multiLevelType w:val="hybridMultilevel"/>
    <w:tmpl w:val="DC4E2A84"/>
    <w:lvl w:ilvl="0" w:tplc="9E8A9CA8">
      <w:numFmt w:val="bullet"/>
      <w:lvlText w:val="-"/>
      <w:lvlJc w:val="left"/>
      <w:pPr>
        <w:ind w:left="720" w:hanging="360"/>
      </w:pPr>
      <w:rPr>
        <w:rFonts w:ascii="Verdana" w:eastAsia="Times New Roman" w:hAnsi="Verdana"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417E4B0B"/>
    <w:multiLevelType w:val="hybridMultilevel"/>
    <w:tmpl w:val="83CA7360"/>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0" w15:restartNumberingAfterBreak="0">
    <w:nsid w:val="43CA4E26"/>
    <w:multiLevelType w:val="hybridMultilevel"/>
    <w:tmpl w:val="FF3EA15E"/>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15:restartNumberingAfterBreak="0">
    <w:nsid w:val="4DA85BB3"/>
    <w:multiLevelType w:val="hybridMultilevel"/>
    <w:tmpl w:val="4D563C7E"/>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15:restartNumberingAfterBreak="0">
    <w:nsid w:val="4FAF37FA"/>
    <w:multiLevelType w:val="hybridMultilevel"/>
    <w:tmpl w:val="71E02054"/>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3" w15:restartNumberingAfterBreak="0">
    <w:nsid w:val="566F21A9"/>
    <w:multiLevelType w:val="multilevel"/>
    <w:tmpl w:val="4F887CE4"/>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6D7332B"/>
    <w:multiLevelType w:val="hybridMultilevel"/>
    <w:tmpl w:val="6BC26452"/>
    <w:lvl w:ilvl="0" w:tplc="340A0019">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5" w15:restartNumberingAfterBreak="0">
    <w:nsid w:val="5ACD214D"/>
    <w:multiLevelType w:val="hybridMultilevel"/>
    <w:tmpl w:val="6BC26452"/>
    <w:lvl w:ilvl="0" w:tplc="340A0019">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6" w15:restartNumberingAfterBreak="0">
    <w:nsid w:val="5C142A9C"/>
    <w:multiLevelType w:val="hybridMultilevel"/>
    <w:tmpl w:val="6BC26452"/>
    <w:lvl w:ilvl="0" w:tplc="340A0019">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7" w15:restartNumberingAfterBreak="0">
    <w:nsid w:val="61036860"/>
    <w:multiLevelType w:val="hybridMultilevel"/>
    <w:tmpl w:val="83CA7360"/>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8" w15:restartNumberingAfterBreak="0">
    <w:nsid w:val="62687B30"/>
    <w:multiLevelType w:val="hybridMultilevel"/>
    <w:tmpl w:val="6BC26452"/>
    <w:lvl w:ilvl="0" w:tplc="340A0019">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9" w15:restartNumberingAfterBreak="0">
    <w:nsid w:val="630A4D5A"/>
    <w:multiLevelType w:val="hybridMultilevel"/>
    <w:tmpl w:val="83CA7360"/>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0" w15:restartNumberingAfterBreak="0">
    <w:nsid w:val="63446528"/>
    <w:multiLevelType w:val="hybridMultilevel"/>
    <w:tmpl w:val="1A081992"/>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1" w15:restartNumberingAfterBreak="0">
    <w:nsid w:val="639352A7"/>
    <w:multiLevelType w:val="hybridMultilevel"/>
    <w:tmpl w:val="38CC3ADA"/>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2" w15:restartNumberingAfterBreak="0">
    <w:nsid w:val="645A2F39"/>
    <w:multiLevelType w:val="hybridMultilevel"/>
    <w:tmpl w:val="6BC26452"/>
    <w:lvl w:ilvl="0" w:tplc="340A0019">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3" w15:restartNumberingAfterBreak="0">
    <w:nsid w:val="6762741B"/>
    <w:multiLevelType w:val="hybridMultilevel"/>
    <w:tmpl w:val="67BAD3AC"/>
    <w:lvl w:ilvl="0" w:tplc="F5C410C2">
      <w:start w:val="67"/>
      <w:numFmt w:val="bullet"/>
      <w:lvlText w:val="-"/>
      <w:lvlJc w:val="left"/>
      <w:pPr>
        <w:ind w:left="360" w:hanging="360"/>
      </w:pPr>
      <w:rPr>
        <w:rFonts w:ascii="Verdana" w:eastAsia="Calibri" w:hAnsi="Verdana" w:cs="Aria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34" w15:restartNumberingAfterBreak="0">
    <w:nsid w:val="678225E8"/>
    <w:multiLevelType w:val="hybridMultilevel"/>
    <w:tmpl w:val="5D8EAE3A"/>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5" w15:restartNumberingAfterBreak="0">
    <w:nsid w:val="6B6F45C1"/>
    <w:multiLevelType w:val="hybridMultilevel"/>
    <w:tmpl w:val="4D9494D8"/>
    <w:lvl w:ilvl="0" w:tplc="B3A0AEC0">
      <w:start w:val="1"/>
      <w:numFmt w:val="decimal"/>
      <w:lvlText w:val="%1."/>
      <w:lvlJc w:val="left"/>
      <w:pPr>
        <w:ind w:left="720" w:hanging="360"/>
      </w:pPr>
      <w:rPr>
        <w:rFonts w:ascii="Verdana" w:eastAsia="Times New Roman" w:hAnsi="Verdana" w:cs="Arial"/>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6" w15:restartNumberingAfterBreak="0">
    <w:nsid w:val="72654AD4"/>
    <w:multiLevelType w:val="hybridMultilevel"/>
    <w:tmpl w:val="A21A43EA"/>
    <w:lvl w:ilvl="0" w:tplc="BBAA1116">
      <w:start w:val="1"/>
      <w:numFmt w:val="lowerLetter"/>
      <w:lvlText w:val="%1."/>
      <w:lvlJc w:val="left"/>
      <w:pPr>
        <w:ind w:left="720" w:hanging="360"/>
      </w:pPr>
      <w:rPr>
        <w:rFonts w:ascii="Verdana" w:eastAsia="Times New Roman" w:hAnsi="Verdana" w:cs="Calibri"/>
        <w:b w:val="0"/>
        <w:bCs/>
        <w:i w:val="0"/>
        <w:iCs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7" w15:restartNumberingAfterBreak="0">
    <w:nsid w:val="741C1FAB"/>
    <w:multiLevelType w:val="hybridMultilevel"/>
    <w:tmpl w:val="83CA7360"/>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8" w15:restartNumberingAfterBreak="0">
    <w:nsid w:val="79CA0189"/>
    <w:multiLevelType w:val="hybridMultilevel"/>
    <w:tmpl w:val="BFEA217A"/>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9" w15:restartNumberingAfterBreak="0">
    <w:nsid w:val="7B221BDE"/>
    <w:multiLevelType w:val="hybridMultilevel"/>
    <w:tmpl w:val="83CA7360"/>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3"/>
  </w:num>
  <w:num w:numId="2">
    <w:abstractNumId w:val="36"/>
  </w:num>
  <w:num w:numId="3">
    <w:abstractNumId w:val="1"/>
  </w:num>
  <w:num w:numId="4">
    <w:abstractNumId w:val="17"/>
  </w:num>
  <w:num w:numId="5">
    <w:abstractNumId w:val="18"/>
  </w:num>
  <w:num w:numId="6">
    <w:abstractNumId w:val="33"/>
  </w:num>
  <w:num w:numId="7">
    <w:abstractNumId w:val="0"/>
  </w:num>
  <w:num w:numId="8">
    <w:abstractNumId w:val="7"/>
  </w:num>
  <w:num w:numId="9">
    <w:abstractNumId w:val="38"/>
  </w:num>
  <w:num w:numId="10">
    <w:abstractNumId w:val="14"/>
  </w:num>
  <w:num w:numId="11">
    <w:abstractNumId w:val="5"/>
  </w:num>
  <w:num w:numId="12">
    <w:abstractNumId w:val="21"/>
  </w:num>
  <w:num w:numId="13">
    <w:abstractNumId w:val="34"/>
  </w:num>
  <w:num w:numId="14">
    <w:abstractNumId w:val="10"/>
  </w:num>
  <w:num w:numId="15">
    <w:abstractNumId w:val="30"/>
  </w:num>
  <w:num w:numId="16">
    <w:abstractNumId w:val="20"/>
  </w:num>
  <w:num w:numId="17">
    <w:abstractNumId w:val="22"/>
  </w:num>
  <w:num w:numId="18">
    <w:abstractNumId w:val="2"/>
  </w:num>
  <w:num w:numId="19">
    <w:abstractNumId w:val="16"/>
  </w:num>
  <w:num w:numId="20">
    <w:abstractNumId w:val="19"/>
  </w:num>
  <w:num w:numId="21">
    <w:abstractNumId w:val="37"/>
  </w:num>
  <w:num w:numId="22">
    <w:abstractNumId w:val="35"/>
  </w:num>
  <w:num w:numId="23">
    <w:abstractNumId w:val="13"/>
  </w:num>
  <w:num w:numId="24">
    <w:abstractNumId w:val="25"/>
  </w:num>
  <w:num w:numId="25">
    <w:abstractNumId w:val="12"/>
  </w:num>
  <w:num w:numId="26">
    <w:abstractNumId w:val="26"/>
  </w:num>
  <w:num w:numId="27">
    <w:abstractNumId w:val="32"/>
  </w:num>
  <w:num w:numId="28">
    <w:abstractNumId w:val="24"/>
  </w:num>
  <w:num w:numId="29">
    <w:abstractNumId w:val="31"/>
  </w:num>
  <w:num w:numId="30">
    <w:abstractNumId w:val="8"/>
  </w:num>
  <w:num w:numId="31">
    <w:abstractNumId w:val="6"/>
  </w:num>
  <w:num w:numId="32">
    <w:abstractNumId w:val="11"/>
  </w:num>
  <w:num w:numId="33">
    <w:abstractNumId w:val="23"/>
  </w:num>
  <w:num w:numId="34">
    <w:abstractNumId w:val="28"/>
  </w:num>
  <w:num w:numId="35">
    <w:abstractNumId w:val="27"/>
  </w:num>
  <w:num w:numId="36">
    <w:abstractNumId w:val="29"/>
  </w:num>
  <w:num w:numId="37">
    <w:abstractNumId w:val="9"/>
  </w:num>
  <w:num w:numId="38">
    <w:abstractNumId w:val="39"/>
  </w:num>
  <w:num w:numId="39">
    <w:abstractNumId w:val="15"/>
  </w:num>
  <w:num w:numId="40">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2EC"/>
    <w:rsid w:val="000038E4"/>
    <w:rsid w:val="00004E45"/>
    <w:rsid w:val="00004E60"/>
    <w:rsid w:val="00006EE1"/>
    <w:rsid w:val="00010800"/>
    <w:rsid w:val="00010FBC"/>
    <w:rsid w:val="000149F5"/>
    <w:rsid w:val="00015FA5"/>
    <w:rsid w:val="0001737C"/>
    <w:rsid w:val="00025310"/>
    <w:rsid w:val="00031E77"/>
    <w:rsid w:val="0003218F"/>
    <w:rsid w:val="000360A4"/>
    <w:rsid w:val="00037337"/>
    <w:rsid w:val="00042F04"/>
    <w:rsid w:val="000450B6"/>
    <w:rsid w:val="0005224B"/>
    <w:rsid w:val="00062DFB"/>
    <w:rsid w:val="00064550"/>
    <w:rsid w:val="00065EB3"/>
    <w:rsid w:val="00070E80"/>
    <w:rsid w:val="000722C8"/>
    <w:rsid w:val="00073A51"/>
    <w:rsid w:val="000746C8"/>
    <w:rsid w:val="000773E3"/>
    <w:rsid w:val="00082390"/>
    <w:rsid w:val="00087599"/>
    <w:rsid w:val="000913B2"/>
    <w:rsid w:val="00092C67"/>
    <w:rsid w:val="00093D41"/>
    <w:rsid w:val="00094AF9"/>
    <w:rsid w:val="000970DE"/>
    <w:rsid w:val="000A3187"/>
    <w:rsid w:val="000A3A6C"/>
    <w:rsid w:val="000B02FC"/>
    <w:rsid w:val="000B200B"/>
    <w:rsid w:val="000B2C0B"/>
    <w:rsid w:val="000B2F3E"/>
    <w:rsid w:val="000B3905"/>
    <w:rsid w:val="000D5A64"/>
    <w:rsid w:val="000D65F4"/>
    <w:rsid w:val="000D670B"/>
    <w:rsid w:val="000D6A98"/>
    <w:rsid w:val="000E2CF4"/>
    <w:rsid w:val="000E3C7C"/>
    <w:rsid w:val="000E64AB"/>
    <w:rsid w:val="000E6594"/>
    <w:rsid w:val="000F41EC"/>
    <w:rsid w:val="000F7ACD"/>
    <w:rsid w:val="00100291"/>
    <w:rsid w:val="001019DA"/>
    <w:rsid w:val="00105AB0"/>
    <w:rsid w:val="0010657E"/>
    <w:rsid w:val="00106D25"/>
    <w:rsid w:val="001117B7"/>
    <w:rsid w:val="00113871"/>
    <w:rsid w:val="001168A9"/>
    <w:rsid w:val="00117933"/>
    <w:rsid w:val="00122A14"/>
    <w:rsid w:val="00122C89"/>
    <w:rsid w:val="0012584C"/>
    <w:rsid w:val="0012642B"/>
    <w:rsid w:val="001343EC"/>
    <w:rsid w:val="0013771E"/>
    <w:rsid w:val="00141A3C"/>
    <w:rsid w:val="001444B5"/>
    <w:rsid w:val="00145249"/>
    <w:rsid w:val="00146DA1"/>
    <w:rsid w:val="00150884"/>
    <w:rsid w:val="00157E31"/>
    <w:rsid w:val="0016286B"/>
    <w:rsid w:val="00166F72"/>
    <w:rsid w:val="0016707B"/>
    <w:rsid w:val="00167FC7"/>
    <w:rsid w:val="00170819"/>
    <w:rsid w:val="00173538"/>
    <w:rsid w:val="001746E5"/>
    <w:rsid w:val="001756DE"/>
    <w:rsid w:val="00175A08"/>
    <w:rsid w:val="0017632E"/>
    <w:rsid w:val="0018100D"/>
    <w:rsid w:val="00181A13"/>
    <w:rsid w:val="00184EAB"/>
    <w:rsid w:val="00191BE5"/>
    <w:rsid w:val="001978DB"/>
    <w:rsid w:val="001A1678"/>
    <w:rsid w:val="001A3709"/>
    <w:rsid w:val="001B400F"/>
    <w:rsid w:val="001B5233"/>
    <w:rsid w:val="001C16BB"/>
    <w:rsid w:val="001C218A"/>
    <w:rsid w:val="001C374A"/>
    <w:rsid w:val="001C4816"/>
    <w:rsid w:val="001C653F"/>
    <w:rsid w:val="001D275D"/>
    <w:rsid w:val="001D2DE1"/>
    <w:rsid w:val="001D4D6B"/>
    <w:rsid w:val="001E248B"/>
    <w:rsid w:val="001E53F9"/>
    <w:rsid w:val="001E58F4"/>
    <w:rsid w:val="001E6F16"/>
    <w:rsid w:val="00203716"/>
    <w:rsid w:val="00204756"/>
    <w:rsid w:val="00206C6B"/>
    <w:rsid w:val="00211265"/>
    <w:rsid w:val="00211541"/>
    <w:rsid w:val="002118E4"/>
    <w:rsid w:val="0021509E"/>
    <w:rsid w:val="002154B9"/>
    <w:rsid w:val="00215A43"/>
    <w:rsid w:val="00224707"/>
    <w:rsid w:val="00231326"/>
    <w:rsid w:val="00233F9A"/>
    <w:rsid w:val="00234AAB"/>
    <w:rsid w:val="00235290"/>
    <w:rsid w:val="00241438"/>
    <w:rsid w:val="00242735"/>
    <w:rsid w:val="00247F51"/>
    <w:rsid w:val="0025021A"/>
    <w:rsid w:val="0025305B"/>
    <w:rsid w:val="00254775"/>
    <w:rsid w:val="00254C92"/>
    <w:rsid w:val="002559F1"/>
    <w:rsid w:val="00256DE4"/>
    <w:rsid w:val="002647DA"/>
    <w:rsid w:val="00264BE6"/>
    <w:rsid w:val="00266461"/>
    <w:rsid w:val="00270A66"/>
    <w:rsid w:val="00270F1C"/>
    <w:rsid w:val="00271764"/>
    <w:rsid w:val="00271E8D"/>
    <w:rsid w:val="00272B9C"/>
    <w:rsid w:val="00273314"/>
    <w:rsid w:val="00274D27"/>
    <w:rsid w:val="00276616"/>
    <w:rsid w:val="00281D6C"/>
    <w:rsid w:val="00281F05"/>
    <w:rsid w:val="00283691"/>
    <w:rsid w:val="00287A70"/>
    <w:rsid w:val="002919CA"/>
    <w:rsid w:val="0029381B"/>
    <w:rsid w:val="00295860"/>
    <w:rsid w:val="00295A4F"/>
    <w:rsid w:val="002A4A57"/>
    <w:rsid w:val="002A659A"/>
    <w:rsid w:val="002A70B3"/>
    <w:rsid w:val="002B058F"/>
    <w:rsid w:val="002B084B"/>
    <w:rsid w:val="002B373D"/>
    <w:rsid w:val="002B6079"/>
    <w:rsid w:val="002B719C"/>
    <w:rsid w:val="002C06C0"/>
    <w:rsid w:val="002C3794"/>
    <w:rsid w:val="002C4941"/>
    <w:rsid w:val="002C7B9C"/>
    <w:rsid w:val="002D1B14"/>
    <w:rsid w:val="002D502D"/>
    <w:rsid w:val="002E2139"/>
    <w:rsid w:val="002E36CE"/>
    <w:rsid w:val="002E6C28"/>
    <w:rsid w:val="002E7499"/>
    <w:rsid w:val="002E779E"/>
    <w:rsid w:val="002F0581"/>
    <w:rsid w:val="002F2913"/>
    <w:rsid w:val="002F7804"/>
    <w:rsid w:val="00302759"/>
    <w:rsid w:val="00303489"/>
    <w:rsid w:val="00303924"/>
    <w:rsid w:val="00305340"/>
    <w:rsid w:val="0030654D"/>
    <w:rsid w:val="00312375"/>
    <w:rsid w:val="00312D16"/>
    <w:rsid w:val="00314F87"/>
    <w:rsid w:val="0031548E"/>
    <w:rsid w:val="003161DC"/>
    <w:rsid w:val="0033079C"/>
    <w:rsid w:val="00330F6F"/>
    <w:rsid w:val="003405D0"/>
    <w:rsid w:val="003445DF"/>
    <w:rsid w:val="00346519"/>
    <w:rsid w:val="00350A15"/>
    <w:rsid w:val="00355EE1"/>
    <w:rsid w:val="00356E1C"/>
    <w:rsid w:val="00357C4E"/>
    <w:rsid w:val="0036046E"/>
    <w:rsid w:val="00360706"/>
    <w:rsid w:val="00360E34"/>
    <w:rsid w:val="00361F8D"/>
    <w:rsid w:val="00367FFA"/>
    <w:rsid w:val="00371C17"/>
    <w:rsid w:val="003727C7"/>
    <w:rsid w:val="00373540"/>
    <w:rsid w:val="003759CB"/>
    <w:rsid w:val="00377B7D"/>
    <w:rsid w:val="00377C67"/>
    <w:rsid w:val="00384816"/>
    <w:rsid w:val="0038558D"/>
    <w:rsid w:val="00396649"/>
    <w:rsid w:val="003A4475"/>
    <w:rsid w:val="003A5601"/>
    <w:rsid w:val="003A5A13"/>
    <w:rsid w:val="003B2EA3"/>
    <w:rsid w:val="003B41C0"/>
    <w:rsid w:val="003B59BC"/>
    <w:rsid w:val="003C2EB9"/>
    <w:rsid w:val="003C36B5"/>
    <w:rsid w:val="003C7EAA"/>
    <w:rsid w:val="003D2526"/>
    <w:rsid w:val="003D36CF"/>
    <w:rsid w:val="003D3C6F"/>
    <w:rsid w:val="003D42F3"/>
    <w:rsid w:val="003D7944"/>
    <w:rsid w:val="003E020D"/>
    <w:rsid w:val="003E0C4A"/>
    <w:rsid w:val="003F273B"/>
    <w:rsid w:val="003F4F47"/>
    <w:rsid w:val="003F78E8"/>
    <w:rsid w:val="004003D8"/>
    <w:rsid w:val="004023B6"/>
    <w:rsid w:val="00402839"/>
    <w:rsid w:val="004118D7"/>
    <w:rsid w:val="00413139"/>
    <w:rsid w:val="00420FAA"/>
    <w:rsid w:val="004213A2"/>
    <w:rsid w:val="00422B73"/>
    <w:rsid w:val="00423CF1"/>
    <w:rsid w:val="00430211"/>
    <w:rsid w:val="00430555"/>
    <w:rsid w:val="00430610"/>
    <w:rsid w:val="00433B49"/>
    <w:rsid w:val="00436252"/>
    <w:rsid w:val="00437360"/>
    <w:rsid w:val="004373FA"/>
    <w:rsid w:val="00446477"/>
    <w:rsid w:val="00452669"/>
    <w:rsid w:val="00452FA4"/>
    <w:rsid w:val="00461B88"/>
    <w:rsid w:val="00463118"/>
    <w:rsid w:val="00466261"/>
    <w:rsid w:val="0046764E"/>
    <w:rsid w:val="00470522"/>
    <w:rsid w:val="00471BEC"/>
    <w:rsid w:val="004720A2"/>
    <w:rsid w:val="00480C3F"/>
    <w:rsid w:val="004845CF"/>
    <w:rsid w:val="00485EE8"/>
    <w:rsid w:val="00486866"/>
    <w:rsid w:val="0049265E"/>
    <w:rsid w:val="004948A7"/>
    <w:rsid w:val="00495515"/>
    <w:rsid w:val="00496A16"/>
    <w:rsid w:val="004A0D02"/>
    <w:rsid w:val="004A1A5F"/>
    <w:rsid w:val="004A2935"/>
    <w:rsid w:val="004A4476"/>
    <w:rsid w:val="004B1EE1"/>
    <w:rsid w:val="004B4444"/>
    <w:rsid w:val="004B52DB"/>
    <w:rsid w:val="004B69C4"/>
    <w:rsid w:val="004B7A27"/>
    <w:rsid w:val="004C47E2"/>
    <w:rsid w:val="004D4F3E"/>
    <w:rsid w:val="004E1484"/>
    <w:rsid w:val="004E21A5"/>
    <w:rsid w:val="004E342D"/>
    <w:rsid w:val="004E3E07"/>
    <w:rsid w:val="004E458F"/>
    <w:rsid w:val="004E47A5"/>
    <w:rsid w:val="004E7543"/>
    <w:rsid w:val="004E7AF4"/>
    <w:rsid w:val="004F04E1"/>
    <w:rsid w:val="004F0936"/>
    <w:rsid w:val="004F1BB6"/>
    <w:rsid w:val="004F29F6"/>
    <w:rsid w:val="004F33BB"/>
    <w:rsid w:val="00500E57"/>
    <w:rsid w:val="005043BF"/>
    <w:rsid w:val="00512222"/>
    <w:rsid w:val="00515170"/>
    <w:rsid w:val="00515C8E"/>
    <w:rsid w:val="005205E1"/>
    <w:rsid w:val="005235A6"/>
    <w:rsid w:val="00523B60"/>
    <w:rsid w:val="005275CF"/>
    <w:rsid w:val="00527955"/>
    <w:rsid w:val="005307E2"/>
    <w:rsid w:val="005316AD"/>
    <w:rsid w:val="0053403F"/>
    <w:rsid w:val="00534AF4"/>
    <w:rsid w:val="00546C32"/>
    <w:rsid w:val="00565D01"/>
    <w:rsid w:val="00566777"/>
    <w:rsid w:val="00570BA2"/>
    <w:rsid w:val="0057190D"/>
    <w:rsid w:val="00571961"/>
    <w:rsid w:val="005752F8"/>
    <w:rsid w:val="00575818"/>
    <w:rsid w:val="00590207"/>
    <w:rsid w:val="00591DE1"/>
    <w:rsid w:val="00596CB6"/>
    <w:rsid w:val="005973D4"/>
    <w:rsid w:val="00597B33"/>
    <w:rsid w:val="005A4375"/>
    <w:rsid w:val="005A6D55"/>
    <w:rsid w:val="005B0235"/>
    <w:rsid w:val="005B18AB"/>
    <w:rsid w:val="005B26A0"/>
    <w:rsid w:val="005B749C"/>
    <w:rsid w:val="005C02FE"/>
    <w:rsid w:val="005C174C"/>
    <w:rsid w:val="005C537F"/>
    <w:rsid w:val="005E1AA4"/>
    <w:rsid w:val="005F2690"/>
    <w:rsid w:val="005F3DF3"/>
    <w:rsid w:val="00602A8A"/>
    <w:rsid w:val="00602BAC"/>
    <w:rsid w:val="006055EC"/>
    <w:rsid w:val="006127D0"/>
    <w:rsid w:val="00613116"/>
    <w:rsid w:val="00620466"/>
    <w:rsid w:val="00622EA0"/>
    <w:rsid w:val="00631AAA"/>
    <w:rsid w:val="00633008"/>
    <w:rsid w:val="00637AA6"/>
    <w:rsid w:val="0064030A"/>
    <w:rsid w:val="00640AF9"/>
    <w:rsid w:val="0064434C"/>
    <w:rsid w:val="00646AFA"/>
    <w:rsid w:val="00647B25"/>
    <w:rsid w:val="00657BA4"/>
    <w:rsid w:val="00662992"/>
    <w:rsid w:val="006629E9"/>
    <w:rsid w:val="00663AAA"/>
    <w:rsid w:val="00665090"/>
    <w:rsid w:val="00665BEE"/>
    <w:rsid w:val="00671CF2"/>
    <w:rsid w:val="00672CDC"/>
    <w:rsid w:val="006774C2"/>
    <w:rsid w:val="0068137F"/>
    <w:rsid w:val="006834DA"/>
    <w:rsid w:val="006979D3"/>
    <w:rsid w:val="006A3C31"/>
    <w:rsid w:val="006A5DD3"/>
    <w:rsid w:val="006A6205"/>
    <w:rsid w:val="006B7D36"/>
    <w:rsid w:val="006C45E3"/>
    <w:rsid w:val="006C4FB8"/>
    <w:rsid w:val="006D0B4D"/>
    <w:rsid w:val="006D1DE2"/>
    <w:rsid w:val="006D377D"/>
    <w:rsid w:val="006D5343"/>
    <w:rsid w:val="006D6170"/>
    <w:rsid w:val="006D67DB"/>
    <w:rsid w:val="006D71A2"/>
    <w:rsid w:val="006D79DF"/>
    <w:rsid w:val="006E05CA"/>
    <w:rsid w:val="006E0F81"/>
    <w:rsid w:val="006E5FF1"/>
    <w:rsid w:val="006E62F6"/>
    <w:rsid w:val="006F2815"/>
    <w:rsid w:val="006F4566"/>
    <w:rsid w:val="006F69AC"/>
    <w:rsid w:val="006F7C15"/>
    <w:rsid w:val="0070117E"/>
    <w:rsid w:val="00701E2F"/>
    <w:rsid w:val="00703102"/>
    <w:rsid w:val="007128B9"/>
    <w:rsid w:val="00712A57"/>
    <w:rsid w:val="00715EA4"/>
    <w:rsid w:val="00716960"/>
    <w:rsid w:val="007203BC"/>
    <w:rsid w:val="00720B9C"/>
    <w:rsid w:val="00721CA6"/>
    <w:rsid w:val="00726CB1"/>
    <w:rsid w:val="00731BFB"/>
    <w:rsid w:val="00731EB5"/>
    <w:rsid w:val="007347CA"/>
    <w:rsid w:val="007401F2"/>
    <w:rsid w:val="007444A2"/>
    <w:rsid w:val="007466FC"/>
    <w:rsid w:val="00752B1C"/>
    <w:rsid w:val="00753E37"/>
    <w:rsid w:val="00754498"/>
    <w:rsid w:val="007573D1"/>
    <w:rsid w:val="007619E3"/>
    <w:rsid w:val="00762E52"/>
    <w:rsid w:val="00762F8B"/>
    <w:rsid w:val="00766868"/>
    <w:rsid w:val="00772264"/>
    <w:rsid w:val="00782D95"/>
    <w:rsid w:val="007832BC"/>
    <w:rsid w:val="0078412D"/>
    <w:rsid w:val="00785F50"/>
    <w:rsid w:val="00791B08"/>
    <w:rsid w:val="007930F8"/>
    <w:rsid w:val="00795866"/>
    <w:rsid w:val="00796958"/>
    <w:rsid w:val="007A1774"/>
    <w:rsid w:val="007A18BA"/>
    <w:rsid w:val="007A1AF2"/>
    <w:rsid w:val="007A29CA"/>
    <w:rsid w:val="007A48A8"/>
    <w:rsid w:val="007A5499"/>
    <w:rsid w:val="007A571E"/>
    <w:rsid w:val="007A5F97"/>
    <w:rsid w:val="007A7F7C"/>
    <w:rsid w:val="007B1154"/>
    <w:rsid w:val="007B41A3"/>
    <w:rsid w:val="007C1C48"/>
    <w:rsid w:val="007D2F99"/>
    <w:rsid w:val="007D30E3"/>
    <w:rsid w:val="007D4CBD"/>
    <w:rsid w:val="007D5A3B"/>
    <w:rsid w:val="007D6885"/>
    <w:rsid w:val="007E0452"/>
    <w:rsid w:val="007E0A70"/>
    <w:rsid w:val="007E1035"/>
    <w:rsid w:val="007E1AD5"/>
    <w:rsid w:val="007F050F"/>
    <w:rsid w:val="007F05F2"/>
    <w:rsid w:val="007F06AF"/>
    <w:rsid w:val="007F08BA"/>
    <w:rsid w:val="007F110E"/>
    <w:rsid w:val="007F729E"/>
    <w:rsid w:val="007F7FDB"/>
    <w:rsid w:val="00802B5A"/>
    <w:rsid w:val="008071BF"/>
    <w:rsid w:val="00807782"/>
    <w:rsid w:val="0081063F"/>
    <w:rsid w:val="00816A33"/>
    <w:rsid w:val="008235E7"/>
    <w:rsid w:val="0082465F"/>
    <w:rsid w:val="0082520B"/>
    <w:rsid w:val="0083321A"/>
    <w:rsid w:val="00835DBA"/>
    <w:rsid w:val="00846051"/>
    <w:rsid w:val="008502EC"/>
    <w:rsid w:val="00857CE3"/>
    <w:rsid w:val="00860959"/>
    <w:rsid w:val="00861F42"/>
    <w:rsid w:val="00862B13"/>
    <w:rsid w:val="008637C8"/>
    <w:rsid w:val="00864E61"/>
    <w:rsid w:val="00870B31"/>
    <w:rsid w:val="00871A21"/>
    <w:rsid w:val="00875B9A"/>
    <w:rsid w:val="00876018"/>
    <w:rsid w:val="008817E1"/>
    <w:rsid w:val="00883C46"/>
    <w:rsid w:val="008855A3"/>
    <w:rsid w:val="00885FEF"/>
    <w:rsid w:val="0089338A"/>
    <w:rsid w:val="0089358B"/>
    <w:rsid w:val="008A3045"/>
    <w:rsid w:val="008A3559"/>
    <w:rsid w:val="008A3B23"/>
    <w:rsid w:val="008A683D"/>
    <w:rsid w:val="008A6C10"/>
    <w:rsid w:val="008B29F3"/>
    <w:rsid w:val="008B2B8A"/>
    <w:rsid w:val="008B3408"/>
    <w:rsid w:val="008D34D9"/>
    <w:rsid w:val="008D3F5F"/>
    <w:rsid w:val="008D60EE"/>
    <w:rsid w:val="008E1ADD"/>
    <w:rsid w:val="008E1BAD"/>
    <w:rsid w:val="008E24B9"/>
    <w:rsid w:val="008E58F2"/>
    <w:rsid w:val="008E5D05"/>
    <w:rsid w:val="008E5D6A"/>
    <w:rsid w:val="008E74AC"/>
    <w:rsid w:val="008E7F54"/>
    <w:rsid w:val="008F1D6A"/>
    <w:rsid w:val="008F4E98"/>
    <w:rsid w:val="008F600B"/>
    <w:rsid w:val="008F6FB7"/>
    <w:rsid w:val="009014FA"/>
    <w:rsid w:val="00902162"/>
    <w:rsid w:val="00903E28"/>
    <w:rsid w:val="00907456"/>
    <w:rsid w:val="00921F67"/>
    <w:rsid w:val="0092302E"/>
    <w:rsid w:val="00925404"/>
    <w:rsid w:val="009270C5"/>
    <w:rsid w:val="00927FCC"/>
    <w:rsid w:val="009338FE"/>
    <w:rsid w:val="00934A73"/>
    <w:rsid w:val="00935935"/>
    <w:rsid w:val="00940046"/>
    <w:rsid w:val="0094056B"/>
    <w:rsid w:val="00941539"/>
    <w:rsid w:val="009432DC"/>
    <w:rsid w:val="00945F7A"/>
    <w:rsid w:val="00952D12"/>
    <w:rsid w:val="00961FBB"/>
    <w:rsid w:val="00964EEA"/>
    <w:rsid w:val="00967138"/>
    <w:rsid w:val="00974A93"/>
    <w:rsid w:val="00983BF8"/>
    <w:rsid w:val="00983EEA"/>
    <w:rsid w:val="00983EED"/>
    <w:rsid w:val="009858F2"/>
    <w:rsid w:val="00987930"/>
    <w:rsid w:val="009906F2"/>
    <w:rsid w:val="00992812"/>
    <w:rsid w:val="00992CFE"/>
    <w:rsid w:val="009A583B"/>
    <w:rsid w:val="009B2416"/>
    <w:rsid w:val="009B418D"/>
    <w:rsid w:val="009C3170"/>
    <w:rsid w:val="009C49EC"/>
    <w:rsid w:val="009D0CA3"/>
    <w:rsid w:val="009D4512"/>
    <w:rsid w:val="009D52E1"/>
    <w:rsid w:val="009D5473"/>
    <w:rsid w:val="009D6BEF"/>
    <w:rsid w:val="009D7120"/>
    <w:rsid w:val="009E2C22"/>
    <w:rsid w:val="009E54F3"/>
    <w:rsid w:val="009E6163"/>
    <w:rsid w:val="009E7F3A"/>
    <w:rsid w:val="009F0064"/>
    <w:rsid w:val="009F2244"/>
    <w:rsid w:val="009F2868"/>
    <w:rsid w:val="009F4125"/>
    <w:rsid w:val="009F457B"/>
    <w:rsid w:val="009F7DDB"/>
    <w:rsid w:val="00A02078"/>
    <w:rsid w:val="00A10C68"/>
    <w:rsid w:val="00A1205C"/>
    <w:rsid w:val="00A17F45"/>
    <w:rsid w:val="00A20358"/>
    <w:rsid w:val="00A217C5"/>
    <w:rsid w:val="00A22917"/>
    <w:rsid w:val="00A23C7E"/>
    <w:rsid w:val="00A23D9B"/>
    <w:rsid w:val="00A25067"/>
    <w:rsid w:val="00A34859"/>
    <w:rsid w:val="00A34C90"/>
    <w:rsid w:val="00A354B1"/>
    <w:rsid w:val="00A35D41"/>
    <w:rsid w:val="00A35EBA"/>
    <w:rsid w:val="00A40C46"/>
    <w:rsid w:val="00A43673"/>
    <w:rsid w:val="00A45F81"/>
    <w:rsid w:val="00A5036F"/>
    <w:rsid w:val="00A513E8"/>
    <w:rsid w:val="00A52494"/>
    <w:rsid w:val="00A544E5"/>
    <w:rsid w:val="00A55D58"/>
    <w:rsid w:val="00A6185A"/>
    <w:rsid w:val="00A65A5E"/>
    <w:rsid w:val="00A67E05"/>
    <w:rsid w:val="00A73751"/>
    <w:rsid w:val="00A7767A"/>
    <w:rsid w:val="00A82E2A"/>
    <w:rsid w:val="00A90BA4"/>
    <w:rsid w:val="00A92C5B"/>
    <w:rsid w:val="00A93CFF"/>
    <w:rsid w:val="00A94B01"/>
    <w:rsid w:val="00A96A84"/>
    <w:rsid w:val="00A96D50"/>
    <w:rsid w:val="00A978C8"/>
    <w:rsid w:val="00A979D8"/>
    <w:rsid w:val="00AA22A3"/>
    <w:rsid w:val="00AA4338"/>
    <w:rsid w:val="00AA64D2"/>
    <w:rsid w:val="00AA70FE"/>
    <w:rsid w:val="00AB2DBE"/>
    <w:rsid w:val="00AB76FD"/>
    <w:rsid w:val="00AD001C"/>
    <w:rsid w:val="00AD08D3"/>
    <w:rsid w:val="00AD26EC"/>
    <w:rsid w:val="00AD3129"/>
    <w:rsid w:val="00AD32AE"/>
    <w:rsid w:val="00AD5BFD"/>
    <w:rsid w:val="00AE2731"/>
    <w:rsid w:val="00AE27FA"/>
    <w:rsid w:val="00AF04C0"/>
    <w:rsid w:val="00AF062B"/>
    <w:rsid w:val="00AF234D"/>
    <w:rsid w:val="00AF3256"/>
    <w:rsid w:val="00AF47E4"/>
    <w:rsid w:val="00AF707D"/>
    <w:rsid w:val="00B03029"/>
    <w:rsid w:val="00B11834"/>
    <w:rsid w:val="00B1202C"/>
    <w:rsid w:val="00B134D7"/>
    <w:rsid w:val="00B213E4"/>
    <w:rsid w:val="00B21443"/>
    <w:rsid w:val="00B24C8D"/>
    <w:rsid w:val="00B33B6B"/>
    <w:rsid w:val="00B34264"/>
    <w:rsid w:val="00B361AB"/>
    <w:rsid w:val="00B4020D"/>
    <w:rsid w:val="00B402E5"/>
    <w:rsid w:val="00B40774"/>
    <w:rsid w:val="00B441CA"/>
    <w:rsid w:val="00B4673C"/>
    <w:rsid w:val="00B467BB"/>
    <w:rsid w:val="00B47047"/>
    <w:rsid w:val="00B47A7D"/>
    <w:rsid w:val="00B5329F"/>
    <w:rsid w:val="00B53A91"/>
    <w:rsid w:val="00B644AA"/>
    <w:rsid w:val="00B733A9"/>
    <w:rsid w:val="00B74AB8"/>
    <w:rsid w:val="00B81235"/>
    <w:rsid w:val="00B83BC5"/>
    <w:rsid w:val="00B87F8D"/>
    <w:rsid w:val="00B92646"/>
    <w:rsid w:val="00B9266D"/>
    <w:rsid w:val="00B927C1"/>
    <w:rsid w:val="00BA534A"/>
    <w:rsid w:val="00BB1136"/>
    <w:rsid w:val="00BB25F5"/>
    <w:rsid w:val="00BC2540"/>
    <w:rsid w:val="00BC612A"/>
    <w:rsid w:val="00BC76AB"/>
    <w:rsid w:val="00BD2C72"/>
    <w:rsid w:val="00BD391C"/>
    <w:rsid w:val="00BD3D38"/>
    <w:rsid w:val="00BD55AD"/>
    <w:rsid w:val="00BD621D"/>
    <w:rsid w:val="00BE0BEB"/>
    <w:rsid w:val="00BE0E7D"/>
    <w:rsid w:val="00BE4360"/>
    <w:rsid w:val="00BE4DC2"/>
    <w:rsid w:val="00BF6559"/>
    <w:rsid w:val="00C00910"/>
    <w:rsid w:val="00C0308C"/>
    <w:rsid w:val="00C035A3"/>
    <w:rsid w:val="00C04DAD"/>
    <w:rsid w:val="00C0618F"/>
    <w:rsid w:val="00C13E46"/>
    <w:rsid w:val="00C16ED7"/>
    <w:rsid w:val="00C16F85"/>
    <w:rsid w:val="00C20F05"/>
    <w:rsid w:val="00C23AB7"/>
    <w:rsid w:val="00C23E4D"/>
    <w:rsid w:val="00C30526"/>
    <w:rsid w:val="00C34F5C"/>
    <w:rsid w:val="00C43283"/>
    <w:rsid w:val="00C44951"/>
    <w:rsid w:val="00C46638"/>
    <w:rsid w:val="00C50492"/>
    <w:rsid w:val="00C52A6F"/>
    <w:rsid w:val="00C71607"/>
    <w:rsid w:val="00C72E6B"/>
    <w:rsid w:val="00C7432C"/>
    <w:rsid w:val="00C83E15"/>
    <w:rsid w:val="00C86AB1"/>
    <w:rsid w:val="00C944EC"/>
    <w:rsid w:val="00C95189"/>
    <w:rsid w:val="00C96593"/>
    <w:rsid w:val="00CA02D3"/>
    <w:rsid w:val="00CA0713"/>
    <w:rsid w:val="00CA2C59"/>
    <w:rsid w:val="00CA7DAC"/>
    <w:rsid w:val="00CB3AE2"/>
    <w:rsid w:val="00CB5AD2"/>
    <w:rsid w:val="00CB67A9"/>
    <w:rsid w:val="00CC14F0"/>
    <w:rsid w:val="00CC1865"/>
    <w:rsid w:val="00CC652C"/>
    <w:rsid w:val="00CD0F56"/>
    <w:rsid w:val="00CD3492"/>
    <w:rsid w:val="00CD4D6F"/>
    <w:rsid w:val="00CE0848"/>
    <w:rsid w:val="00CE33D4"/>
    <w:rsid w:val="00CE71A8"/>
    <w:rsid w:val="00D169B0"/>
    <w:rsid w:val="00D20A33"/>
    <w:rsid w:val="00D2571F"/>
    <w:rsid w:val="00D2594A"/>
    <w:rsid w:val="00D327E6"/>
    <w:rsid w:val="00D3743F"/>
    <w:rsid w:val="00D377A4"/>
    <w:rsid w:val="00D410AB"/>
    <w:rsid w:val="00D43027"/>
    <w:rsid w:val="00D46E4B"/>
    <w:rsid w:val="00D5033A"/>
    <w:rsid w:val="00D5158C"/>
    <w:rsid w:val="00D57265"/>
    <w:rsid w:val="00D61C89"/>
    <w:rsid w:val="00D637B2"/>
    <w:rsid w:val="00D66D09"/>
    <w:rsid w:val="00D6798C"/>
    <w:rsid w:val="00D75E64"/>
    <w:rsid w:val="00D76804"/>
    <w:rsid w:val="00D76E7F"/>
    <w:rsid w:val="00D83CCC"/>
    <w:rsid w:val="00D84063"/>
    <w:rsid w:val="00D85026"/>
    <w:rsid w:val="00D90AEA"/>
    <w:rsid w:val="00D94B4E"/>
    <w:rsid w:val="00D969F7"/>
    <w:rsid w:val="00D96D9C"/>
    <w:rsid w:val="00D97E6F"/>
    <w:rsid w:val="00DA3122"/>
    <w:rsid w:val="00DA3D5E"/>
    <w:rsid w:val="00DA5564"/>
    <w:rsid w:val="00DA55F6"/>
    <w:rsid w:val="00DA59D7"/>
    <w:rsid w:val="00DA5A0A"/>
    <w:rsid w:val="00DA6FB9"/>
    <w:rsid w:val="00DA7A27"/>
    <w:rsid w:val="00DB1D21"/>
    <w:rsid w:val="00DB5ABD"/>
    <w:rsid w:val="00DB7058"/>
    <w:rsid w:val="00DB72B7"/>
    <w:rsid w:val="00DD0686"/>
    <w:rsid w:val="00DD1EC2"/>
    <w:rsid w:val="00DD3AEE"/>
    <w:rsid w:val="00DD65C3"/>
    <w:rsid w:val="00DE7BEE"/>
    <w:rsid w:val="00DF0F97"/>
    <w:rsid w:val="00DF3119"/>
    <w:rsid w:val="00DF3CF3"/>
    <w:rsid w:val="00DF733E"/>
    <w:rsid w:val="00DF7EFF"/>
    <w:rsid w:val="00E03AC5"/>
    <w:rsid w:val="00E0458E"/>
    <w:rsid w:val="00E05745"/>
    <w:rsid w:val="00E06B96"/>
    <w:rsid w:val="00E148CD"/>
    <w:rsid w:val="00E21E34"/>
    <w:rsid w:val="00E2265E"/>
    <w:rsid w:val="00E238A7"/>
    <w:rsid w:val="00E243D0"/>
    <w:rsid w:val="00E25A97"/>
    <w:rsid w:val="00E27E23"/>
    <w:rsid w:val="00E30A7C"/>
    <w:rsid w:val="00E30C88"/>
    <w:rsid w:val="00E33C07"/>
    <w:rsid w:val="00E34003"/>
    <w:rsid w:val="00E46CDB"/>
    <w:rsid w:val="00E509BD"/>
    <w:rsid w:val="00E52EA2"/>
    <w:rsid w:val="00E5672C"/>
    <w:rsid w:val="00E571D8"/>
    <w:rsid w:val="00E637A6"/>
    <w:rsid w:val="00E65062"/>
    <w:rsid w:val="00E66367"/>
    <w:rsid w:val="00E67E40"/>
    <w:rsid w:val="00E73004"/>
    <w:rsid w:val="00E73FEE"/>
    <w:rsid w:val="00E82EA5"/>
    <w:rsid w:val="00E832B2"/>
    <w:rsid w:val="00E841DF"/>
    <w:rsid w:val="00E84B07"/>
    <w:rsid w:val="00E87AD9"/>
    <w:rsid w:val="00E90C6F"/>
    <w:rsid w:val="00E95DBD"/>
    <w:rsid w:val="00EA227E"/>
    <w:rsid w:val="00EA43E7"/>
    <w:rsid w:val="00EA4984"/>
    <w:rsid w:val="00EB2F2F"/>
    <w:rsid w:val="00EB38A7"/>
    <w:rsid w:val="00EB715C"/>
    <w:rsid w:val="00EB7AE5"/>
    <w:rsid w:val="00EC2478"/>
    <w:rsid w:val="00EC3D21"/>
    <w:rsid w:val="00EC4C11"/>
    <w:rsid w:val="00ED1BB1"/>
    <w:rsid w:val="00ED2035"/>
    <w:rsid w:val="00ED7040"/>
    <w:rsid w:val="00ED77D0"/>
    <w:rsid w:val="00EE2A05"/>
    <w:rsid w:val="00EE3F48"/>
    <w:rsid w:val="00EE41B4"/>
    <w:rsid w:val="00F01741"/>
    <w:rsid w:val="00F040FC"/>
    <w:rsid w:val="00F04327"/>
    <w:rsid w:val="00F063CF"/>
    <w:rsid w:val="00F06AA5"/>
    <w:rsid w:val="00F13BBC"/>
    <w:rsid w:val="00F14845"/>
    <w:rsid w:val="00F17425"/>
    <w:rsid w:val="00F204E0"/>
    <w:rsid w:val="00F231B9"/>
    <w:rsid w:val="00F25576"/>
    <w:rsid w:val="00F25E2B"/>
    <w:rsid w:val="00F30B2D"/>
    <w:rsid w:val="00F35A19"/>
    <w:rsid w:val="00F368AD"/>
    <w:rsid w:val="00F451ED"/>
    <w:rsid w:val="00F45377"/>
    <w:rsid w:val="00F45ECB"/>
    <w:rsid w:val="00F46D21"/>
    <w:rsid w:val="00F51B8B"/>
    <w:rsid w:val="00F54AED"/>
    <w:rsid w:val="00F647A4"/>
    <w:rsid w:val="00F67A8E"/>
    <w:rsid w:val="00F70BB5"/>
    <w:rsid w:val="00F710C4"/>
    <w:rsid w:val="00F752A1"/>
    <w:rsid w:val="00F758AC"/>
    <w:rsid w:val="00F776AD"/>
    <w:rsid w:val="00F77940"/>
    <w:rsid w:val="00F80223"/>
    <w:rsid w:val="00F813DF"/>
    <w:rsid w:val="00F857B1"/>
    <w:rsid w:val="00F92702"/>
    <w:rsid w:val="00F93895"/>
    <w:rsid w:val="00FA2085"/>
    <w:rsid w:val="00FA56BC"/>
    <w:rsid w:val="00FA7778"/>
    <w:rsid w:val="00FC5A93"/>
    <w:rsid w:val="00FC6BD8"/>
    <w:rsid w:val="00FD0406"/>
    <w:rsid w:val="00FD482F"/>
    <w:rsid w:val="00FD4978"/>
    <w:rsid w:val="00FD7C2A"/>
    <w:rsid w:val="00FE01FE"/>
    <w:rsid w:val="00FE1685"/>
    <w:rsid w:val="00FE1BCF"/>
    <w:rsid w:val="00FE2BF9"/>
    <w:rsid w:val="00FE3C9B"/>
    <w:rsid w:val="00FE6FAA"/>
    <w:rsid w:val="00FE7957"/>
    <w:rsid w:val="00FF4F59"/>
  </w:rsids>
  <m:mathPr>
    <m:mathFont m:val="Cambria Math"/>
    <m:brkBin m:val="before"/>
    <m:brkBinSub m:val="--"/>
    <m:smallFrac m:val="0"/>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2FAB4F3"/>
  <w15:docId w15:val="{9F4F520B-F0E9-496F-B7B3-044ABE0B6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_tradnl"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502EC"/>
    <w:pPr>
      <w:spacing w:after="0" w:line="240" w:lineRule="auto"/>
    </w:pPr>
    <w:rPr>
      <w:rFonts w:ascii="Times New Roman" w:eastAsia="Times New Roman" w:hAnsi="Times New Roman" w:cs="Times New Roman"/>
      <w:sz w:val="24"/>
      <w:szCs w:val="20"/>
      <w:lang w:eastAsia="es-ES"/>
    </w:rPr>
  </w:style>
  <w:style w:type="paragraph" w:styleId="Ttulo2">
    <w:name w:val="heading 2"/>
    <w:basedOn w:val="Normal"/>
    <w:next w:val="Normal"/>
    <w:link w:val="Ttulo2Car"/>
    <w:uiPriority w:val="9"/>
    <w:semiHidden/>
    <w:unhideWhenUsed/>
    <w:qFormat/>
    <w:rsid w:val="00073A5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qFormat/>
    <w:rsid w:val="008502EC"/>
    <w:pPr>
      <w:keepNext/>
      <w:spacing w:line="360" w:lineRule="auto"/>
      <w:jc w:val="center"/>
      <w:outlineLvl w:val="2"/>
    </w:pPr>
    <w:rPr>
      <w:b/>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rsid w:val="008502EC"/>
    <w:rPr>
      <w:rFonts w:ascii="Times New Roman" w:eastAsia="Times New Roman" w:hAnsi="Times New Roman" w:cs="Times New Roman"/>
      <w:b/>
      <w:sz w:val="24"/>
      <w:szCs w:val="20"/>
      <w:lang w:val="es-ES" w:eastAsia="es-ES"/>
    </w:rPr>
  </w:style>
  <w:style w:type="paragraph" w:styleId="Sangra3detindependiente">
    <w:name w:val="Body Text Indent 3"/>
    <w:basedOn w:val="Normal"/>
    <w:link w:val="Sangra3detindependienteCar"/>
    <w:rsid w:val="008502EC"/>
    <w:pPr>
      <w:spacing w:line="360" w:lineRule="auto"/>
      <w:ind w:left="567"/>
      <w:jc w:val="both"/>
    </w:pPr>
    <w:rPr>
      <w:lang w:val="es-ES"/>
    </w:rPr>
  </w:style>
  <w:style w:type="character" w:customStyle="1" w:styleId="Sangra3detindependienteCar">
    <w:name w:val="Sangría 3 de t. independiente Car"/>
    <w:basedOn w:val="Fuentedeprrafopredeter"/>
    <w:link w:val="Sangra3detindependiente"/>
    <w:rsid w:val="008502EC"/>
    <w:rPr>
      <w:rFonts w:ascii="Times New Roman" w:eastAsia="Times New Roman" w:hAnsi="Times New Roman" w:cs="Times New Roman"/>
      <w:sz w:val="24"/>
      <w:szCs w:val="20"/>
      <w:lang w:val="es-ES" w:eastAsia="es-ES"/>
    </w:rPr>
  </w:style>
  <w:style w:type="paragraph" w:styleId="Encabezado">
    <w:name w:val="header"/>
    <w:basedOn w:val="Normal"/>
    <w:link w:val="EncabezadoCar"/>
    <w:uiPriority w:val="99"/>
    <w:rsid w:val="008502EC"/>
    <w:pPr>
      <w:tabs>
        <w:tab w:val="center" w:pos="4419"/>
        <w:tab w:val="right" w:pos="8838"/>
      </w:tabs>
    </w:pPr>
  </w:style>
  <w:style w:type="character" w:customStyle="1" w:styleId="EncabezadoCar">
    <w:name w:val="Encabezado Car"/>
    <w:basedOn w:val="Fuentedeprrafopredeter"/>
    <w:link w:val="Encabezado"/>
    <w:uiPriority w:val="99"/>
    <w:rsid w:val="008502EC"/>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rsid w:val="008502EC"/>
    <w:pPr>
      <w:tabs>
        <w:tab w:val="center" w:pos="4419"/>
        <w:tab w:val="right" w:pos="8838"/>
      </w:tabs>
    </w:pPr>
  </w:style>
  <w:style w:type="character" w:customStyle="1" w:styleId="PiedepginaCar">
    <w:name w:val="Pie de página Car"/>
    <w:basedOn w:val="Fuentedeprrafopredeter"/>
    <w:link w:val="Piedepgina"/>
    <w:uiPriority w:val="99"/>
    <w:rsid w:val="008502EC"/>
    <w:rPr>
      <w:rFonts w:ascii="Times New Roman" w:eastAsia="Times New Roman" w:hAnsi="Times New Roman" w:cs="Times New Roman"/>
      <w:sz w:val="24"/>
      <w:szCs w:val="20"/>
      <w:lang w:eastAsia="es-ES"/>
    </w:rPr>
  </w:style>
  <w:style w:type="character" w:styleId="Nmerodepgina">
    <w:name w:val="page number"/>
    <w:basedOn w:val="Fuentedeprrafopredeter"/>
    <w:rsid w:val="008502EC"/>
  </w:style>
  <w:style w:type="character" w:styleId="Refdenotaalpie">
    <w:name w:val="footnote reference"/>
    <w:rsid w:val="008502EC"/>
    <w:rPr>
      <w:vertAlign w:val="superscript"/>
    </w:rPr>
  </w:style>
  <w:style w:type="character" w:styleId="Refdecomentario">
    <w:name w:val="annotation reference"/>
    <w:uiPriority w:val="99"/>
    <w:semiHidden/>
    <w:rsid w:val="008502EC"/>
    <w:rPr>
      <w:sz w:val="16"/>
      <w:szCs w:val="16"/>
    </w:rPr>
  </w:style>
  <w:style w:type="paragraph" w:styleId="Textocomentario">
    <w:name w:val="annotation text"/>
    <w:basedOn w:val="Normal"/>
    <w:link w:val="TextocomentarioCar"/>
    <w:uiPriority w:val="99"/>
    <w:rsid w:val="008502EC"/>
    <w:rPr>
      <w:sz w:val="20"/>
    </w:rPr>
  </w:style>
  <w:style w:type="character" w:customStyle="1" w:styleId="TextocomentarioCar">
    <w:name w:val="Texto comentario Car"/>
    <w:basedOn w:val="Fuentedeprrafopredeter"/>
    <w:link w:val="Textocomentario"/>
    <w:uiPriority w:val="99"/>
    <w:rsid w:val="008502EC"/>
    <w:rPr>
      <w:rFonts w:ascii="Times New Roman" w:eastAsia="Times New Roman" w:hAnsi="Times New Roman" w:cs="Times New Roman"/>
      <w:sz w:val="20"/>
      <w:szCs w:val="20"/>
      <w:lang w:eastAsia="es-ES"/>
    </w:rPr>
  </w:style>
  <w:style w:type="character" w:styleId="Hipervnculo">
    <w:name w:val="Hyperlink"/>
    <w:uiPriority w:val="99"/>
    <w:rsid w:val="008502EC"/>
    <w:rPr>
      <w:color w:val="0000FF"/>
      <w:u w:val="single"/>
    </w:rPr>
  </w:style>
  <w:style w:type="paragraph" w:styleId="Prrafodelista">
    <w:name w:val="List Paragraph"/>
    <w:basedOn w:val="Normal"/>
    <w:link w:val="PrrafodelistaCar"/>
    <w:uiPriority w:val="1"/>
    <w:qFormat/>
    <w:rsid w:val="008502EC"/>
    <w:pPr>
      <w:spacing w:after="200" w:line="276" w:lineRule="auto"/>
      <w:ind w:left="720"/>
      <w:contextualSpacing/>
    </w:pPr>
    <w:rPr>
      <w:rFonts w:ascii="Calibri" w:eastAsia="Calibri" w:hAnsi="Calibri"/>
      <w:sz w:val="22"/>
      <w:szCs w:val="22"/>
      <w:lang w:val="en-US" w:eastAsia="en-US"/>
    </w:rPr>
  </w:style>
  <w:style w:type="character" w:customStyle="1" w:styleId="PrrafodelistaCar">
    <w:name w:val="Párrafo de lista Car"/>
    <w:link w:val="Prrafodelista"/>
    <w:uiPriority w:val="99"/>
    <w:rsid w:val="008502EC"/>
    <w:rPr>
      <w:rFonts w:ascii="Calibri" w:eastAsia="Calibri" w:hAnsi="Calibri" w:cs="Times New Roman"/>
      <w:lang w:val="en-US"/>
    </w:rPr>
  </w:style>
  <w:style w:type="paragraph" w:styleId="Textodeglobo">
    <w:name w:val="Balloon Text"/>
    <w:basedOn w:val="Normal"/>
    <w:link w:val="TextodegloboCar"/>
    <w:uiPriority w:val="99"/>
    <w:semiHidden/>
    <w:unhideWhenUsed/>
    <w:rsid w:val="008502EC"/>
    <w:rPr>
      <w:rFonts w:ascii="Tahoma" w:hAnsi="Tahoma" w:cs="Tahoma"/>
      <w:sz w:val="16"/>
      <w:szCs w:val="16"/>
    </w:rPr>
  </w:style>
  <w:style w:type="character" w:customStyle="1" w:styleId="TextodegloboCar">
    <w:name w:val="Texto de globo Car"/>
    <w:basedOn w:val="Fuentedeprrafopredeter"/>
    <w:link w:val="Textodeglobo"/>
    <w:uiPriority w:val="99"/>
    <w:semiHidden/>
    <w:rsid w:val="008502EC"/>
    <w:rPr>
      <w:rFonts w:ascii="Tahoma" w:eastAsia="Times New Roman" w:hAnsi="Tahoma" w:cs="Tahoma"/>
      <w:sz w:val="16"/>
      <w:szCs w:val="16"/>
      <w:lang w:eastAsia="es-ES"/>
    </w:rPr>
  </w:style>
  <w:style w:type="paragraph" w:styleId="Textonotapie">
    <w:name w:val="footnote text"/>
    <w:aliases w:val="Texto,nota,pie,Ref.,al,de,bloque"/>
    <w:basedOn w:val="Normal"/>
    <w:link w:val="TextonotapieCar"/>
    <w:unhideWhenUsed/>
    <w:rsid w:val="00471BEC"/>
    <w:rPr>
      <w:sz w:val="20"/>
    </w:rPr>
  </w:style>
  <w:style w:type="character" w:customStyle="1" w:styleId="TextonotapieCar">
    <w:name w:val="Texto nota pie Car"/>
    <w:aliases w:val="Texto Car,nota Car,pie Car,Ref. Car,al Car,de Car,bloque Car"/>
    <w:basedOn w:val="Fuentedeprrafopredeter"/>
    <w:link w:val="Textonotapie"/>
    <w:rsid w:val="00471BEC"/>
    <w:rPr>
      <w:rFonts w:ascii="Times New Roman" w:eastAsia="Times New Roman" w:hAnsi="Times New Roman" w:cs="Times New Roman"/>
      <w:sz w:val="20"/>
      <w:szCs w:val="20"/>
      <w:lang w:eastAsia="es-ES"/>
    </w:rPr>
  </w:style>
  <w:style w:type="table" w:styleId="Tablaconcuadrcula">
    <w:name w:val="Table Grid"/>
    <w:basedOn w:val="Tablanormal"/>
    <w:uiPriority w:val="59"/>
    <w:rsid w:val="003F78E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notaalfinal">
    <w:name w:val="endnote text"/>
    <w:basedOn w:val="Normal"/>
    <w:link w:val="TextonotaalfinalCar"/>
    <w:uiPriority w:val="99"/>
    <w:semiHidden/>
    <w:unhideWhenUsed/>
    <w:rsid w:val="0046764E"/>
    <w:rPr>
      <w:sz w:val="20"/>
    </w:rPr>
  </w:style>
  <w:style w:type="character" w:customStyle="1" w:styleId="TextonotaalfinalCar">
    <w:name w:val="Texto nota al final Car"/>
    <w:basedOn w:val="Fuentedeprrafopredeter"/>
    <w:link w:val="Textonotaalfinal"/>
    <w:uiPriority w:val="99"/>
    <w:semiHidden/>
    <w:rsid w:val="0046764E"/>
    <w:rPr>
      <w:rFonts w:ascii="Times New Roman" w:eastAsia="Times New Roman" w:hAnsi="Times New Roman" w:cs="Times New Roman"/>
      <w:sz w:val="20"/>
      <w:szCs w:val="20"/>
      <w:lang w:eastAsia="es-ES"/>
    </w:rPr>
  </w:style>
  <w:style w:type="character" w:styleId="Refdenotaalfinal">
    <w:name w:val="endnote reference"/>
    <w:basedOn w:val="Fuentedeprrafopredeter"/>
    <w:uiPriority w:val="99"/>
    <w:semiHidden/>
    <w:unhideWhenUsed/>
    <w:rsid w:val="0046764E"/>
    <w:rPr>
      <w:vertAlign w:val="superscript"/>
    </w:rPr>
  </w:style>
  <w:style w:type="paragraph" w:styleId="Asuntodelcomentario">
    <w:name w:val="annotation subject"/>
    <w:basedOn w:val="Textocomentario"/>
    <w:next w:val="Textocomentario"/>
    <w:link w:val="AsuntodelcomentarioCar"/>
    <w:uiPriority w:val="99"/>
    <w:semiHidden/>
    <w:unhideWhenUsed/>
    <w:rsid w:val="00496A16"/>
    <w:rPr>
      <w:b/>
      <w:bCs/>
    </w:rPr>
  </w:style>
  <w:style w:type="character" w:customStyle="1" w:styleId="AsuntodelcomentarioCar">
    <w:name w:val="Asunto del comentario Car"/>
    <w:basedOn w:val="TextocomentarioCar"/>
    <w:link w:val="Asuntodelcomentario"/>
    <w:uiPriority w:val="99"/>
    <w:semiHidden/>
    <w:rsid w:val="00496A16"/>
    <w:rPr>
      <w:rFonts w:ascii="Times New Roman" w:eastAsia="Times New Roman" w:hAnsi="Times New Roman" w:cs="Times New Roman"/>
      <w:b/>
      <w:bCs/>
      <w:sz w:val="20"/>
      <w:szCs w:val="20"/>
      <w:lang w:eastAsia="es-ES"/>
    </w:rPr>
  </w:style>
  <w:style w:type="table" w:customStyle="1" w:styleId="Tablaconcuadrcula1">
    <w:name w:val="Tabla con cuadrícula1"/>
    <w:basedOn w:val="Tablanormal"/>
    <w:next w:val="Tablaconcuadrcula"/>
    <w:uiPriority w:val="59"/>
    <w:rsid w:val="00006EE1"/>
    <w:pPr>
      <w:spacing w:after="0" w:line="240" w:lineRule="auto"/>
    </w:pPr>
    <w:rPr>
      <w:rFonts w:ascii="Calibri" w:eastAsia="Calibri" w:hAnsi="Calibri"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acontema">
    <w:name w:val="Table Theme"/>
    <w:basedOn w:val="Tablanormal"/>
    <w:uiPriority w:val="99"/>
    <w:rsid w:val="00AF32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adrculamedia1-nfasis21">
    <w:name w:val="Cuadrícula media 1 - Énfasis 21"/>
    <w:basedOn w:val="Normal"/>
    <w:link w:val="Cuadrculamedia1-nfasis2Car"/>
    <w:uiPriority w:val="99"/>
    <w:qFormat/>
    <w:rsid w:val="00AF062B"/>
    <w:pPr>
      <w:spacing w:after="200" w:line="276" w:lineRule="auto"/>
      <w:ind w:left="720"/>
      <w:contextualSpacing/>
    </w:pPr>
    <w:rPr>
      <w:rFonts w:ascii="Calibri" w:eastAsia="Calibri" w:hAnsi="Calibri"/>
      <w:sz w:val="22"/>
      <w:szCs w:val="22"/>
      <w:lang w:val="es-ES" w:eastAsia="en-US"/>
    </w:rPr>
  </w:style>
  <w:style w:type="character" w:customStyle="1" w:styleId="Cuadrculamedia1-nfasis2Car">
    <w:name w:val="Cuadrícula media 1 - Énfasis 2 Car"/>
    <w:link w:val="Cuadrculamedia1-nfasis21"/>
    <w:uiPriority w:val="99"/>
    <w:rsid w:val="00AF062B"/>
    <w:rPr>
      <w:rFonts w:ascii="Calibri" w:eastAsia="Calibri" w:hAnsi="Calibri" w:cs="Times New Roman"/>
      <w:lang w:val="es-ES"/>
    </w:rPr>
  </w:style>
  <w:style w:type="paragraph" w:styleId="Revisin">
    <w:name w:val="Revision"/>
    <w:hidden/>
    <w:uiPriority w:val="99"/>
    <w:semiHidden/>
    <w:rsid w:val="00B83BC5"/>
    <w:pPr>
      <w:spacing w:after="0" w:line="240" w:lineRule="auto"/>
    </w:pPr>
    <w:rPr>
      <w:rFonts w:ascii="Times New Roman" w:eastAsia="Times New Roman" w:hAnsi="Times New Roman" w:cs="Times New Roman"/>
      <w:sz w:val="24"/>
      <w:szCs w:val="20"/>
      <w:lang w:eastAsia="es-ES"/>
    </w:rPr>
  </w:style>
  <w:style w:type="table" w:styleId="Tabladelista3-nfasis5">
    <w:name w:val="List Table 3 Accent 5"/>
    <w:basedOn w:val="Tablanormal"/>
    <w:uiPriority w:val="48"/>
    <w:rsid w:val="00D76804"/>
    <w:pPr>
      <w:spacing w:after="0" w:line="240" w:lineRule="auto"/>
    </w:pPr>
    <w:rPr>
      <w:lang w:val="es-CL"/>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customStyle="1" w:styleId="Ttulo2Car">
    <w:name w:val="Título 2 Car"/>
    <w:basedOn w:val="Fuentedeprrafopredeter"/>
    <w:link w:val="Ttulo2"/>
    <w:uiPriority w:val="9"/>
    <w:semiHidden/>
    <w:rsid w:val="00073A51"/>
    <w:rPr>
      <w:rFonts w:asciiTheme="majorHAnsi" w:eastAsiaTheme="majorEastAsia" w:hAnsiTheme="majorHAnsi" w:cstheme="majorBidi"/>
      <w:color w:val="365F91" w:themeColor="accent1" w:themeShade="BF"/>
      <w:sz w:val="26"/>
      <w:szCs w:val="2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106675">
      <w:bodyDiv w:val="1"/>
      <w:marLeft w:val="0"/>
      <w:marRight w:val="0"/>
      <w:marTop w:val="0"/>
      <w:marBottom w:val="0"/>
      <w:divBdr>
        <w:top w:val="none" w:sz="0" w:space="0" w:color="auto"/>
        <w:left w:val="none" w:sz="0" w:space="0" w:color="auto"/>
        <w:bottom w:val="none" w:sz="0" w:space="0" w:color="auto"/>
        <w:right w:val="none" w:sz="0" w:space="0" w:color="auto"/>
      </w:divBdr>
    </w:div>
    <w:div w:id="453986636">
      <w:bodyDiv w:val="1"/>
      <w:marLeft w:val="0"/>
      <w:marRight w:val="0"/>
      <w:marTop w:val="0"/>
      <w:marBottom w:val="0"/>
      <w:divBdr>
        <w:top w:val="none" w:sz="0" w:space="0" w:color="auto"/>
        <w:left w:val="none" w:sz="0" w:space="0" w:color="auto"/>
        <w:bottom w:val="none" w:sz="0" w:space="0" w:color="auto"/>
        <w:right w:val="none" w:sz="0" w:space="0" w:color="auto"/>
      </w:divBdr>
      <w:divsChild>
        <w:div w:id="1209949270">
          <w:marLeft w:val="446"/>
          <w:marRight w:val="0"/>
          <w:marTop w:val="0"/>
          <w:marBottom w:val="0"/>
          <w:divBdr>
            <w:top w:val="none" w:sz="0" w:space="0" w:color="auto"/>
            <w:left w:val="none" w:sz="0" w:space="0" w:color="auto"/>
            <w:bottom w:val="none" w:sz="0" w:space="0" w:color="auto"/>
            <w:right w:val="none" w:sz="0" w:space="0" w:color="auto"/>
          </w:divBdr>
        </w:div>
        <w:div w:id="759910647">
          <w:marLeft w:val="446"/>
          <w:marRight w:val="0"/>
          <w:marTop w:val="0"/>
          <w:marBottom w:val="0"/>
          <w:divBdr>
            <w:top w:val="none" w:sz="0" w:space="0" w:color="auto"/>
            <w:left w:val="none" w:sz="0" w:space="0" w:color="auto"/>
            <w:bottom w:val="none" w:sz="0" w:space="0" w:color="auto"/>
            <w:right w:val="none" w:sz="0" w:space="0" w:color="auto"/>
          </w:divBdr>
        </w:div>
        <w:div w:id="1219517225">
          <w:marLeft w:val="446"/>
          <w:marRight w:val="0"/>
          <w:marTop w:val="0"/>
          <w:marBottom w:val="0"/>
          <w:divBdr>
            <w:top w:val="none" w:sz="0" w:space="0" w:color="auto"/>
            <w:left w:val="none" w:sz="0" w:space="0" w:color="auto"/>
            <w:bottom w:val="none" w:sz="0" w:space="0" w:color="auto"/>
            <w:right w:val="none" w:sz="0" w:space="0" w:color="auto"/>
          </w:divBdr>
        </w:div>
        <w:div w:id="603805075">
          <w:marLeft w:val="446"/>
          <w:marRight w:val="0"/>
          <w:marTop w:val="0"/>
          <w:marBottom w:val="0"/>
          <w:divBdr>
            <w:top w:val="none" w:sz="0" w:space="0" w:color="auto"/>
            <w:left w:val="none" w:sz="0" w:space="0" w:color="auto"/>
            <w:bottom w:val="none" w:sz="0" w:space="0" w:color="auto"/>
            <w:right w:val="none" w:sz="0" w:space="0" w:color="auto"/>
          </w:divBdr>
        </w:div>
        <w:div w:id="595288069">
          <w:marLeft w:val="446"/>
          <w:marRight w:val="0"/>
          <w:marTop w:val="0"/>
          <w:marBottom w:val="0"/>
          <w:divBdr>
            <w:top w:val="none" w:sz="0" w:space="0" w:color="auto"/>
            <w:left w:val="none" w:sz="0" w:space="0" w:color="auto"/>
            <w:bottom w:val="none" w:sz="0" w:space="0" w:color="auto"/>
            <w:right w:val="none" w:sz="0" w:space="0" w:color="auto"/>
          </w:divBdr>
        </w:div>
        <w:div w:id="1017930139">
          <w:marLeft w:val="446"/>
          <w:marRight w:val="0"/>
          <w:marTop w:val="0"/>
          <w:marBottom w:val="0"/>
          <w:divBdr>
            <w:top w:val="none" w:sz="0" w:space="0" w:color="auto"/>
            <w:left w:val="none" w:sz="0" w:space="0" w:color="auto"/>
            <w:bottom w:val="none" w:sz="0" w:space="0" w:color="auto"/>
            <w:right w:val="none" w:sz="0" w:space="0" w:color="auto"/>
          </w:divBdr>
        </w:div>
      </w:divsChild>
    </w:div>
    <w:div w:id="807017807">
      <w:bodyDiv w:val="1"/>
      <w:marLeft w:val="0"/>
      <w:marRight w:val="0"/>
      <w:marTop w:val="0"/>
      <w:marBottom w:val="0"/>
      <w:divBdr>
        <w:top w:val="none" w:sz="0" w:space="0" w:color="auto"/>
        <w:left w:val="none" w:sz="0" w:space="0" w:color="auto"/>
        <w:bottom w:val="none" w:sz="0" w:space="0" w:color="auto"/>
        <w:right w:val="none" w:sz="0" w:space="0" w:color="auto"/>
      </w:divBdr>
    </w:div>
    <w:div w:id="815683226">
      <w:bodyDiv w:val="1"/>
      <w:marLeft w:val="0"/>
      <w:marRight w:val="0"/>
      <w:marTop w:val="0"/>
      <w:marBottom w:val="0"/>
      <w:divBdr>
        <w:top w:val="none" w:sz="0" w:space="0" w:color="auto"/>
        <w:left w:val="none" w:sz="0" w:space="0" w:color="auto"/>
        <w:bottom w:val="none" w:sz="0" w:space="0" w:color="auto"/>
        <w:right w:val="none" w:sz="0" w:space="0" w:color="auto"/>
      </w:divBdr>
    </w:div>
    <w:div w:id="894925386">
      <w:bodyDiv w:val="1"/>
      <w:marLeft w:val="0"/>
      <w:marRight w:val="0"/>
      <w:marTop w:val="0"/>
      <w:marBottom w:val="0"/>
      <w:divBdr>
        <w:top w:val="none" w:sz="0" w:space="0" w:color="auto"/>
        <w:left w:val="none" w:sz="0" w:space="0" w:color="auto"/>
        <w:bottom w:val="none" w:sz="0" w:space="0" w:color="auto"/>
        <w:right w:val="none" w:sz="0" w:space="0" w:color="auto"/>
      </w:divBdr>
    </w:div>
    <w:div w:id="928585504">
      <w:bodyDiv w:val="1"/>
      <w:marLeft w:val="0"/>
      <w:marRight w:val="0"/>
      <w:marTop w:val="0"/>
      <w:marBottom w:val="0"/>
      <w:divBdr>
        <w:top w:val="none" w:sz="0" w:space="0" w:color="auto"/>
        <w:left w:val="none" w:sz="0" w:space="0" w:color="auto"/>
        <w:bottom w:val="none" w:sz="0" w:space="0" w:color="auto"/>
        <w:right w:val="none" w:sz="0" w:space="0" w:color="auto"/>
      </w:divBdr>
    </w:div>
    <w:div w:id="1038895840">
      <w:bodyDiv w:val="1"/>
      <w:marLeft w:val="0"/>
      <w:marRight w:val="0"/>
      <w:marTop w:val="0"/>
      <w:marBottom w:val="0"/>
      <w:divBdr>
        <w:top w:val="none" w:sz="0" w:space="0" w:color="auto"/>
        <w:left w:val="none" w:sz="0" w:space="0" w:color="auto"/>
        <w:bottom w:val="none" w:sz="0" w:space="0" w:color="auto"/>
        <w:right w:val="none" w:sz="0" w:space="0" w:color="auto"/>
      </w:divBdr>
    </w:div>
    <w:div w:id="182813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lizabeth.jeldes@umag.cl" TargetMode="External"/><Relationship Id="rId18" Type="http://schemas.openxmlformats.org/officeDocument/2006/relationships/hyperlink" Target="mailto:Boris.cvitanic@umag.cl"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mailto:Lorenzo.lazaneo@umag.cl" TargetMode="External"/><Relationship Id="rId7" Type="http://schemas.openxmlformats.org/officeDocument/2006/relationships/endnotes" Target="endnotes.xml"/><Relationship Id="rId12" Type="http://schemas.openxmlformats.org/officeDocument/2006/relationships/hyperlink" Target="mailto:Humberto.oyarzo@umag.cl" TargetMode="External"/><Relationship Id="rId17" Type="http://schemas.openxmlformats.org/officeDocument/2006/relationships/hyperlink" Target="mailto:Gabriela.gonzalez@umag.cl"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Susana.loaiza@umag.cl" TargetMode="External"/><Relationship Id="rId20" Type="http://schemas.openxmlformats.org/officeDocument/2006/relationships/hyperlink" Target="mailto:Adriana.navarro@umag.c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se.maripani@umag.cl"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Manuel.manriquez@umag.cl"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mailto:rector@umag.cl" TargetMode="External"/><Relationship Id="rId19" Type="http://schemas.openxmlformats.org/officeDocument/2006/relationships/hyperlink" Target="mailto:Manuel.manriquez@umag.c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Andres.mansilla@umag.cl" TargetMode="External"/><Relationship Id="rId22" Type="http://schemas.openxmlformats.org/officeDocument/2006/relationships/image" Target="media/image3.png"/><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A3A71F-4D84-4DC7-A419-EB5CE1C95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TotalTime>
  <Pages>31</Pages>
  <Words>8236</Words>
  <Characters>45301</Characters>
  <Application>Microsoft Office Word</Application>
  <DocSecurity>0</DocSecurity>
  <Lines>377</Lines>
  <Paragraphs>106</Paragraphs>
  <ScaleCrop>false</ScaleCrop>
  <HeadingPairs>
    <vt:vector size="2" baseType="variant">
      <vt:variant>
        <vt:lpstr>Título</vt:lpstr>
      </vt:variant>
      <vt:variant>
        <vt:i4>1</vt:i4>
      </vt:variant>
    </vt:vector>
  </HeadingPairs>
  <TitlesOfParts>
    <vt:vector size="1" baseType="lpstr">
      <vt:lpstr/>
    </vt:vector>
  </TitlesOfParts>
  <Company>Ministerio de Educación</Company>
  <LinksUpToDate>false</LinksUpToDate>
  <CharactersWithSpaces>53431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Adriana</cp:lastModifiedBy>
  <cp:revision>22</cp:revision>
  <cp:lastPrinted>2019-11-15T20:39:00Z</cp:lastPrinted>
  <dcterms:created xsi:type="dcterms:W3CDTF">2019-09-11T13:36:00Z</dcterms:created>
  <dcterms:modified xsi:type="dcterms:W3CDTF">2020-07-14T00:56:00Z</dcterms:modified>
</cp:coreProperties>
</file>